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9C9" w:rsidRPr="002E4575" w:rsidRDefault="009769C9" w:rsidP="009769C9">
      <w:pPr>
        <w:pStyle w:val="Standard"/>
        <w:tabs>
          <w:tab w:val="left" w:pos="284"/>
          <w:tab w:val="left" w:pos="709"/>
        </w:tabs>
        <w:jc w:val="center"/>
        <w:rPr>
          <w:rFonts w:cs="Times New Roman"/>
        </w:rPr>
      </w:pPr>
      <w:r w:rsidRPr="002E4575">
        <w:rPr>
          <w:rFonts w:eastAsia="Times New Roman" w:cs="Times New Roman"/>
          <w:noProof/>
          <w:sz w:val="20"/>
          <w:szCs w:val="20"/>
          <w:lang w:val="en-US" w:eastAsia="en-US" w:bidi="ar-SA"/>
        </w:rPr>
        <w:drawing>
          <wp:inline distT="0" distB="0" distL="0" distR="0" wp14:anchorId="62A2438F" wp14:editId="0606B0A0">
            <wp:extent cx="675723" cy="828720"/>
            <wp:effectExtent l="0" t="0" r="0" b="9480"/>
            <wp:docPr id="1" name="graphics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675723" cy="828720"/>
                    </a:xfrm>
                    <a:prstGeom prst="rect">
                      <a:avLst/>
                    </a:prstGeom>
                    <a:solidFill>
                      <a:srgbClr val="FFFFFF"/>
                    </a:solidFill>
                    <a:ln>
                      <a:noFill/>
                      <a:prstDash/>
                    </a:ln>
                  </pic:spPr>
                </pic:pic>
              </a:graphicData>
            </a:graphic>
          </wp:inline>
        </w:drawing>
      </w:r>
    </w:p>
    <w:p w:rsidR="009769C9" w:rsidRPr="002E4575" w:rsidRDefault="009769C9" w:rsidP="009769C9">
      <w:pPr>
        <w:pStyle w:val="Heading3"/>
        <w:spacing w:before="0" w:beforeAutospacing="0" w:after="0" w:afterAutospacing="0"/>
        <w:jc w:val="center"/>
        <w:rPr>
          <w:i/>
          <w:iCs/>
          <w:sz w:val="28"/>
          <w:szCs w:val="28"/>
        </w:rPr>
      </w:pPr>
      <w:r w:rsidRPr="002E4575">
        <w:rPr>
          <w:sz w:val="28"/>
          <w:szCs w:val="28"/>
        </w:rPr>
        <w:t>LATVIJAS  REPUBLIKA  KRĀSLAVAS  NOVADS</w:t>
      </w:r>
    </w:p>
    <w:p w:rsidR="009769C9" w:rsidRPr="002E4575" w:rsidRDefault="009769C9" w:rsidP="009769C9">
      <w:pPr>
        <w:pStyle w:val="Heading3"/>
        <w:spacing w:before="0" w:beforeAutospacing="0" w:after="0" w:afterAutospacing="0"/>
        <w:jc w:val="center"/>
        <w:rPr>
          <w:b w:val="0"/>
          <w:sz w:val="28"/>
          <w:szCs w:val="28"/>
        </w:rPr>
      </w:pPr>
      <w:r w:rsidRPr="002E4575">
        <w:rPr>
          <w:sz w:val="28"/>
          <w:szCs w:val="28"/>
        </w:rPr>
        <w:t>KRĀSLAVAS  NOVADA  DOME</w:t>
      </w:r>
    </w:p>
    <w:p w:rsidR="009769C9" w:rsidRPr="002E4575" w:rsidRDefault="009769C9" w:rsidP="009769C9">
      <w:pPr>
        <w:pStyle w:val="Standard"/>
        <w:tabs>
          <w:tab w:val="left" w:pos="7350"/>
        </w:tabs>
        <w:rPr>
          <w:rFonts w:eastAsia="Times New Roman" w:cs="Times New Roman"/>
          <w:sz w:val="6"/>
          <w:szCs w:val="6"/>
          <w:lang w:bidi="ar-SA"/>
        </w:rPr>
      </w:pPr>
      <w:r w:rsidRPr="002E4575">
        <w:rPr>
          <w:rFonts w:eastAsia="Times New Roman" w:cs="Times New Roman"/>
          <w:sz w:val="6"/>
          <w:szCs w:val="6"/>
          <w:lang w:bidi="ar-SA"/>
        </w:rPr>
        <w:tab/>
      </w:r>
    </w:p>
    <w:p w:rsidR="009769C9" w:rsidRPr="002E4575" w:rsidRDefault="009769C9" w:rsidP="009769C9">
      <w:pPr>
        <w:pStyle w:val="Standard"/>
        <w:tabs>
          <w:tab w:val="left" w:pos="284"/>
          <w:tab w:val="left" w:pos="709"/>
        </w:tabs>
        <w:jc w:val="center"/>
        <w:rPr>
          <w:rFonts w:eastAsia="Times New Roman" w:cs="Times New Roman"/>
          <w:sz w:val="22"/>
          <w:szCs w:val="22"/>
          <w:lang w:bidi="ar-SA"/>
        </w:rPr>
      </w:pPr>
      <w:r w:rsidRPr="002E4575">
        <w:rPr>
          <w:rFonts w:eastAsia="Times New Roman" w:cs="Times New Roman"/>
          <w:sz w:val="22"/>
          <w:szCs w:val="22"/>
          <w:lang w:bidi="ar-SA"/>
        </w:rPr>
        <w:t>Reģ. Nr. 90001267487</w:t>
      </w:r>
    </w:p>
    <w:p w:rsidR="009769C9" w:rsidRPr="002E4575" w:rsidRDefault="009769C9" w:rsidP="009769C9">
      <w:pPr>
        <w:pStyle w:val="Standard"/>
        <w:tabs>
          <w:tab w:val="left" w:pos="284"/>
          <w:tab w:val="left" w:pos="709"/>
        </w:tabs>
        <w:jc w:val="center"/>
        <w:rPr>
          <w:rFonts w:eastAsia="Times New Roman" w:cs="Times New Roman"/>
          <w:sz w:val="22"/>
          <w:szCs w:val="22"/>
          <w:lang w:bidi="ar-SA"/>
        </w:rPr>
      </w:pPr>
      <w:r w:rsidRPr="002E4575">
        <w:rPr>
          <w:rFonts w:eastAsia="Times New Roman" w:cs="Times New Roman"/>
          <w:sz w:val="22"/>
          <w:szCs w:val="22"/>
          <w:lang w:bidi="ar-SA"/>
        </w:rPr>
        <w:t>Rīgas iela 51, Krāslava, Krāslavas nov., LV-5601. Tālrunis +371 65624383, fakss +371 65681772</w:t>
      </w:r>
    </w:p>
    <w:p w:rsidR="009769C9" w:rsidRPr="002E4575" w:rsidRDefault="009769C9" w:rsidP="009769C9">
      <w:pPr>
        <w:pStyle w:val="Standard"/>
        <w:pBdr>
          <w:bottom w:val="single" w:sz="4" w:space="1" w:color="000000"/>
        </w:pBdr>
        <w:tabs>
          <w:tab w:val="left" w:pos="284"/>
          <w:tab w:val="left" w:pos="709"/>
        </w:tabs>
        <w:jc w:val="center"/>
      </w:pPr>
      <w:r w:rsidRPr="002E4575">
        <w:rPr>
          <w:rFonts w:eastAsia="Times New Roman" w:cs="Times New Roman"/>
          <w:sz w:val="22"/>
          <w:szCs w:val="22"/>
          <w:lang w:bidi="ar-SA"/>
        </w:rPr>
        <w:t xml:space="preserve">e-pasts: </w:t>
      </w:r>
      <w:hyperlink r:id="rId7" w:history="1">
        <w:r w:rsidRPr="002E4575">
          <w:rPr>
            <w:rStyle w:val="Internetlink"/>
            <w:color w:val="auto"/>
            <w:sz w:val="22"/>
            <w:szCs w:val="22"/>
            <w:lang w:bidi="ar-SA"/>
          </w:rPr>
          <w:t>dome@kraslava.lv</w:t>
        </w:r>
      </w:hyperlink>
    </w:p>
    <w:p w:rsidR="009769C9" w:rsidRPr="002E4575" w:rsidRDefault="009769C9" w:rsidP="009769C9">
      <w:pPr>
        <w:pStyle w:val="Standard"/>
        <w:tabs>
          <w:tab w:val="left" w:pos="284"/>
          <w:tab w:val="left" w:pos="709"/>
        </w:tabs>
        <w:jc w:val="center"/>
        <w:rPr>
          <w:rFonts w:eastAsia="Times New Roman" w:cs="Times New Roman"/>
          <w:sz w:val="22"/>
          <w:szCs w:val="22"/>
          <w:lang w:bidi="ar-SA"/>
        </w:rPr>
      </w:pPr>
      <w:r w:rsidRPr="002E4575">
        <w:rPr>
          <w:rFonts w:eastAsia="Times New Roman" w:cs="Times New Roman"/>
          <w:sz w:val="22"/>
          <w:szCs w:val="22"/>
          <w:lang w:bidi="ar-SA"/>
        </w:rPr>
        <w:t>Krāslavā</w:t>
      </w:r>
    </w:p>
    <w:p w:rsidR="009769C9" w:rsidRPr="002E4575" w:rsidRDefault="009769C9" w:rsidP="009769C9">
      <w:pPr>
        <w:pStyle w:val="Textbody"/>
        <w:rPr>
          <w:rFonts w:eastAsia="Times New Roman" w:cs="Times New Roman"/>
          <w:b/>
          <w:lang w:bidi="ar-SA"/>
        </w:rPr>
      </w:pPr>
    </w:p>
    <w:p w:rsidR="009769C9" w:rsidRPr="002E4575" w:rsidRDefault="009769C9" w:rsidP="009769C9">
      <w:pPr>
        <w:pStyle w:val="Textbody"/>
        <w:jc w:val="center"/>
        <w:rPr>
          <w:rFonts w:eastAsia="Times New Roman" w:cs="Times New Roman"/>
          <w:b/>
          <w:lang w:bidi="ar-SA"/>
        </w:rPr>
      </w:pPr>
      <w:r w:rsidRPr="002E4575">
        <w:rPr>
          <w:rFonts w:eastAsia="Times New Roman" w:cs="Times New Roman"/>
          <w:b/>
          <w:lang w:bidi="ar-SA"/>
        </w:rPr>
        <w:t>SĒDES PROTOKOLS</w:t>
      </w:r>
    </w:p>
    <w:p w:rsidR="009769C9" w:rsidRPr="002E4575" w:rsidRDefault="009769C9" w:rsidP="009769C9">
      <w:pPr>
        <w:pStyle w:val="Textbody"/>
        <w:jc w:val="center"/>
        <w:rPr>
          <w:rFonts w:eastAsia="Times New Roman" w:cs="Times New Roman"/>
          <w:b/>
          <w:lang w:bidi="ar-SA"/>
        </w:rPr>
      </w:pPr>
    </w:p>
    <w:p w:rsidR="009769C9" w:rsidRPr="002E4575" w:rsidRDefault="009769C9" w:rsidP="009769C9">
      <w:pPr>
        <w:pStyle w:val="Textbody"/>
        <w:rPr>
          <w:rFonts w:eastAsia="Times New Roman" w:cs="Times New Roman"/>
          <w:lang w:bidi="ar-SA"/>
        </w:rPr>
      </w:pPr>
      <w:r w:rsidRPr="002E4575">
        <w:rPr>
          <w:rFonts w:eastAsia="Times New Roman" w:cs="Times New Roman"/>
          <w:lang w:bidi="ar-SA"/>
        </w:rPr>
        <w:t>2019.gada 28.februārī</w:t>
      </w:r>
      <w:r w:rsidRPr="002E4575">
        <w:rPr>
          <w:rFonts w:eastAsia="Times New Roman" w:cs="Times New Roman"/>
          <w:lang w:bidi="ar-SA"/>
        </w:rPr>
        <w:tab/>
      </w:r>
      <w:r w:rsidRPr="002E4575">
        <w:rPr>
          <w:rFonts w:eastAsia="Times New Roman" w:cs="Times New Roman"/>
          <w:lang w:bidi="ar-SA"/>
        </w:rPr>
        <w:tab/>
      </w:r>
      <w:r w:rsidRPr="002E4575">
        <w:rPr>
          <w:rFonts w:eastAsia="Times New Roman" w:cs="Times New Roman"/>
          <w:lang w:bidi="ar-SA"/>
        </w:rPr>
        <w:tab/>
      </w:r>
      <w:r w:rsidRPr="002E4575">
        <w:rPr>
          <w:rFonts w:eastAsia="Times New Roman" w:cs="Times New Roman"/>
          <w:lang w:bidi="ar-SA"/>
        </w:rPr>
        <w:tab/>
      </w:r>
      <w:r w:rsidRPr="002E4575">
        <w:rPr>
          <w:rFonts w:eastAsia="Times New Roman" w:cs="Times New Roman"/>
          <w:lang w:bidi="ar-SA"/>
        </w:rPr>
        <w:tab/>
      </w:r>
      <w:r w:rsidRPr="002E4575">
        <w:rPr>
          <w:rFonts w:eastAsia="Times New Roman" w:cs="Times New Roman"/>
          <w:lang w:bidi="ar-SA"/>
        </w:rPr>
        <w:tab/>
      </w:r>
      <w:r w:rsidRPr="002E4575">
        <w:rPr>
          <w:rFonts w:eastAsia="Times New Roman" w:cs="Times New Roman"/>
          <w:lang w:bidi="ar-SA"/>
        </w:rPr>
        <w:tab/>
      </w:r>
      <w:r w:rsidRPr="002E4575">
        <w:rPr>
          <w:rFonts w:eastAsia="Times New Roman" w:cs="Times New Roman"/>
          <w:lang w:bidi="ar-SA"/>
        </w:rPr>
        <w:tab/>
      </w:r>
      <w:r w:rsidRPr="002E4575">
        <w:rPr>
          <w:rFonts w:eastAsia="Times New Roman" w:cs="Times New Roman"/>
          <w:lang w:bidi="ar-SA"/>
        </w:rPr>
        <w:tab/>
        <w:t>Nr.3</w:t>
      </w:r>
    </w:p>
    <w:p w:rsidR="009769C9" w:rsidRPr="002E4575" w:rsidRDefault="009769C9" w:rsidP="009769C9">
      <w:pPr>
        <w:pStyle w:val="Textbody"/>
        <w:rPr>
          <w:rFonts w:eastAsia="Times New Roman" w:cs="Times New Roman"/>
          <w:lang w:bidi="ar-SA"/>
        </w:rPr>
      </w:pPr>
    </w:p>
    <w:p w:rsidR="009769C9" w:rsidRPr="002E4575" w:rsidRDefault="009769C9" w:rsidP="009769C9">
      <w:pPr>
        <w:pStyle w:val="Textbody"/>
        <w:spacing w:after="0"/>
        <w:rPr>
          <w:rFonts w:eastAsia="Times New Roman" w:cs="Times New Roman"/>
          <w:lang w:bidi="ar-SA"/>
        </w:rPr>
      </w:pPr>
      <w:r w:rsidRPr="002E4575">
        <w:rPr>
          <w:rFonts w:eastAsia="Times New Roman" w:cs="Times New Roman"/>
          <w:lang w:bidi="ar-SA"/>
        </w:rPr>
        <w:t>Sēde sasaukta  Krāslavas novada domē,</w:t>
      </w:r>
    </w:p>
    <w:p w:rsidR="009769C9" w:rsidRPr="002E4575" w:rsidRDefault="009769C9" w:rsidP="009769C9">
      <w:pPr>
        <w:pStyle w:val="Textbody"/>
        <w:spacing w:after="0"/>
      </w:pPr>
      <w:r w:rsidRPr="002E4575">
        <w:rPr>
          <w:rFonts w:eastAsia="Times New Roman" w:cs="Times New Roman"/>
          <w:lang w:bidi="ar-SA"/>
        </w:rPr>
        <w:t xml:space="preserve">                        Rīgas ielā 51, Krāslavā, plkst.14</w:t>
      </w:r>
      <w:r w:rsidRPr="002E4575">
        <w:rPr>
          <w:rFonts w:eastAsia="Times New Roman" w:cs="Times New Roman"/>
          <w:vertAlign w:val="superscript"/>
          <w:lang w:bidi="ar-SA"/>
        </w:rPr>
        <w:t>00</w:t>
      </w:r>
    </w:p>
    <w:p w:rsidR="009769C9" w:rsidRPr="002E4575" w:rsidRDefault="009769C9" w:rsidP="009769C9">
      <w:pPr>
        <w:pStyle w:val="Textbody"/>
        <w:spacing w:after="0"/>
        <w:rPr>
          <w:rFonts w:eastAsia="Times New Roman" w:cs="Times New Roman"/>
          <w:vertAlign w:val="superscript"/>
          <w:lang w:bidi="ar-SA"/>
        </w:rPr>
      </w:pPr>
    </w:p>
    <w:p w:rsidR="009769C9" w:rsidRPr="002E4575" w:rsidRDefault="009769C9" w:rsidP="009769C9">
      <w:pPr>
        <w:pStyle w:val="Textbody"/>
        <w:spacing w:after="0"/>
        <w:rPr>
          <w:rFonts w:eastAsia="Times New Roman" w:cs="Times New Roman"/>
          <w:lang w:bidi="ar-SA"/>
        </w:rPr>
      </w:pPr>
    </w:p>
    <w:p w:rsidR="009769C9" w:rsidRPr="002E4575" w:rsidRDefault="009769C9" w:rsidP="009769C9">
      <w:pPr>
        <w:pStyle w:val="Textbody"/>
        <w:spacing w:after="0"/>
      </w:pPr>
      <w:r w:rsidRPr="002E4575">
        <w:rPr>
          <w:rFonts w:eastAsia="Times New Roman" w:cs="Times New Roman"/>
          <w:lang w:bidi="ar-SA"/>
        </w:rPr>
        <w:t>Sēdi atklāj plkst.14</w:t>
      </w:r>
      <w:r w:rsidRPr="002E4575">
        <w:rPr>
          <w:rFonts w:eastAsia="Times New Roman" w:cs="Times New Roman"/>
          <w:vertAlign w:val="superscript"/>
          <w:lang w:bidi="ar-SA"/>
        </w:rPr>
        <w:t>00</w:t>
      </w:r>
    </w:p>
    <w:p w:rsidR="009769C9" w:rsidRPr="002E4575" w:rsidRDefault="009769C9" w:rsidP="009769C9">
      <w:pPr>
        <w:pStyle w:val="Textbody"/>
        <w:spacing w:after="0"/>
      </w:pPr>
      <w:r w:rsidRPr="002E4575">
        <w:rPr>
          <w:rFonts w:eastAsia="Times New Roman" w:cs="Times New Roman"/>
          <w:b/>
          <w:bCs/>
          <w:lang w:bidi="ar-SA"/>
        </w:rPr>
        <w:t>Sēdi vada</w:t>
      </w:r>
      <w:r w:rsidRPr="002E4575">
        <w:rPr>
          <w:rFonts w:eastAsia="Times New Roman" w:cs="Times New Roman"/>
          <w:lang w:bidi="ar-SA"/>
        </w:rPr>
        <w:t xml:space="preserve"> – novada domes priekšsēdētājs Gunārs Upenieks</w:t>
      </w:r>
    </w:p>
    <w:p w:rsidR="009769C9" w:rsidRPr="002E4575" w:rsidRDefault="009769C9" w:rsidP="009769C9">
      <w:pPr>
        <w:pStyle w:val="Textbody"/>
        <w:spacing w:after="0"/>
        <w:rPr>
          <w:rFonts w:eastAsia="Times New Roman" w:cs="Times New Roman"/>
          <w:b/>
          <w:bCs/>
          <w:lang w:bidi="ar-SA"/>
        </w:rPr>
      </w:pPr>
    </w:p>
    <w:p w:rsidR="009769C9" w:rsidRPr="002E4575" w:rsidRDefault="009769C9" w:rsidP="009769C9">
      <w:pPr>
        <w:pStyle w:val="Textbody"/>
        <w:spacing w:after="0"/>
      </w:pPr>
      <w:r w:rsidRPr="002E4575">
        <w:rPr>
          <w:rFonts w:eastAsia="Times New Roman" w:cs="Times New Roman"/>
          <w:b/>
          <w:bCs/>
          <w:lang w:bidi="ar-SA"/>
        </w:rPr>
        <w:t xml:space="preserve">Sēdi protokolē </w:t>
      </w:r>
      <w:r w:rsidRPr="002E4575">
        <w:rPr>
          <w:rFonts w:eastAsia="Times New Roman" w:cs="Times New Roman"/>
          <w:lang w:bidi="ar-SA"/>
        </w:rPr>
        <w:t>– lietvede Ārija Leonoviča</w:t>
      </w:r>
    </w:p>
    <w:p w:rsidR="009769C9" w:rsidRPr="002E4575" w:rsidRDefault="009769C9" w:rsidP="009769C9">
      <w:pPr>
        <w:pStyle w:val="Textbody"/>
        <w:spacing w:after="0"/>
        <w:rPr>
          <w:rFonts w:eastAsia="Times New Roman" w:cs="Times New Roman"/>
          <w:b/>
          <w:bCs/>
          <w:lang w:bidi="ar-SA"/>
        </w:rPr>
      </w:pPr>
    </w:p>
    <w:p w:rsidR="009769C9" w:rsidRPr="002E4575" w:rsidRDefault="009769C9" w:rsidP="009769C9">
      <w:pPr>
        <w:pStyle w:val="Textbody"/>
        <w:rPr>
          <w:rFonts w:eastAsia="Times New Roman" w:cs="Times New Roman"/>
          <w:b/>
          <w:bCs/>
          <w:lang w:bidi="ar-SA"/>
        </w:rPr>
      </w:pPr>
      <w:r w:rsidRPr="002E4575">
        <w:rPr>
          <w:rFonts w:eastAsia="Times New Roman" w:cs="Times New Roman"/>
          <w:b/>
          <w:bCs/>
          <w:lang w:bidi="ar-SA"/>
        </w:rPr>
        <w:t>Piedalās</w:t>
      </w:r>
    </w:p>
    <w:p w:rsidR="009769C9" w:rsidRPr="002E4575" w:rsidRDefault="009769C9" w:rsidP="009769C9">
      <w:pPr>
        <w:pStyle w:val="Textbody"/>
      </w:pPr>
      <w:r w:rsidRPr="002E4575">
        <w:rPr>
          <w:rFonts w:eastAsia="Times New Roman" w:cs="Times New Roman"/>
          <w:u w:val="single"/>
          <w:lang w:bidi="ar-SA"/>
        </w:rPr>
        <w:t>Deputāti:</w:t>
      </w:r>
      <w:r w:rsidRPr="002E4575">
        <w:rPr>
          <w:rFonts w:eastAsia="Times New Roman" w:cs="Times New Roman"/>
          <w:lang w:bidi="ar-SA"/>
        </w:rPr>
        <w:t xml:space="preserve"> Vera Bīriņa, Jāzeps Dobkevičs, Aleksandrs Jevtušoks, Raimonds Kalvišs, Viktorija Lene, Antons Ļaksa, Viktors Moisejs</w:t>
      </w:r>
      <w:r w:rsidRPr="002E4575">
        <w:rPr>
          <w:lang w:eastAsia="en-US"/>
        </w:rPr>
        <w:t xml:space="preserve">, </w:t>
      </w:r>
      <w:r w:rsidRPr="002E4575">
        <w:rPr>
          <w:rFonts w:eastAsia="Times New Roman" w:cs="Times New Roman"/>
          <w:lang w:bidi="ar-SA"/>
        </w:rPr>
        <w:t>Juris Saksons, Aleksandrs Savickis, Gunārs Svarinskis, Jānis Tukāns, Gunārs Upenieks, Janīna Vanaga, Ēriks Zaikovskis, Dmitrijs Zalbovičs</w:t>
      </w:r>
    </w:p>
    <w:p w:rsidR="009769C9" w:rsidRPr="002E4575" w:rsidRDefault="009769C9" w:rsidP="009769C9">
      <w:pPr>
        <w:pStyle w:val="Textbody"/>
        <w:rPr>
          <w:rFonts w:eastAsia="Times New Roman" w:cs="Times New Roman"/>
          <w:lang w:bidi="ar-SA"/>
        </w:rPr>
      </w:pPr>
    </w:p>
    <w:p w:rsidR="009769C9" w:rsidRPr="002E4575" w:rsidRDefault="009769C9" w:rsidP="009769C9">
      <w:pPr>
        <w:pStyle w:val="Standard"/>
        <w:rPr>
          <w:u w:val="single"/>
          <w:lang w:eastAsia="en-US"/>
        </w:rPr>
      </w:pPr>
      <w:r w:rsidRPr="002E4575">
        <w:rPr>
          <w:u w:val="single"/>
          <w:lang w:eastAsia="en-US"/>
        </w:rPr>
        <w:t>Pašvaldības administrācijas darbinieki:</w:t>
      </w:r>
    </w:p>
    <w:p w:rsidR="009769C9" w:rsidRPr="002E4575" w:rsidRDefault="009769C9" w:rsidP="009769C9">
      <w:pPr>
        <w:pStyle w:val="Standard"/>
        <w:rPr>
          <w:lang w:eastAsia="en-US"/>
        </w:rPr>
      </w:pPr>
      <w:r w:rsidRPr="002E4575">
        <w:rPr>
          <w:lang w:eastAsia="en-US"/>
        </w:rPr>
        <w:t>J.Geiba, izpilddirektors;</w:t>
      </w:r>
    </w:p>
    <w:p w:rsidR="009769C9" w:rsidRPr="002E4575" w:rsidRDefault="009769C9" w:rsidP="009769C9">
      <w:pPr>
        <w:pStyle w:val="Standard"/>
        <w:rPr>
          <w:lang w:eastAsia="en-US"/>
        </w:rPr>
      </w:pPr>
      <w:r w:rsidRPr="002E4575">
        <w:rPr>
          <w:lang w:eastAsia="en-US"/>
        </w:rPr>
        <w:t>I.Hmeļņicka, izpilddirektora vietniece finanšu un budžeta jautājumos;</w:t>
      </w:r>
    </w:p>
    <w:p w:rsidR="009769C9" w:rsidRPr="002E4575" w:rsidRDefault="009769C9" w:rsidP="009769C9">
      <w:pPr>
        <w:pStyle w:val="Standard"/>
        <w:rPr>
          <w:lang w:eastAsia="en-US"/>
        </w:rPr>
      </w:pPr>
      <w:r w:rsidRPr="002E4575">
        <w:rPr>
          <w:lang w:eastAsia="en-US"/>
        </w:rPr>
        <w:t>J.Mančinskis, izpilddirektora vietnieks;</w:t>
      </w:r>
    </w:p>
    <w:p w:rsidR="009769C9" w:rsidRPr="002E4575" w:rsidRDefault="009769C9" w:rsidP="009769C9">
      <w:pPr>
        <w:pStyle w:val="Standard"/>
        <w:rPr>
          <w:lang w:eastAsia="en-US"/>
        </w:rPr>
      </w:pPr>
      <w:r w:rsidRPr="002E4575">
        <w:rPr>
          <w:lang w:eastAsia="en-US"/>
        </w:rPr>
        <w:t>V.Aišpurs, administratīvās nodaļas vadītājs;</w:t>
      </w:r>
    </w:p>
    <w:p w:rsidR="009769C9" w:rsidRPr="002E4575" w:rsidRDefault="009769C9" w:rsidP="009769C9">
      <w:pPr>
        <w:pStyle w:val="Standard"/>
        <w:rPr>
          <w:lang w:eastAsia="en-US"/>
        </w:rPr>
      </w:pPr>
      <w:r w:rsidRPr="002E4575">
        <w:rPr>
          <w:lang w:eastAsia="en-US"/>
        </w:rPr>
        <w:t>E.Ciganovičs, juriskonsults;</w:t>
      </w:r>
    </w:p>
    <w:p w:rsidR="009769C9" w:rsidRPr="002E4575" w:rsidRDefault="009769C9" w:rsidP="009769C9">
      <w:pPr>
        <w:pStyle w:val="Standard"/>
        <w:rPr>
          <w:lang w:eastAsia="en-US"/>
        </w:rPr>
      </w:pPr>
      <w:r w:rsidRPr="002E4575">
        <w:rPr>
          <w:lang w:eastAsia="en-US"/>
        </w:rPr>
        <w:t>I.Tārauds, juriskonsults;</w:t>
      </w:r>
    </w:p>
    <w:p w:rsidR="009769C9" w:rsidRPr="002E4575" w:rsidRDefault="009769C9" w:rsidP="009769C9">
      <w:pPr>
        <w:pStyle w:val="Standard"/>
        <w:rPr>
          <w:lang w:eastAsia="en-US"/>
        </w:rPr>
      </w:pPr>
      <w:r w:rsidRPr="002E4575">
        <w:rPr>
          <w:lang w:eastAsia="en-US"/>
        </w:rPr>
        <w:t>I.Ūdre, Dzimtsarakstu nodaļas vadītāja;</w:t>
      </w:r>
    </w:p>
    <w:p w:rsidR="009769C9" w:rsidRPr="002E4575" w:rsidRDefault="009769C9" w:rsidP="009769C9">
      <w:pPr>
        <w:pStyle w:val="Standard"/>
        <w:rPr>
          <w:lang w:eastAsia="en-US"/>
        </w:rPr>
      </w:pPr>
      <w:r w:rsidRPr="002E4575">
        <w:rPr>
          <w:lang w:eastAsia="en-US"/>
        </w:rPr>
        <w:t>I.Dzalbe, attīstības nodaļas vadītāja;</w:t>
      </w:r>
    </w:p>
    <w:p w:rsidR="009769C9" w:rsidRPr="002E4575" w:rsidRDefault="009769C9" w:rsidP="009769C9">
      <w:pPr>
        <w:pStyle w:val="Standard"/>
        <w:rPr>
          <w:lang w:eastAsia="en-US"/>
        </w:rPr>
      </w:pPr>
      <w:r w:rsidRPr="002E4575">
        <w:rPr>
          <w:lang w:eastAsia="en-US"/>
        </w:rPr>
        <w:t>I.Skerškāns, zemes lietu speciālists;</w:t>
      </w:r>
    </w:p>
    <w:p w:rsidR="009769C9" w:rsidRPr="002E4575" w:rsidRDefault="009769C9" w:rsidP="009769C9">
      <w:pPr>
        <w:pStyle w:val="Standard"/>
        <w:rPr>
          <w:lang w:eastAsia="en-US"/>
        </w:rPr>
      </w:pPr>
      <w:r w:rsidRPr="002E4575">
        <w:rPr>
          <w:lang w:eastAsia="en-US"/>
        </w:rPr>
        <w:t>V.Bluss, ceļu inženieris;</w:t>
      </w:r>
    </w:p>
    <w:p w:rsidR="009769C9" w:rsidRPr="002E4575" w:rsidRDefault="009769C9" w:rsidP="009769C9">
      <w:pPr>
        <w:pStyle w:val="Standard"/>
        <w:rPr>
          <w:lang w:eastAsia="en-US"/>
        </w:rPr>
      </w:pPr>
      <w:r w:rsidRPr="002E4575">
        <w:rPr>
          <w:lang w:eastAsia="en-US"/>
        </w:rPr>
        <w:t>I.Bidzāne, Bāriņtiesas priekšsēdētāja;</w:t>
      </w:r>
    </w:p>
    <w:p w:rsidR="009769C9" w:rsidRPr="002E4575" w:rsidRDefault="009769C9" w:rsidP="009769C9">
      <w:pPr>
        <w:pStyle w:val="Standard"/>
        <w:rPr>
          <w:lang w:eastAsia="en-US"/>
        </w:rPr>
      </w:pPr>
      <w:r w:rsidRPr="002E4575">
        <w:rPr>
          <w:lang w:eastAsia="en-US"/>
        </w:rPr>
        <w:t>E.Škutāne, “Krāslavas Vēstis” redaktore;</w:t>
      </w:r>
    </w:p>
    <w:p w:rsidR="009769C9" w:rsidRPr="002E4575" w:rsidRDefault="009769C9" w:rsidP="009769C9">
      <w:pPr>
        <w:pStyle w:val="Standard"/>
        <w:rPr>
          <w:lang w:eastAsia="en-US"/>
        </w:rPr>
      </w:pPr>
      <w:r w:rsidRPr="002E4575">
        <w:rPr>
          <w:lang w:eastAsia="en-US"/>
        </w:rPr>
        <w:t>I.Kavinska, sabiedrtiswko attiecību speciāliste;</w:t>
      </w:r>
    </w:p>
    <w:p w:rsidR="009769C9" w:rsidRPr="002E4575" w:rsidRDefault="009769C9" w:rsidP="009769C9">
      <w:pPr>
        <w:pStyle w:val="Standard"/>
        <w:rPr>
          <w:lang w:eastAsia="en-US"/>
        </w:rPr>
      </w:pPr>
      <w:r w:rsidRPr="002E4575">
        <w:rPr>
          <w:lang w:eastAsia="en-US"/>
        </w:rPr>
        <w:t>L.Miglāne, Izglītības pārvaldes vadītāja;</w:t>
      </w:r>
    </w:p>
    <w:p w:rsidR="009769C9" w:rsidRPr="002E4575" w:rsidRDefault="009769C9" w:rsidP="009769C9">
      <w:pPr>
        <w:pStyle w:val="Standard"/>
        <w:rPr>
          <w:lang w:eastAsia="en-US"/>
        </w:rPr>
      </w:pPr>
      <w:r w:rsidRPr="002E4575">
        <w:rPr>
          <w:lang w:eastAsia="en-US"/>
        </w:rPr>
        <w:t>V.Leikuma, pašvaldības aģentūras „Krāslavas slimokase“ direktore;</w:t>
      </w:r>
    </w:p>
    <w:p w:rsidR="009769C9" w:rsidRDefault="009769C9" w:rsidP="009769C9">
      <w:pPr>
        <w:pStyle w:val="Standard"/>
        <w:rPr>
          <w:lang w:eastAsia="en-US"/>
        </w:rPr>
      </w:pPr>
      <w:r w:rsidRPr="002E4575">
        <w:rPr>
          <w:lang w:eastAsia="en-US"/>
        </w:rPr>
        <w:t>V.Maslovs, SIA „Krāslavas nami“ valdes priekšsēdētājs.</w:t>
      </w:r>
    </w:p>
    <w:p w:rsidR="00D55537" w:rsidRDefault="00D55537" w:rsidP="009769C9">
      <w:pPr>
        <w:pStyle w:val="Standard"/>
        <w:rPr>
          <w:lang w:eastAsia="en-US"/>
        </w:rPr>
      </w:pPr>
    </w:p>
    <w:p w:rsidR="00D55537" w:rsidRDefault="00D55537" w:rsidP="009769C9">
      <w:pPr>
        <w:pStyle w:val="Standard"/>
        <w:rPr>
          <w:lang w:eastAsia="en-US"/>
        </w:rPr>
      </w:pPr>
    </w:p>
    <w:p w:rsidR="00D55537" w:rsidRPr="002E4575" w:rsidRDefault="00D55537" w:rsidP="009769C9">
      <w:pPr>
        <w:pStyle w:val="Standard"/>
        <w:rPr>
          <w:lang w:eastAsia="en-US"/>
        </w:rPr>
      </w:pPr>
    </w:p>
    <w:p w:rsidR="009769C9" w:rsidRPr="002E4575" w:rsidRDefault="009769C9" w:rsidP="009769C9">
      <w:pPr>
        <w:pStyle w:val="Standard"/>
        <w:rPr>
          <w:lang w:eastAsia="en-US"/>
        </w:rPr>
      </w:pPr>
      <w:r w:rsidRPr="002E4575">
        <w:rPr>
          <w:lang w:eastAsia="en-US"/>
        </w:rPr>
        <w:lastRenderedPageBreak/>
        <w:t>Sēdes vadītājs G.Upenieks piedāvā veikt izmaiņas sēdes darba kārtībā un iekļaut:</w:t>
      </w:r>
    </w:p>
    <w:p w:rsidR="009769C9" w:rsidRPr="002E4575" w:rsidRDefault="009769C9" w:rsidP="009769C9">
      <w:pPr>
        <w:rPr>
          <w:b/>
        </w:rPr>
      </w:pPr>
    </w:p>
    <w:p w:rsidR="009769C9" w:rsidRPr="002E4575" w:rsidRDefault="009769C9" w:rsidP="009769C9">
      <w:pPr>
        <w:pStyle w:val="ListParagraph"/>
        <w:numPr>
          <w:ilvl w:val="0"/>
          <w:numId w:val="30"/>
        </w:numPr>
        <w:spacing w:after="0" w:line="240" w:lineRule="auto"/>
        <w:ind w:left="426" w:hanging="357"/>
        <w:rPr>
          <w:rFonts w:ascii="Times New Roman" w:hAnsi="Times New Roman"/>
          <w:sz w:val="24"/>
          <w:szCs w:val="24"/>
        </w:rPr>
      </w:pPr>
      <w:r w:rsidRPr="002E4575">
        <w:rPr>
          <w:rFonts w:ascii="Times New Roman" w:hAnsi="Times New Roman"/>
          <w:bCs/>
          <w:sz w:val="24"/>
          <w:szCs w:val="24"/>
        </w:rPr>
        <w:t>Papildjautājumu Nr.</w:t>
      </w:r>
      <w:r w:rsidRPr="002E4575">
        <w:rPr>
          <w:rFonts w:ascii="Times New Roman" w:hAnsi="Times New Roman"/>
          <w:sz w:val="24"/>
          <w:szCs w:val="24"/>
        </w:rPr>
        <w:t>11 “Par pieteikšanos nekustamā īpašuma izsolei ”;</w:t>
      </w:r>
    </w:p>
    <w:p w:rsidR="009769C9" w:rsidRPr="002E4575" w:rsidRDefault="009769C9" w:rsidP="009769C9">
      <w:pPr>
        <w:pStyle w:val="ListParagraph"/>
        <w:numPr>
          <w:ilvl w:val="0"/>
          <w:numId w:val="30"/>
        </w:numPr>
        <w:spacing w:after="0" w:line="240" w:lineRule="auto"/>
        <w:ind w:left="426" w:hanging="357"/>
        <w:rPr>
          <w:rFonts w:ascii="Times New Roman" w:hAnsi="Times New Roman"/>
          <w:bCs/>
          <w:sz w:val="24"/>
          <w:szCs w:val="24"/>
        </w:rPr>
      </w:pPr>
      <w:r w:rsidRPr="002E4575">
        <w:rPr>
          <w:rFonts w:ascii="Times New Roman" w:hAnsi="Times New Roman"/>
          <w:bCs/>
          <w:sz w:val="24"/>
          <w:szCs w:val="24"/>
        </w:rPr>
        <w:t>Papildjautājumu Nr.</w:t>
      </w:r>
      <w:r w:rsidRPr="002E4575">
        <w:rPr>
          <w:rFonts w:ascii="Times New Roman" w:hAnsi="Times New Roman"/>
          <w:sz w:val="24"/>
          <w:szCs w:val="24"/>
        </w:rPr>
        <w:t>12 “</w:t>
      </w:r>
      <w:r w:rsidRPr="002E4575">
        <w:rPr>
          <w:rFonts w:ascii="Times New Roman" w:hAnsi="Times New Roman"/>
          <w:bCs/>
          <w:sz w:val="24"/>
          <w:szCs w:val="24"/>
        </w:rPr>
        <w:t>Par nekustamo īpašumu nosacīto cenu</w:t>
      </w:r>
      <w:r w:rsidRPr="002E4575">
        <w:rPr>
          <w:rFonts w:ascii="Times New Roman" w:hAnsi="Times New Roman"/>
          <w:sz w:val="24"/>
          <w:szCs w:val="24"/>
        </w:rPr>
        <w:t>”;</w:t>
      </w:r>
    </w:p>
    <w:p w:rsidR="009769C9" w:rsidRPr="002E4575" w:rsidRDefault="009769C9" w:rsidP="009769C9">
      <w:pPr>
        <w:pStyle w:val="ListParagraph"/>
        <w:numPr>
          <w:ilvl w:val="0"/>
          <w:numId w:val="30"/>
        </w:numPr>
        <w:spacing w:after="0" w:line="240" w:lineRule="auto"/>
        <w:ind w:left="426" w:hanging="357"/>
        <w:rPr>
          <w:rFonts w:ascii="Times New Roman" w:hAnsi="Times New Roman"/>
          <w:bCs/>
          <w:sz w:val="24"/>
          <w:szCs w:val="24"/>
        </w:rPr>
      </w:pPr>
      <w:r w:rsidRPr="002E4575">
        <w:rPr>
          <w:rFonts w:ascii="Times New Roman" w:hAnsi="Times New Roman"/>
          <w:bCs/>
          <w:sz w:val="24"/>
          <w:szCs w:val="24"/>
        </w:rPr>
        <w:t>Papildjautājumu Nr.</w:t>
      </w:r>
      <w:r w:rsidRPr="002E4575">
        <w:rPr>
          <w:rFonts w:ascii="Times New Roman" w:hAnsi="Times New Roman"/>
          <w:sz w:val="24"/>
          <w:szCs w:val="24"/>
        </w:rPr>
        <w:t>13 “</w:t>
      </w:r>
      <w:r w:rsidRPr="002E4575">
        <w:rPr>
          <w:rFonts w:ascii="Times New Roman" w:hAnsi="Times New Roman"/>
          <w:bCs/>
          <w:sz w:val="24"/>
          <w:szCs w:val="24"/>
        </w:rPr>
        <w:t>Par nekustamo īpašumu izsoli</w:t>
      </w:r>
      <w:r w:rsidRPr="002E4575">
        <w:rPr>
          <w:rFonts w:ascii="Times New Roman" w:hAnsi="Times New Roman"/>
          <w:sz w:val="24"/>
          <w:szCs w:val="24"/>
        </w:rPr>
        <w:t>”;</w:t>
      </w:r>
    </w:p>
    <w:p w:rsidR="009769C9" w:rsidRPr="002E4575" w:rsidRDefault="009769C9" w:rsidP="009769C9">
      <w:pPr>
        <w:pStyle w:val="ListParagraph"/>
        <w:numPr>
          <w:ilvl w:val="0"/>
          <w:numId w:val="30"/>
        </w:numPr>
        <w:spacing w:after="0" w:line="240" w:lineRule="auto"/>
        <w:ind w:left="426" w:hanging="357"/>
        <w:rPr>
          <w:rFonts w:ascii="Times New Roman" w:hAnsi="Times New Roman"/>
          <w:bCs/>
          <w:sz w:val="24"/>
          <w:szCs w:val="24"/>
        </w:rPr>
      </w:pPr>
      <w:r w:rsidRPr="002E4575">
        <w:rPr>
          <w:rFonts w:ascii="Times New Roman" w:hAnsi="Times New Roman"/>
          <w:bCs/>
          <w:sz w:val="24"/>
          <w:szCs w:val="24"/>
        </w:rPr>
        <w:t>Papildjautājumu Nr.</w:t>
      </w:r>
      <w:r w:rsidRPr="002E4575">
        <w:rPr>
          <w:rFonts w:ascii="Times New Roman" w:hAnsi="Times New Roman"/>
          <w:sz w:val="24"/>
          <w:szCs w:val="24"/>
        </w:rPr>
        <w:t>14 “Par būves Piedrujā, Piedrujas pagastā, nomas tiesību izsoli”;</w:t>
      </w:r>
    </w:p>
    <w:p w:rsidR="009769C9" w:rsidRPr="002E4575" w:rsidRDefault="009769C9" w:rsidP="009769C9">
      <w:pPr>
        <w:pStyle w:val="ListParagraph"/>
        <w:numPr>
          <w:ilvl w:val="0"/>
          <w:numId w:val="30"/>
        </w:numPr>
        <w:spacing w:after="0" w:line="240" w:lineRule="auto"/>
        <w:ind w:left="426" w:hanging="357"/>
        <w:rPr>
          <w:rFonts w:ascii="Times New Roman" w:hAnsi="Times New Roman"/>
          <w:bCs/>
          <w:sz w:val="24"/>
          <w:szCs w:val="24"/>
        </w:rPr>
      </w:pPr>
      <w:r w:rsidRPr="002E4575">
        <w:rPr>
          <w:rFonts w:ascii="Times New Roman" w:hAnsi="Times New Roman"/>
          <w:bCs/>
          <w:sz w:val="24"/>
          <w:szCs w:val="24"/>
        </w:rPr>
        <w:t>Papildjautājumu Nr.</w:t>
      </w:r>
      <w:r w:rsidRPr="002E4575">
        <w:rPr>
          <w:rFonts w:ascii="Times New Roman" w:hAnsi="Times New Roman"/>
          <w:sz w:val="24"/>
          <w:szCs w:val="24"/>
        </w:rPr>
        <w:t xml:space="preserve">15 “Par nekustamā īpašuma Indras ielā 32, Krāslavā, nomas tiesībām”; </w:t>
      </w:r>
    </w:p>
    <w:p w:rsidR="009769C9" w:rsidRPr="002E4575" w:rsidRDefault="009769C9" w:rsidP="009769C9">
      <w:pPr>
        <w:pStyle w:val="ListParagraph"/>
        <w:numPr>
          <w:ilvl w:val="0"/>
          <w:numId w:val="30"/>
        </w:numPr>
        <w:spacing w:after="0" w:line="240" w:lineRule="auto"/>
        <w:ind w:left="426"/>
        <w:outlineLvl w:val="0"/>
        <w:rPr>
          <w:rFonts w:ascii="Times New Roman" w:hAnsi="Times New Roman"/>
          <w:sz w:val="24"/>
          <w:szCs w:val="24"/>
        </w:rPr>
      </w:pPr>
      <w:r w:rsidRPr="002E4575">
        <w:rPr>
          <w:rFonts w:ascii="Times New Roman" w:hAnsi="Times New Roman"/>
          <w:bCs/>
          <w:sz w:val="24"/>
          <w:szCs w:val="24"/>
        </w:rPr>
        <w:t>Papildjautājumu Nr.</w:t>
      </w:r>
      <w:r w:rsidRPr="002E4575">
        <w:rPr>
          <w:rFonts w:ascii="Times New Roman" w:hAnsi="Times New Roman"/>
          <w:sz w:val="24"/>
          <w:szCs w:val="24"/>
        </w:rPr>
        <w:t>16 “Par nekustamā īpašuma nodokļa parāda un nokavējuma naudas piedziņu bezstrīda kārtībā”;</w:t>
      </w:r>
    </w:p>
    <w:p w:rsidR="009769C9" w:rsidRPr="002E4575" w:rsidRDefault="009769C9" w:rsidP="009769C9">
      <w:pPr>
        <w:pStyle w:val="ListParagraph"/>
        <w:numPr>
          <w:ilvl w:val="0"/>
          <w:numId w:val="30"/>
        </w:numPr>
        <w:spacing w:after="0" w:line="240" w:lineRule="auto"/>
        <w:ind w:left="426"/>
        <w:outlineLvl w:val="0"/>
        <w:rPr>
          <w:rFonts w:ascii="Times New Roman" w:hAnsi="Times New Roman"/>
          <w:sz w:val="24"/>
          <w:szCs w:val="24"/>
        </w:rPr>
      </w:pPr>
      <w:r w:rsidRPr="002E4575">
        <w:rPr>
          <w:rFonts w:ascii="Times New Roman" w:hAnsi="Times New Roman"/>
          <w:bCs/>
          <w:sz w:val="24"/>
          <w:szCs w:val="24"/>
        </w:rPr>
        <w:t>Papildjautājumu Nr.</w:t>
      </w:r>
      <w:r w:rsidRPr="002E4575">
        <w:rPr>
          <w:rFonts w:ascii="Times New Roman" w:hAnsi="Times New Roman"/>
          <w:sz w:val="24"/>
          <w:szCs w:val="24"/>
        </w:rPr>
        <w:t>17 “Par nekustamā īpašuma nodokļa parādu dzēšanu”;</w:t>
      </w:r>
    </w:p>
    <w:p w:rsidR="009769C9" w:rsidRPr="002E4575" w:rsidRDefault="009769C9" w:rsidP="009769C9">
      <w:pPr>
        <w:pStyle w:val="ListParagraph"/>
        <w:numPr>
          <w:ilvl w:val="0"/>
          <w:numId w:val="30"/>
        </w:numPr>
        <w:spacing w:after="0" w:line="240" w:lineRule="auto"/>
        <w:ind w:left="426"/>
        <w:rPr>
          <w:rFonts w:ascii="Times New Roman" w:hAnsi="Times New Roman"/>
          <w:bCs/>
          <w:sz w:val="24"/>
          <w:szCs w:val="24"/>
        </w:rPr>
      </w:pPr>
      <w:r w:rsidRPr="002E4575">
        <w:rPr>
          <w:rFonts w:ascii="Times New Roman" w:hAnsi="Times New Roman"/>
          <w:bCs/>
          <w:sz w:val="24"/>
          <w:szCs w:val="24"/>
        </w:rPr>
        <w:t>Papildjautājumu Nr.</w:t>
      </w:r>
      <w:r w:rsidRPr="002E4575">
        <w:rPr>
          <w:rFonts w:ascii="Times New Roman" w:hAnsi="Times New Roman"/>
          <w:sz w:val="24"/>
          <w:szCs w:val="24"/>
        </w:rPr>
        <w:t xml:space="preserve">18 </w:t>
      </w:r>
      <w:r w:rsidRPr="002E4575">
        <w:rPr>
          <w:bCs/>
        </w:rPr>
        <w:t>“</w:t>
      </w:r>
      <w:r w:rsidRPr="002E4575">
        <w:rPr>
          <w:rFonts w:ascii="Times New Roman" w:hAnsi="Times New Roman"/>
          <w:bCs/>
          <w:sz w:val="24"/>
          <w:szCs w:val="24"/>
        </w:rPr>
        <w:t>Par kustamās mantas atsavināšanu</w:t>
      </w:r>
      <w:r w:rsidRPr="002E4575">
        <w:rPr>
          <w:rFonts w:ascii="Times New Roman" w:hAnsi="Times New Roman"/>
          <w:sz w:val="24"/>
          <w:szCs w:val="24"/>
        </w:rPr>
        <w:t>”;</w:t>
      </w:r>
    </w:p>
    <w:p w:rsidR="009769C9" w:rsidRPr="002E4575" w:rsidRDefault="009769C9" w:rsidP="009769C9">
      <w:pPr>
        <w:pStyle w:val="ListParagraph"/>
        <w:numPr>
          <w:ilvl w:val="0"/>
          <w:numId w:val="30"/>
        </w:numPr>
        <w:shd w:val="clear" w:color="auto" w:fill="FFFFFF"/>
        <w:spacing w:after="0" w:line="240" w:lineRule="auto"/>
        <w:ind w:left="426"/>
        <w:rPr>
          <w:rFonts w:ascii="Times New Roman" w:hAnsi="Times New Roman"/>
          <w:sz w:val="24"/>
          <w:szCs w:val="24"/>
        </w:rPr>
      </w:pPr>
      <w:r w:rsidRPr="002E4575">
        <w:rPr>
          <w:rFonts w:ascii="Times New Roman" w:hAnsi="Times New Roman"/>
          <w:bCs/>
          <w:sz w:val="24"/>
          <w:szCs w:val="24"/>
        </w:rPr>
        <w:t>Papildjautājumu Nr.</w:t>
      </w:r>
      <w:r w:rsidRPr="002E4575">
        <w:rPr>
          <w:rFonts w:ascii="Times New Roman" w:hAnsi="Times New Roman"/>
          <w:sz w:val="24"/>
          <w:szCs w:val="24"/>
        </w:rPr>
        <w:t xml:space="preserve">19 </w:t>
      </w:r>
      <w:r w:rsidRPr="002E4575">
        <w:rPr>
          <w:bCs/>
        </w:rPr>
        <w:t>“</w:t>
      </w:r>
      <w:r w:rsidRPr="002E4575">
        <w:rPr>
          <w:rFonts w:ascii="Times New Roman" w:hAnsi="Times New Roman"/>
          <w:bCs/>
          <w:sz w:val="24"/>
          <w:szCs w:val="24"/>
        </w:rPr>
        <w:t>Par nekustamā īpašuma nodokļa atvieglojumu piešķiršanu</w:t>
      </w:r>
      <w:r w:rsidRPr="002E4575">
        <w:rPr>
          <w:rFonts w:ascii="Times New Roman" w:hAnsi="Times New Roman"/>
          <w:sz w:val="24"/>
          <w:szCs w:val="24"/>
        </w:rPr>
        <w:t>”;</w:t>
      </w:r>
    </w:p>
    <w:p w:rsidR="009769C9" w:rsidRPr="002E4575" w:rsidRDefault="009769C9" w:rsidP="009769C9">
      <w:pPr>
        <w:pStyle w:val="ListParagraph"/>
        <w:numPr>
          <w:ilvl w:val="0"/>
          <w:numId w:val="30"/>
        </w:numPr>
        <w:spacing w:after="0" w:line="240" w:lineRule="auto"/>
        <w:ind w:left="426"/>
        <w:rPr>
          <w:rFonts w:ascii="Times New Roman" w:hAnsi="Times New Roman"/>
          <w:sz w:val="24"/>
          <w:szCs w:val="24"/>
        </w:rPr>
      </w:pPr>
      <w:r w:rsidRPr="002E4575">
        <w:rPr>
          <w:rFonts w:ascii="Times New Roman" w:hAnsi="Times New Roman"/>
          <w:bCs/>
          <w:sz w:val="24"/>
          <w:szCs w:val="24"/>
        </w:rPr>
        <w:t>Papildjautājumu Nr.</w:t>
      </w:r>
      <w:r w:rsidRPr="002E4575">
        <w:rPr>
          <w:rFonts w:ascii="Times New Roman" w:hAnsi="Times New Roman"/>
          <w:sz w:val="24"/>
          <w:szCs w:val="24"/>
        </w:rPr>
        <w:t xml:space="preserve">20 </w:t>
      </w:r>
      <w:r w:rsidRPr="002E4575">
        <w:rPr>
          <w:bCs/>
        </w:rPr>
        <w:t>“</w:t>
      </w:r>
      <w:r w:rsidRPr="002E4575">
        <w:rPr>
          <w:rFonts w:ascii="Times New Roman" w:hAnsi="Times New Roman"/>
          <w:sz w:val="24"/>
          <w:szCs w:val="24"/>
        </w:rPr>
        <w:t>Par materiālās palīdzības piešķiršanu”;</w:t>
      </w:r>
    </w:p>
    <w:p w:rsidR="009769C9" w:rsidRPr="002E4575" w:rsidRDefault="009769C9" w:rsidP="009769C9">
      <w:pPr>
        <w:pStyle w:val="NormalWeb"/>
        <w:numPr>
          <w:ilvl w:val="0"/>
          <w:numId w:val="30"/>
        </w:numPr>
        <w:spacing w:before="0" w:beforeAutospacing="0" w:after="0" w:afterAutospacing="0"/>
        <w:ind w:left="426"/>
        <w:rPr>
          <w:bCs/>
          <w:lang w:val="lv-LV"/>
        </w:rPr>
      </w:pPr>
      <w:r w:rsidRPr="002E4575">
        <w:rPr>
          <w:bCs/>
          <w:lang w:val="lv-LV"/>
        </w:rPr>
        <w:t>Papildjautājumu Nr.</w:t>
      </w:r>
      <w:r w:rsidRPr="002E4575">
        <w:rPr>
          <w:lang w:val="lv-LV"/>
        </w:rPr>
        <w:t xml:space="preserve">21 </w:t>
      </w:r>
      <w:r w:rsidRPr="002E4575">
        <w:rPr>
          <w:bCs/>
          <w:lang w:val="lv-LV"/>
        </w:rPr>
        <w:t>“Par Krāslavas novada pašvaldības nekustamā īpašuma atsavināšanu</w:t>
      </w:r>
      <w:r w:rsidRPr="002E4575">
        <w:rPr>
          <w:lang w:val="lv-LV"/>
        </w:rPr>
        <w:t>”;</w:t>
      </w:r>
    </w:p>
    <w:p w:rsidR="009769C9" w:rsidRPr="002E4575" w:rsidRDefault="009769C9" w:rsidP="009769C9">
      <w:pPr>
        <w:pStyle w:val="ListParagraph"/>
        <w:numPr>
          <w:ilvl w:val="0"/>
          <w:numId w:val="30"/>
        </w:numPr>
        <w:spacing w:after="0" w:line="240" w:lineRule="auto"/>
        <w:ind w:left="426"/>
        <w:rPr>
          <w:rFonts w:ascii="Times New Roman" w:hAnsi="Times New Roman"/>
          <w:sz w:val="24"/>
          <w:szCs w:val="24"/>
        </w:rPr>
      </w:pPr>
      <w:r w:rsidRPr="002E4575">
        <w:rPr>
          <w:rFonts w:ascii="Times New Roman" w:hAnsi="Times New Roman"/>
          <w:bCs/>
          <w:sz w:val="24"/>
          <w:szCs w:val="24"/>
        </w:rPr>
        <w:t>Papildjautājumu Nr.</w:t>
      </w:r>
      <w:r w:rsidRPr="002E4575">
        <w:rPr>
          <w:rFonts w:ascii="Times New Roman" w:hAnsi="Times New Roman"/>
          <w:sz w:val="24"/>
          <w:szCs w:val="24"/>
        </w:rPr>
        <w:t xml:space="preserve">22 </w:t>
      </w:r>
      <w:r w:rsidRPr="002E4575">
        <w:rPr>
          <w:bCs/>
        </w:rPr>
        <w:t>“</w:t>
      </w:r>
      <w:r w:rsidRPr="002E4575">
        <w:rPr>
          <w:rFonts w:ascii="Times New Roman" w:hAnsi="Times New Roman"/>
          <w:sz w:val="24"/>
          <w:szCs w:val="24"/>
        </w:rPr>
        <w:t>Par nekustamā īpašuma “Bluķi”, Augstkalnē, Ūdrīšu pagastā, ar kadastra numuru 6096 007 0231 izslēgšanu no Krāslavas novada domes bilances un nodošanu Krāslavas novada Ūdrīšu pagasta pārvaldei”;</w:t>
      </w:r>
    </w:p>
    <w:p w:rsidR="009769C9" w:rsidRPr="002E4575" w:rsidRDefault="009769C9" w:rsidP="009769C9">
      <w:pPr>
        <w:pStyle w:val="ListParagraph"/>
        <w:numPr>
          <w:ilvl w:val="0"/>
          <w:numId w:val="30"/>
        </w:numPr>
        <w:spacing w:after="0" w:line="240" w:lineRule="auto"/>
        <w:ind w:left="426"/>
        <w:rPr>
          <w:rFonts w:ascii="Times New Roman" w:hAnsi="Times New Roman"/>
          <w:sz w:val="24"/>
          <w:szCs w:val="24"/>
        </w:rPr>
      </w:pPr>
      <w:r w:rsidRPr="002E4575">
        <w:rPr>
          <w:rFonts w:ascii="Times New Roman" w:hAnsi="Times New Roman"/>
          <w:bCs/>
          <w:sz w:val="24"/>
          <w:szCs w:val="24"/>
        </w:rPr>
        <w:t>Papildjautājumu Nr.</w:t>
      </w:r>
      <w:r w:rsidRPr="002E4575">
        <w:rPr>
          <w:rFonts w:ascii="Times New Roman" w:hAnsi="Times New Roman"/>
          <w:sz w:val="24"/>
          <w:szCs w:val="24"/>
        </w:rPr>
        <w:t xml:space="preserve">23 </w:t>
      </w:r>
      <w:r w:rsidRPr="002E4575">
        <w:rPr>
          <w:bCs/>
        </w:rPr>
        <w:t>“</w:t>
      </w:r>
      <w:r w:rsidRPr="002E4575">
        <w:rPr>
          <w:rFonts w:ascii="Times New Roman" w:hAnsi="Times New Roman"/>
          <w:sz w:val="24"/>
          <w:szCs w:val="24"/>
        </w:rPr>
        <w:t xml:space="preserve">Par nekustamā īpašuma iegādi”; </w:t>
      </w:r>
    </w:p>
    <w:p w:rsidR="009769C9" w:rsidRPr="002E4575" w:rsidRDefault="009769C9" w:rsidP="009769C9">
      <w:pPr>
        <w:pStyle w:val="NormalWeb"/>
        <w:numPr>
          <w:ilvl w:val="0"/>
          <w:numId w:val="30"/>
        </w:numPr>
        <w:spacing w:before="0" w:beforeAutospacing="0" w:after="0" w:afterAutospacing="0"/>
        <w:ind w:left="426"/>
        <w:rPr>
          <w:bCs/>
          <w:lang w:val="lv-LV"/>
        </w:rPr>
      </w:pPr>
      <w:r w:rsidRPr="002E4575">
        <w:rPr>
          <w:bCs/>
          <w:lang w:val="lv-LV"/>
        </w:rPr>
        <w:t>Papildjautājumu Nr.</w:t>
      </w:r>
      <w:r w:rsidRPr="002E4575">
        <w:rPr>
          <w:lang w:val="lv-LV"/>
        </w:rPr>
        <w:t xml:space="preserve">24 </w:t>
      </w:r>
      <w:r w:rsidRPr="002E4575">
        <w:rPr>
          <w:bCs/>
          <w:lang w:val="lv-LV"/>
        </w:rPr>
        <w:t>“Par pamatkapitāla palielināšanu</w:t>
      </w:r>
      <w:r w:rsidRPr="002E4575">
        <w:t>”;</w:t>
      </w:r>
    </w:p>
    <w:p w:rsidR="009769C9" w:rsidRPr="002E4575" w:rsidRDefault="009769C9" w:rsidP="009769C9">
      <w:pPr>
        <w:pStyle w:val="NormalWeb"/>
        <w:numPr>
          <w:ilvl w:val="0"/>
          <w:numId w:val="30"/>
        </w:numPr>
        <w:spacing w:before="0" w:beforeAutospacing="0" w:after="0" w:afterAutospacing="0"/>
        <w:ind w:left="426"/>
        <w:rPr>
          <w:bCs/>
          <w:lang w:val="lv-LV"/>
        </w:rPr>
      </w:pPr>
      <w:r w:rsidRPr="002E4575">
        <w:rPr>
          <w:bCs/>
          <w:lang w:val="lv-LV"/>
        </w:rPr>
        <w:t>Papildjautājumu Nr.25 “Par servitūtu nodibināšanu</w:t>
      </w:r>
      <w:r w:rsidRPr="002E4575">
        <w:t>”;</w:t>
      </w:r>
    </w:p>
    <w:p w:rsidR="009769C9" w:rsidRPr="002E4575" w:rsidRDefault="009769C9" w:rsidP="009769C9">
      <w:pPr>
        <w:pStyle w:val="ListParagraph"/>
        <w:numPr>
          <w:ilvl w:val="0"/>
          <w:numId w:val="30"/>
        </w:numPr>
        <w:spacing w:after="0" w:line="240" w:lineRule="auto"/>
        <w:ind w:left="426"/>
        <w:rPr>
          <w:rFonts w:ascii="Times New Roman" w:eastAsia="Lucida Sans Unicode" w:hAnsi="Times New Roman"/>
          <w:sz w:val="24"/>
          <w:szCs w:val="24"/>
        </w:rPr>
      </w:pPr>
      <w:r w:rsidRPr="002E4575">
        <w:rPr>
          <w:rFonts w:ascii="Times New Roman" w:hAnsi="Times New Roman"/>
          <w:bCs/>
          <w:sz w:val="24"/>
          <w:szCs w:val="24"/>
        </w:rPr>
        <w:t xml:space="preserve">Papildjautājumu Nr.26 </w:t>
      </w:r>
      <w:r w:rsidRPr="002E4575">
        <w:rPr>
          <w:bCs/>
        </w:rPr>
        <w:t>“</w:t>
      </w:r>
      <w:r w:rsidRPr="002E4575">
        <w:rPr>
          <w:rFonts w:ascii="Times New Roman" w:eastAsia="Lucida Sans Unicode" w:hAnsi="Times New Roman"/>
          <w:sz w:val="24"/>
          <w:szCs w:val="24"/>
        </w:rPr>
        <w:t>Par ārzemju komandējumu</w:t>
      </w:r>
      <w:r w:rsidRPr="002E4575">
        <w:rPr>
          <w:rFonts w:ascii="Times New Roman" w:hAnsi="Times New Roman"/>
          <w:sz w:val="24"/>
          <w:szCs w:val="24"/>
        </w:rPr>
        <w:t>”;</w:t>
      </w:r>
    </w:p>
    <w:p w:rsidR="009769C9" w:rsidRPr="002E4575" w:rsidRDefault="009769C9" w:rsidP="009769C9">
      <w:pPr>
        <w:pStyle w:val="ListParagraph"/>
        <w:numPr>
          <w:ilvl w:val="0"/>
          <w:numId w:val="30"/>
        </w:numPr>
        <w:tabs>
          <w:tab w:val="left" w:pos="5388"/>
        </w:tabs>
        <w:spacing w:after="0" w:line="240" w:lineRule="auto"/>
        <w:ind w:left="426"/>
        <w:rPr>
          <w:rFonts w:ascii="Times New Roman" w:hAnsi="Times New Roman"/>
          <w:sz w:val="24"/>
          <w:szCs w:val="24"/>
        </w:rPr>
      </w:pPr>
      <w:r w:rsidRPr="002E4575">
        <w:rPr>
          <w:rFonts w:ascii="Times New Roman" w:hAnsi="Times New Roman"/>
          <w:bCs/>
          <w:sz w:val="24"/>
          <w:szCs w:val="24"/>
        </w:rPr>
        <w:t xml:space="preserve">Papildjautājumu Nr.27 </w:t>
      </w:r>
      <w:r w:rsidRPr="002E4575">
        <w:rPr>
          <w:bCs/>
        </w:rPr>
        <w:t>“</w:t>
      </w:r>
      <w:r w:rsidRPr="002E4575">
        <w:rPr>
          <w:rFonts w:ascii="Times New Roman" w:hAnsi="Times New Roman"/>
          <w:bCs/>
          <w:sz w:val="24"/>
          <w:szCs w:val="24"/>
        </w:rPr>
        <w:t xml:space="preserve">Par finansējuma </w:t>
      </w:r>
      <w:r w:rsidRPr="002E4575">
        <w:rPr>
          <w:rFonts w:ascii="Times New Roman" w:hAnsi="Times New Roman"/>
          <w:sz w:val="24"/>
          <w:szCs w:val="24"/>
        </w:rPr>
        <w:t>piešķiršanu Biedrībai „Basketbola klubs “Krāslava””;</w:t>
      </w:r>
    </w:p>
    <w:p w:rsidR="009769C9" w:rsidRPr="002E4575" w:rsidRDefault="009769C9" w:rsidP="009769C9">
      <w:pPr>
        <w:pStyle w:val="ListParagraph"/>
        <w:numPr>
          <w:ilvl w:val="0"/>
          <w:numId w:val="30"/>
        </w:numPr>
        <w:spacing w:after="0" w:line="240" w:lineRule="auto"/>
        <w:ind w:left="426"/>
        <w:rPr>
          <w:rFonts w:ascii="Times New Roman" w:hAnsi="Times New Roman"/>
          <w:sz w:val="24"/>
          <w:szCs w:val="24"/>
        </w:rPr>
      </w:pPr>
      <w:r w:rsidRPr="002E4575">
        <w:rPr>
          <w:rFonts w:ascii="Times New Roman" w:hAnsi="Times New Roman"/>
          <w:bCs/>
          <w:sz w:val="24"/>
          <w:szCs w:val="24"/>
        </w:rPr>
        <w:t xml:space="preserve">Papildjautājumu Nr.28 </w:t>
      </w:r>
      <w:r w:rsidRPr="002E4575">
        <w:rPr>
          <w:bCs/>
        </w:rPr>
        <w:t>“</w:t>
      </w:r>
      <w:r w:rsidRPr="002E4575">
        <w:rPr>
          <w:rFonts w:ascii="Times New Roman" w:hAnsi="Times New Roman"/>
          <w:sz w:val="24"/>
          <w:szCs w:val="24"/>
        </w:rPr>
        <w:t>Par grozījumiem novada domes lēmumos”;</w:t>
      </w:r>
    </w:p>
    <w:p w:rsidR="009769C9" w:rsidRPr="002E4575" w:rsidRDefault="009769C9" w:rsidP="009769C9">
      <w:pPr>
        <w:pStyle w:val="NormalWeb"/>
        <w:numPr>
          <w:ilvl w:val="0"/>
          <w:numId w:val="30"/>
        </w:numPr>
        <w:spacing w:before="0" w:beforeAutospacing="0" w:after="0" w:afterAutospacing="0"/>
        <w:ind w:left="426"/>
        <w:rPr>
          <w:bCs/>
          <w:lang w:val="lv-LV"/>
        </w:rPr>
      </w:pPr>
      <w:r w:rsidRPr="002E4575">
        <w:rPr>
          <w:bCs/>
        </w:rPr>
        <w:t>Papildjautājumu Nr.</w:t>
      </w:r>
      <w:r w:rsidRPr="002E4575">
        <w:t xml:space="preserve">29 </w:t>
      </w:r>
      <w:r w:rsidRPr="002E4575">
        <w:rPr>
          <w:bCs/>
          <w:lang w:val="lv-LV"/>
        </w:rPr>
        <w:t>“Par nedzīvojamo telpu nomu</w:t>
      </w:r>
      <w:r w:rsidRPr="002E4575">
        <w:t>”;</w:t>
      </w:r>
    </w:p>
    <w:p w:rsidR="009769C9" w:rsidRPr="002E4575" w:rsidRDefault="009769C9" w:rsidP="009769C9">
      <w:pPr>
        <w:pStyle w:val="ListParagraph"/>
        <w:numPr>
          <w:ilvl w:val="0"/>
          <w:numId w:val="30"/>
        </w:numPr>
        <w:spacing w:after="0" w:line="240" w:lineRule="auto"/>
        <w:ind w:left="426"/>
        <w:rPr>
          <w:rFonts w:ascii="Times New Roman" w:hAnsi="Times New Roman"/>
          <w:bCs/>
          <w:sz w:val="24"/>
          <w:szCs w:val="24"/>
        </w:rPr>
      </w:pPr>
      <w:r w:rsidRPr="002E4575">
        <w:rPr>
          <w:rFonts w:ascii="Times New Roman" w:hAnsi="Times New Roman"/>
          <w:bCs/>
          <w:sz w:val="24"/>
          <w:szCs w:val="24"/>
        </w:rPr>
        <w:t>Papildjautājumu Nr.</w:t>
      </w:r>
      <w:r w:rsidRPr="002E4575">
        <w:rPr>
          <w:rFonts w:ascii="Times New Roman" w:hAnsi="Times New Roman"/>
          <w:sz w:val="24"/>
          <w:szCs w:val="24"/>
        </w:rPr>
        <w:t>30</w:t>
      </w:r>
      <w:r w:rsidRPr="002E4575">
        <w:rPr>
          <w:rFonts w:ascii="Times New Roman" w:hAnsi="Times New Roman"/>
          <w:bCs/>
          <w:sz w:val="24"/>
          <w:szCs w:val="24"/>
        </w:rPr>
        <w:t xml:space="preserve"> </w:t>
      </w:r>
      <w:r w:rsidRPr="002E4575">
        <w:rPr>
          <w:bCs/>
        </w:rPr>
        <w:t>“</w:t>
      </w:r>
      <w:r w:rsidRPr="002E4575">
        <w:rPr>
          <w:rFonts w:ascii="Times New Roman" w:hAnsi="Times New Roman"/>
          <w:bCs/>
          <w:sz w:val="24"/>
          <w:szCs w:val="24"/>
        </w:rPr>
        <w:t>Par kustamās mantas noņemšanu no bilances</w:t>
      </w:r>
      <w:r w:rsidRPr="002E4575">
        <w:rPr>
          <w:rFonts w:ascii="Times New Roman" w:hAnsi="Times New Roman"/>
          <w:sz w:val="24"/>
          <w:szCs w:val="24"/>
        </w:rPr>
        <w:t>”;</w:t>
      </w:r>
    </w:p>
    <w:p w:rsidR="009769C9" w:rsidRPr="002E4575" w:rsidRDefault="009769C9" w:rsidP="009769C9">
      <w:pPr>
        <w:pStyle w:val="ListParagraph"/>
        <w:numPr>
          <w:ilvl w:val="0"/>
          <w:numId w:val="30"/>
        </w:numPr>
        <w:spacing w:after="0" w:line="240" w:lineRule="auto"/>
        <w:ind w:left="426"/>
        <w:rPr>
          <w:rFonts w:ascii="Times New Roman" w:hAnsi="Times New Roman"/>
          <w:bCs/>
          <w:sz w:val="24"/>
          <w:szCs w:val="24"/>
        </w:rPr>
      </w:pPr>
      <w:r w:rsidRPr="002E4575">
        <w:rPr>
          <w:rFonts w:ascii="Times New Roman" w:hAnsi="Times New Roman"/>
          <w:bCs/>
          <w:sz w:val="24"/>
          <w:szCs w:val="24"/>
        </w:rPr>
        <w:t>Papildjautājumu Nr.</w:t>
      </w:r>
      <w:r w:rsidRPr="002E4575">
        <w:rPr>
          <w:rFonts w:ascii="Times New Roman" w:hAnsi="Times New Roman"/>
          <w:sz w:val="24"/>
          <w:szCs w:val="24"/>
        </w:rPr>
        <w:t xml:space="preserve">31 </w:t>
      </w:r>
      <w:r w:rsidRPr="002E4575">
        <w:rPr>
          <w:bCs/>
        </w:rPr>
        <w:t>“</w:t>
      </w:r>
      <w:r w:rsidRPr="002E4575">
        <w:rPr>
          <w:rFonts w:ascii="Times New Roman" w:hAnsi="Times New Roman"/>
          <w:bCs/>
          <w:sz w:val="24"/>
          <w:szCs w:val="24"/>
        </w:rPr>
        <w:t>Par mērķdotācijas sadali Krāslavas novada māksliniecisko kolektīvu vadītāju atlīdzībai</w:t>
      </w:r>
      <w:r w:rsidRPr="002E4575">
        <w:rPr>
          <w:rFonts w:ascii="Times New Roman" w:hAnsi="Times New Roman"/>
          <w:sz w:val="24"/>
          <w:szCs w:val="24"/>
        </w:rPr>
        <w:t>”;</w:t>
      </w:r>
    </w:p>
    <w:p w:rsidR="009769C9" w:rsidRPr="002E4575" w:rsidRDefault="009769C9" w:rsidP="009769C9">
      <w:pPr>
        <w:pStyle w:val="ListParagraph"/>
        <w:numPr>
          <w:ilvl w:val="0"/>
          <w:numId w:val="30"/>
        </w:numPr>
        <w:spacing w:after="0" w:line="240" w:lineRule="auto"/>
        <w:ind w:left="426"/>
        <w:rPr>
          <w:rFonts w:ascii="Times New Roman" w:hAnsi="Times New Roman"/>
          <w:sz w:val="24"/>
          <w:szCs w:val="24"/>
        </w:rPr>
      </w:pPr>
      <w:r w:rsidRPr="002E4575">
        <w:rPr>
          <w:rFonts w:ascii="Times New Roman" w:hAnsi="Times New Roman"/>
          <w:bCs/>
          <w:sz w:val="24"/>
          <w:szCs w:val="24"/>
        </w:rPr>
        <w:t>Papildjautājumu Nr.</w:t>
      </w:r>
      <w:r w:rsidRPr="002E4575">
        <w:rPr>
          <w:rFonts w:ascii="Times New Roman" w:hAnsi="Times New Roman"/>
          <w:sz w:val="24"/>
          <w:szCs w:val="24"/>
        </w:rPr>
        <w:t xml:space="preserve">32 </w:t>
      </w:r>
      <w:r w:rsidRPr="002E4575">
        <w:rPr>
          <w:bCs/>
        </w:rPr>
        <w:t>“</w:t>
      </w:r>
      <w:r w:rsidRPr="002E4575">
        <w:rPr>
          <w:rFonts w:ascii="Times New Roman" w:hAnsi="Times New Roman"/>
          <w:bCs/>
          <w:sz w:val="24"/>
          <w:szCs w:val="24"/>
        </w:rPr>
        <w:t>Par Krāslavas novada pašvaldības 2018.gada budžeta izpildi</w:t>
      </w:r>
      <w:r w:rsidRPr="002E4575">
        <w:rPr>
          <w:rFonts w:ascii="Times New Roman" w:hAnsi="Times New Roman"/>
          <w:sz w:val="24"/>
          <w:szCs w:val="24"/>
        </w:rPr>
        <w:t>”;</w:t>
      </w:r>
    </w:p>
    <w:p w:rsidR="009769C9" w:rsidRPr="002E4575" w:rsidRDefault="009769C9" w:rsidP="009769C9">
      <w:pPr>
        <w:pStyle w:val="NormalWeb"/>
        <w:numPr>
          <w:ilvl w:val="0"/>
          <w:numId w:val="30"/>
        </w:numPr>
        <w:spacing w:before="0" w:beforeAutospacing="0" w:after="0" w:afterAutospacing="0"/>
        <w:ind w:left="426"/>
        <w:rPr>
          <w:lang w:val="lv-LV"/>
        </w:rPr>
      </w:pPr>
      <w:r w:rsidRPr="002E4575">
        <w:rPr>
          <w:bCs/>
          <w:lang w:val="lv-LV"/>
        </w:rPr>
        <w:t>Papildjautājumu Nr.</w:t>
      </w:r>
      <w:r w:rsidRPr="002E4575">
        <w:rPr>
          <w:lang w:val="lv-LV"/>
        </w:rPr>
        <w:t xml:space="preserve">33 </w:t>
      </w:r>
      <w:r w:rsidRPr="002E4575">
        <w:rPr>
          <w:bCs/>
          <w:lang w:val="lv-LV"/>
        </w:rPr>
        <w:t>“Par Krāslavas novada pašvaldības budžetu 2019.gadam</w:t>
      </w:r>
      <w:r w:rsidRPr="002E4575">
        <w:rPr>
          <w:lang w:val="lv-LV"/>
        </w:rPr>
        <w:t> “.</w:t>
      </w:r>
    </w:p>
    <w:p w:rsidR="009769C9" w:rsidRPr="002E4575" w:rsidRDefault="009769C9" w:rsidP="009769C9">
      <w:pPr>
        <w:pStyle w:val="NormalWeb"/>
        <w:spacing w:before="0" w:beforeAutospacing="0" w:after="0" w:afterAutospacing="0"/>
        <w:rPr>
          <w:bCs/>
          <w:lang w:val="lv-LV"/>
        </w:rPr>
      </w:pPr>
    </w:p>
    <w:p w:rsidR="009769C9" w:rsidRPr="002E4575" w:rsidRDefault="009769C9" w:rsidP="009769C9">
      <w:pPr>
        <w:pStyle w:val="Standard"/>
        <w:rPr>
          <w:rFonts w:eastAsia="Times New Roman" w:cs="Times New Roman"/>
          <w:lang w:bidi="ar-SA"/>
        </w:rPr>
      </w:pPr>
      <w:r w:rsidRPr="002E4575">
        <w:rPr>
          <w:rFonts w:eastAsia="Times New Roman" w:cs="Times New Roman"/>
          <w:lang w:bidi="ar-SA"/>
        </w:rPr>
        <w:t>Deputātiem citu priekšlikumu un iebildumu nav.</w:t>
      </w:r>
    </w:p>
    <w:p w:rsidR="009769C9" w:rsidRPr="002E4575" w:rsidRDefault="009769C9" w:rsidP="009769C9">
      <w:pPr>
        <w:pStyle w:val="Standard"/>
        <w:rPr>
          <w:rFonts w:eastAsia="Times New Roman" w:cs="Times New Roman"/>
          <w:lang w:bidi="ar-SA"/>
        </w:rPr>
      </w:pPr>
    </w:p>
    <w:p w:rsidR="009769C9" w:rsidRPr="002E4575" w:rsidRDefault="009769C9" w:rsidP="009769C9">
      <w:pPr>
        <w:pStyle w:val="Textbody"/>
        <w:rPr>
          <w:rFonts w:eastAsia="Times New Roman" w:cs="Times New Roman"/>
          <w:lang w:bidi="ar-SA"/>
        </w:rPr>
      </w:pPr>
      <w:r w:rsidRPr="002E4575">
        <w:rPr>
          <w:rFonts w:eastAsia="Times New Roman" w:cs="Times New Roman"/>
          <w:lang w:bidi="ar-SA"/>
        </w:rPr>
        <w:t>Balso par sēdes darba kārtību ar papildinājumiem.</w:t>
      </w:r>
    </w:p>
    <w:p w:rsidR="009769C9" w:rsidRPr="002E4575" w:rsidRDefault="009769C9" w:rsidP="009769C9"/>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 w:rsidR="009769C9" w:rsidRPr="002E4575" w:rsidRDefault="009769C9" w:rsidP="009769C9">
      <w:r w:rsidRPr="002E4575">
        <w:tab/>
      </w:r>
      <w:r w:rsidRPr="002E4575">
        <w:rPr>
          <w:b/>
        </w:rPr>
        <w:t>Apstiprināt</w:t>
      </w:r>
      <w:r w:rsidRPr="002E4575">
        <w:t xml:space="preserve"> domes sēdes darba kārtību ar papildinājumiem:</w:t>
      </w:r>
    </w:p>
    <w:p w:rsidR="009769C9" w:rsidRDefault="009769C9" w:rsidP="009769C9"/>
    <w:p w:rsidR="009769C9" w:rsidRPr="002E4575" w:rsidRDefault="009769C9" w:rsidP="009769C9"/>
    <w:p w:rsidR="009769C9" w:rsidRPr="002E4575" w:rsidRDefault="009769C9" w:rsidP="009769C9">
      <w:pPr>
        <w:rPr>
          <w:b/>
        </w:rPr>
      </w:pPr>
      <w:r w:rsidRPr="002E4575">
        <w:rPr>
          <w:b/>
        </w:rPr>
        <w:t>Darba kārtība:</w:t>
      </w:r>
    </w:p>
    <w:p w:rsidR="009769C9" w:rsidRPr="002E4575" w:rsidRDefault="009769C9" w:rsidP="009769C9">
      <w:pPr>
        <w:rPr>
          <w:b/>
          <w:u w:val="single"/>
        </w:rPr>
      </w:pPr>
    </w:p>
    <w:p w:rsidR="009769C9" w:rsidRPr="002E4575" w:rsidRDefault="009769C9" w:rsidP="009769C9">
      <w:pPr>
        <w:pStyle w:val="ListParagraph"/>
        <w:numPr>
          <w:ilvl w:val="0"/>
          <w:numId w:val="33"/>
        </w:numPr>
        <w:spacing w:after="0" w:line="240" w:lineRule="auto"/>
        <w:ind w:left="426" w:hanging="357"/>
        <w:rPr>
          <w:rFonts w:ascii="Times New Roman" w:hAnsi="Times New Roman"/>
          <w:sz w:val="24"/>
          <w:szCs w:val="24"/>
        </w:rPr>
      </w:pPr>
      <w:r w:rsidRPr="002E4575">
        <w:rPr>
          <w:rFonts w:ascii="Times New Roman" w:hAnsi="Times New Roman"/>
          <w:sz w:val="24"/>
          <w:szCs w:val="24"/>
        </w:rPr>
        <w:t>Par avārijas stāvokļa noteikšanu uz pašvaldības ceļiem un ielām</w:t>
      </w:r>
    </w:p>
    <w:p w:rsidR="009769C9" w:rsidRPr="002E4575" w:rsidRDefault="009769C9" w:rsidP="009769C9">
      <w:pPr>
        <w:pStyle w:val="ListParagraph"/>
        <w:numPr>
          <w:ilvl w:val="0"/>
          <w:numId w:val="33"/>
        </w:numPr>
        <w:spacing w:after="0" w:line="240" w:lineRule="auto"/>
        <w:ind w:left="426" w:hanging="357"/>
        <w:rPr>
          <w:rFonts w:ascii="Times New Roman" w:hAnsi="Times New Roman"/>
          <w:sz w:val="24"/>
          <w:szCs w:val="24"/>
        </w:rPr>
      </w:pPr>
      <w:r w:rsidRPr="002E4575">
        <w:rPr>
          <w:rFonts w:ascii="Times New Roman" w:hAnsi="Times New Roman"/>
          <w:sz w:val="24"/>
          <w:szCs w:val="24"/>
        </w:rPr>
        <w:t>Par transportlīdzekļu masas ierobežojumiem uz pašvaldības ceļiem</w:t>
      </w:r>
    </w:p>
    <w:p w:rsidR="009769C9" w:rsidRPr="002E4575" w:rsidRDefault="009769C9" w:rsidP="009769C9">
      <w:pPr>
        <w:pStyle w:val="ListParagraph"/>
        <w:numPr>
          <w:ilvl w:val="0"/>
          <w:numId w:val="33"/>
        </w:numPr>
        <w:spacing w:after="0" w:line="240" w:lineRule="auto"/>
        <w:ind w:left="426" w:hanging="357"/>
        <w:rPr>
          <w:rFonts w:ascii="Times New Roman" w:hAnsi="Times New Roman"/>
          <w:sz w:val="24"/>
          <w:szCs w:val="24"/>
        </w:rPr>
      </w:pPr>
      <w:r w:rsidRPr="002E4575">
        <w:rPr>
          <w:rFonts w:ascii="Times New Roman" w:hAnsi="Times New Roman"/>
          <w:sz w:val="24"/>
          <w:szCs w:val="24"/>
        </w:rPr>
        <w:t>Par grozījumiem Krāslavas novada pašvaldības aģentūras „Krāslavas Slimokase” nolikumā</w:t>
      </w:r>
    </w:p>
    <w:p w:rsidR="009769C9" w:rsidRPr="002E4575" w:rsidRDefault="009769C9" w:rsidP="009769C9">
      <w:pPr>
        <w:pStyle w:val="Standard"/>
        <w:numPr>
          <w:ilvl w:val="0"/>
          <w:numId w:val="33"/>
        </w:numPr>
        <w:ind w:left="426" w:hanging="357"/>
        <w:rPr>
          <w:rFonts w:cs="Times New Roman"/>
          <w:lang w:val="lv-LV"/>
        </w:rPr>
      </w:pPr>
      <w:r w:rsidRPr="002E4575">
        <w:rPr>
          <w:rFonts w:cs="Times New Roman"/>
          <w:lang w:val="lv-LV"/>
        </w:rPr>
        <w:t>Par izmaiņām Krāslavas novada domes Nekustamā īpašuma nodokļa atvieglojumu piešķiršanas komisijas sastāvā</w:t>
      </w:r>
    </w:p>
    <w:p w:rsidR="009769C9" w:rsidRPr="002E4575" w:rsidRDefault="009769C9" w:rsidP="009769C9">
      <w:pPr>
        <w:pStyle w:val="ListParagraph"/>
        <w:numPr>
          <w:ilvl w:val="0"/>
          <w:numId w:val="33"/>
        </w:numPr>
        <w:spacing w:after="0" w:line="240" w:lineRule="auto"/>
        <w:ind w:left="426" w:hanging="357"/>
        <w:rPr>
          <w:rFonts w:ascii="Times New Roman" w:hAnsi="Times New Roman"/>
          <w:sz w:val="24"/>
          <w:szCs w:val="24"/>
        </w:rPr>
      </w:pPr>
      <w:r w:rsidRPr="002E4575">
        <w:rPr>
          <w:rFonts w:ascii="Times New Roman" w:hAnsi="Times New Roman"/>
          <w:sz w:val="24"/>
          <w:szCs w:val="24"/>
        </w:rPr>
        <w:t>Par zemes ierīcības projektu apstiprināšanu</w:t>
      </w:r>
    </w:p>
    <w:p w:rsidR="009769C9" w:rsidRPr="002E4575" w:rsidRDefault="009769C9" w:rsidP="009769C9">
      <w:pPr>
        <w:pStyle w:val="ListParagraph"/>
        <w:numPr>
          <w:ilvl w:val="0"/>
          <w:numId w:val="33"/>
        </w:numPr>
        <w:spacing w:after="0" w:line="240" w:lineRule="auto"/>
        <w:ind w:left="426" w:hanging="357"/>
        <w:rPr>
          <w:rFonts w:ascii="Times New Roman" w:hAnsi="Times New Roman"/>
          <w:sz w:val="24"/>
          <w:szCs w:val="24"/>
        </w:rPr>
      </w:pPr>
      <w:r w:rsidRPr="002E4575">
        <w:rPr>
          <w:rFonts w:ascii="Times New Roman" w:hAnsi="Times New Roman"/>
          <w:sz w:val="24"/>
          <w:szCs w:val="24"/>
        </w:rPr>
        <w:lastRenderedPageBreak/>
        <w:t>Zemes jautājumi</w:t>
      </w:r>
    </w:p>
    <w:p w:rsidR="009769C9" w:rsidRPr="002E4575" w:rsidRDefault="009769C9" w:rsidP="009769C9">
      <w:pPr>
        <w:pStyle w:val="ListParagraph"/>
        <w:numPr>
          <w:ilvl w:val="0"/>
          <w:numId w:val="33"/>
        </w:numPr>
        <w:spacing w:after="0" w:line="240" w:lineRule="auto"/>
        <w:ind w:left="426" w:hanging="357"/>
        <w:rPr>
          <w:rFonts w:ascii="Times New Roman" w:hAnsi="Times New Roman"/>
          <w:sz w:val="24"/>
          <w:szCs w:val="24"/>
        </w:rPr>
      </w:pPr>
      <w:r w:rsidRPr="002E4575">
        <w:rPr>
          <w:rFonts w:ascii="Times New Roman" w:hAnsi="Times New Roman"/>
          <w:sz w:val="24"/>
          <w:szCs w:val="24"/>
        </w:rPr>
        <w:t>Adresācijas jautājumi</w:t>
      </w:r>
    </w:p>
    <w:p w:rsidR="009769C9" w:rsidRPr="002E4575" w:rsidRDefault="009769C9" w:rsidP="009769C9">
      <w:pPr>
        <w:pStyle w:val="ListParagraph"/>
        <w:numPr>
          <w:ilvl w:val="0"/>
          <w:numId w:val="33"/>
        </w:numPr>
        <w:spacing w:after="0" w:line="240" w:lineRule="auto"/>
        <w:ind w:left="426" w:hanging="357"/>
        <w:rPr>
          <w:rFonts w:ascii="Times New Roman" w:hAnsi="Times New Roman"/>
          <w:sz w:val="24"/>
          <w:szCs w:val="24"/>
        </w:rPr>
      </w:pPr>
      <w:r w:rsidRPr="002E4575">
        <w:rPr>
          <w:rFonts w:ascii="Times New Roman" w:hAnsi="Times New Roman"/>
          <w:sz w:val="24"/>
          <w:szCs w:val="24"/>
        </w:rPr>
        <w:t>Dzīvokļu jautājumi</w:t>
      </w:r>
    </w:p>
    <w:p w:rsidR="009769C9" w:rsidRPr="002E4575" w:rsidRDefault="009769C9" w:rsidP="009769C9">
      <w:pPr>
        <w:pStyle w:val="ListParagraph"/>
        <w:numPr>
          <w:ilvl w:val="0"/>
          <w:numId w:val="33"/>
        </w:numPr>
        <w:spacing w:after="0" w:line="240" w:lineRule="auto"/>
        <w:ind w:left="426" w:hanging="357"/>
        <w:rPr>
          <w:rFonts w:ascii="Times New Roman" w:hAnsi="Times New Roman"/>
          <w:sz w:val="24"/>
          <w:szCs w:val="24"/>
        </w:rPr>
      </w:pPr>
      <w:r w:rsidRPr="002E4575">
        <w:rPr>
          <w:rFonts w:ascii="Times New Roman" w:hAnsi="Times New Roman"/>
          <w:sz w:val="24"/>
          <w:szCs w:val="24"/>
        </w:rPr>
        <w:t>Par projektu konkursa “Iedzīvotāji veido savu vidi 2019” nolikuma apstiprināšanu</w:t>
      </w:r>
    </w:p>
    <w:p w:rsidR="009769C9" w:rsidRPr="002E4575" w:rsidRDefault="009769C9" w:rsidP="009769C9">
      <w:pPr>
        <w:pStyle w:val="NoSpacing"/>
        <w:numPr>
          <w:ilvl w:val="0"/>
          <w:numId w:val="33"/>
        </w:numPr>
        <w:ind w:left="426" w:hanging="357"/>
      </w:pPr>
      <w:r w:rsidRPr="002E4575">
        <w:t>Par projektu konkursa “Jauniešu biznesa ideju konkurss komercdarbības uzsākšanai vai attīstībai Krāslavas novadā” nolikuma apstiprināšanu</w:t>
      </w:r>
    </w:p>
    <w:p w:rsidR="009769C9" w:rsidRPr="002E4575" w:rsidRDefault="009769C9" w:rsidP="009769C9">
      <w:pPr>
        <w:pStyle w:val="ListParagraph"/>
        <w:numPr>
          <w:ilvl w:val="0"/>
          <w:numId w:val="33"/>
        </w:numPr>
        <w:spacing w:after="0" w:line="240" w:lineRule="auto"/>
        <w:ind w:left="426" w:hanging="357"/>
        <w:rPr>
          <w:rFonts w:ascii="Times New Roman" w:hAnsi="Times New Roman"/>
          <w:sz w:val="24"/>
          <w:szCs w:val="24"/>
        </w:rPr>
      </w:pPr>
      <w:r w:rsidRPr="002E4575">
        <w:rPr>
          <w:rFonts w:ascii="Times New Roman" w:hAnsi="Times New Roman"/>
          <w:sz w:val="24"/>
          <w:szCs w:val="24"/>
        </w:rPr>
        <w:t xml:space="preserve">Par pieteikšanos nekustamā īpašuma izsolei </w:t>
      </w:r>
    </w:p>
    <w:p w:rsidR="009769C9" w:rsidRPr="002E4575" w:rsidRDefault="009769C9" w:rsidP="009769C9">
      <w:pPr>
        <w:pStyle w:val="ListParagraph"/>
        <w:numPr>
          <w:ilvl w:val="0"/>
          <w:numId w:val="33"/>
        </w:numPr>
        <w:spacing w:after="0" w:line="240" w:lineRule="auto"/>
        <w:ind w:left="426" w:hanging="357"/>
        <w:rPr>
          <w:rFonts w:ascii="Times New Roman" w:hAnsi="Times New Roman"/>
          <w:bCs/>
          <w:sz w:val="24"/>
          <w:szCs w:val="24"/>
        </w:rPr>
      </w:pPr>
      <w:r w:rsidRPr="002E4575">
        <w:rPr>
          <w:rFonts w:ascii="Times New Roman" w:hAnsi="Times New Roman"/>
          <w:bCs/>
          <w:sz w:val="24"/>
          <w:szCs w:val="24"/>
        </w:rPr>
        <w:t>Par nekustamo īpašumu nosacīto cenu</w:t>
      </w:r>
    </w:p>
    <w:p w:rsidR="009769C9" w:rsidRPr="002E4575" w:rsidRDefault="009769C9" w:rsidP="009769C9">
      <w:pPr>
        <w:pStyle w:val="ListParagraph"/>
        <w:numPr>
          <w:ilvl w:val="0"/>
          <w:numId w:val="33"/>
        </w:numPr>
        <w:spacing w:after="0" w:line="240" w:lineRule="auto"/>
        <w:ind w:left="426" w:hanging="357"/>
        <w:rPr>
          <w:rFonts w:ascii="Times New Roman" w:hAnsi="Times New Roman"/>
          <w:bCs/>
          <w:sz w:val="24"/>
          <w:szCs w:val="24"/>
        </w:rPr>
      </w:pPr>
      <w:r w:rsidRPr="002E4575">
        <w:rPr>
          <w:rFonts w:ascii="Times New Roman" w:hAnsi="Times New Roman"/>
          <w:bCs/>
          <w:sz w:val="24"/>
          <w:szCs w:val="24"/>
        </w:rPr>
        <w:t>Par nekustamo īpašumu izsoli</w:t>
      </w:r>
    </w:p>
    <w:p w:rsidR="009769C9" w:rsidRPr="002E4575" w:rsidRDefault="009769C9" w:rsidP="009769C9">
      <w:pPr>
        <w:pStyle w:val="ListParagraph"/>
        <w:numPr>
          <w:ilvl w:val="0"/>
          <w:numId w:val="33"/>
        </w:numPr>
        <w:spacing w:after="0" w:line="240" w:lineRule="auto"/>
        <w:ind w:left="426" w:hanging="357"/>
        <w:rPr>
          <w:rFonts w:ascii="Times New Roman" w:hAnsi="Times New Roman"/>
          <w:sz w:val="24"/>
          <w:szCs w:val="24"/>
        </w:rPr>
      </w:pPr>
      <w:r w:rsidRPr="002E4575">
        <w:rPr>
          <w:rFonts w:ascii="Times New Roman" w:hAnsi="Times New Roman"/>
          <w:sz w:val="24"/>
          <w:szCs w:val="24"/>
        </w:rPr>
        <w:t xml:space="preserve">Par būves Piedrujā, Piedrujas pagastā, nomas tiesību izsoli </w:t>
      </w:r>
    </w:p>
    <w:p w:rsidR="009769C9" w:rsidRPr="002E4575" w:rsidRDefault="009769C9" w:rsidP="009769C9">
      <w:pPr>
        <w:pStyle w:val="ListParagraph"/>
        <w:numPr>
          <w:ilvl w:val="0"/>
          <w:numId w:val="33"/>
        </w:numPr>
        <w:spacing w:after="0" w:line="240" w:lineRule="auto"/>
        <w:ind w:left="426" w:hanging="357"/>
        <w:rPr>
          <w:rFonts w:ascii="Times New Roman" w:hAnsi="Times New Roman"/>
          <w:sz w:val="24"/>
          <w:szCs w:val="24"/>
        </w:rPr>
      </w:pPr>
      <w:r w:rsidRPr="002E4575">
        <w:rPr>
          <w:rFonts w:ascii="Times New Roman" w:hAnsi="Times New Roman"/>
          <w:sz w:val="24"/>
          <w:szCs w:val="24"/>
        </w:rPr>
        <w:t xml:space="preserve">Par nekustamā īpašuma Indras ielā 32, Krāslavā, nomas tiesībām </w:t>
      </w:r>
    </w:p>
    <w:p w:rsidR="009769C9" w:rsidRPr="002E4575" w:rsidRDefault="009769C9" w:rsidP="009769C9">
      <w:pPr>
        <w:pStyle w:val="ListParagraph"/>
        <w:numPr>
          <w:ilvl w:val="0"/>
          <w:numId w:val="33"/>
        </w:numPr>
        <w:spacing w:after="0" w:line="240" w:lineRule="auto"/>
        <w:ind w:left="426" w:hanging="357"/>
        <w:outlineLvl w:val="0"/>
        <w:rPr>
          <w:rFonts w:ascii="Times New Roman" w:hAnsi="Times New Roman"/>
          <w:sz w:val="24"/>
          <w:szCs w:val="24"/>
        </w:rPr>
      </w:pPr>
      <w:r w:rsidRPr="002E4575">
        <w:rPr>
          <w:rFonts w:ascii="Times New Roman" w:hAnsi="Times New Roman"/>
          <w:sz w:val="24"/>
          <w:szCs w:val="24"/>
        </w:rPr>
        <w:t>Par nekustamā īpašuma nodokļa parāda un nokavējuma naudas piedziņu bezstrīda kārtībā</w:t>
      </w:r>
    </w:p>
    <w:p w:rsidR="009769C9" w:rsidRPr="002E4575" w:rsidRDefault="009769C9" w:rsidP="009769C9">
      <w:pPr>
        <w:pStyle w:val="ListParagraph"/>
        <w:numPr>
          <w:ilvl w:val="0"/>
          <w:numId w:val="33"/>
        </w:numPr>
        <w:spacing w:after="0" w:line="240" w:lineRule="auto"/>
        <w:ind w:left="426" w:hanging="357"/>
        <w:outlineLvl w:val="0"/>
        <w:rPr>
          <w:rFonts w:ascii="Times New Roman" w:hAnsi="Times New Roman"/>
          <w:sz w:val="24"/>
          <w:szCs w:val="24"/>
        </w:rPr>
      </w:pPr>
      <w:r w:rsidRPr="002E4575">
        <w:rPr>
          <w:rFonts w:ascii="Times New Roman" w:hAnsi="Times New Roman"/>
          <w:sz w:val="24"/>
          <w:szCs w:val="24"/>
        </w:rPr>
        <w:t>Par nekustamā īpašuma nodokļa parādu dzēšanu</w:t>
      </w:r>
    </w:p>
    <w:p w:rsidR="009769C9" w:rsidRPr="002E4575" w:rsidRDefault="009769C9" w:rsidP="009769C9">
      <w:pPr>
        <w:pStyle w:val="ListParagraph"/>
        <w:numPr>
          <w:ilvl w:val="0"/>
          <w:numId w:val="33"/>
        </w:numPr>
        <w:spacing w:after="0" w:line="240" w:lineRule="auto"/>
        <w:ind w:left="426" w:hanging="357"/>
        <w:rPr>
          <w:rFonts w:ascii="Times New Roman" w:hAnsi="Times New Roman"/>
          <w:bCs/>
          <w:sz w:val="24"/>
          <w:szCs w:val="24"/>
        </w:rPr>
      </w:pPr>
      <w:r w:rsidRPr="002E4575">
        <w:rPr>
          <w:rFonts w:ascii="Times New Roman" w:hAnsi="Times New Roman"/>
          <w:bCs/>
          <w:sz w:val="24"/>
          <w:szCs w:val="24"/>
        </w:rPr>
        <w:t>Par kustamās mantas atsavināšanu</w:t>
      </w:r>
    </w:p>
    <w:p w:rsidR="009769C9" w:rsidRPr="002E4575" w:rsidRDefault="009769C9" w:rsidP="009769C9">
      <w:pPr>
        <w:pStyle w:val="ListParagraph"/>
        <w:numPr>
          <w:ilvl w:val="0"/>
          <w:numId w:val="33"/>
        </w:numPr>
        <w:shd w:val="clear" w:color="auto" w:fill="FFFFFF"/>
        <w:spacing w:after="0" w:line="240" w:lineRule="auto"/>
        <w:ind w:left="426" w:hanging="357"/>
        <w:rPr>
          <w:rFonts w:ascii="Times New Roman" w:hAnsi="Times New Roman"/>
          <w:sz w:val="24"/>
          <w:szCs w:val="24"/>
        </w:rPr>
      </w:pPr>
      <w:r w:rsidRPr="002E4575">
        <w:rPr>
          <w:rFonts w:ascii="Times New Roman" w:hAnsi="Times New Roman"/>
          <w:bCs/>
          <w:sz w:val="24"/>
          <w:szCs w:val="24"/>
        </w:rPr>
        <w:t>Par nekustamā īpašuma nodokļa atvieglojumu piešķiršanu</w:t>
      </w:r>
    </w:p>
    <w:p w:rsidR="009769C9" w:rsidRPr="002E4575" w:rsidRDefault="009769C9" w:rsidP="009769C9">
      <w:pPr>
        <w:pStyle w:val="ListParagraph"/>
        <w:numPr>
          <w:ilvl w:val="0"/>
          <w:numId w:val="33"/>
        </w:numPr>
        <w:spacing w:after="0" w:line="240" w:lineRule="auto"/>
        <w:ind w:left="426" w:hanging="357"/>
        <w:rPr>
          <w:rFonts w:ascii="Times New Roman" w:hAnsi="Times New Roman"/>
          <w:sz w:val="24"/>
          <w:szCs w:val="24"/>
        </w:rPr>
      </w:pPr>
      <w:r w:rsidRPr="002E4575">
        <w:rPr>
          <w:rFonts w:ascii="Times New Roman" w:hAnsi="Times New Roman"/>
          <w:sz w:val="24"/>
          <w:szCs w:val="24"/>
        </w:rPr>
        <w:t>Par materiālās palīdzības piešķiršanu</w:t>
      </w:r>
    </w:p>
    <w:p w:rsidR="009769C9" w:rsidRPr="002E4575" w:rsidRDefault="009769C9" w:rsidP="009769C9">
      <w:pPr>
        <w:pStyle w:val="NormalWeb"/>
        <w:numPr>
          <w:ilvl w:val="0"/>
          <w:numId w:val="33"/>
        </w:numPr>
        <w:spacing w:before="0" w:beforeAutospacing="0" w:after="0" w:afterAutospacing="0"/>
        <w:ind w:left="426" w:hanging="357"/>
        <w:rPr>
          <w:bCs/>
          <w:lang w:val="lv-LV"/>
        </w:rPr>
      </w:pPr>
      <w:r w:rsidRPr="002E4575">
        <w:rPr>
          <w:bCs/>
          <w:lang w:val="lv-LV"/>
        </w:rPr>
        <w:t>Par Krāslavas novada pašvaldības nekustamā īpašuma atsavināšanu</w:t>
      </w:r>
    </w:p>
    <w:p w:rsidR="009769C9" w:rsidRPr="002E4575" w:rsidRDefault="009769C9" w:rsidP="009769C9">
      <w:pPr>
        <w:pStyle w:val="ListParagraph"/>
        <w:numPr>
          <w:ilvl w:val="0"/>
          <w:numId w:val="33"/>
        </w:numPr>
        <w:spacing w:after="0" w:line="240" w:lineRule="auto"/>
        <w:ind w:left="426" w:hanging="357"/>
        <w:rPr>
          <w:rFonts w:ascii="Times New Roman" w:hAnsi="Times New Roman"/>
          <w:sz w:val="24"/>
          <w:szCs w:val="24"/>
        </w:rPr>
      </w:pPr>
      <w:r w:rsidRPr="002E4575">
        <w:rPr>
          <w:rFonts w:ascii="Times New Roman" w:hAnsi="Times New Roman"/>
          <w:sz w:val="24"/>
          <w:szCs w:val="24"/>
        </w:rPr>
        <w:t>Par nekustamā īpašuma “Bluķi”, Augstkalnē, Ūdrīšu pagastā, ar kadastra numuru 6096 007 0231 izslēgšanu no Krāslavas novada domes bilances un nodošanu Krāslavas novada Ūdrīšu pagasta pārvaldei</w:t>
      </w:r>
    </w:p>
    <w:p w:rsidR="009769C9" w:rsidRPr="002E4575" w:rsidRDefault="009769C9" w:rsidP="009769C9">
      <w:pPr>
        <w:pStyle w:val="ListParagraph"/>
        <w:numPr>
          <w:ilvl w:val="0"/>
          <w:numId w:val="33"/>
        </w:numPr>
        <w:spacing w:after="0" w:line="240" w:lineRule="auto"/>
        <w:ind w:left="426" w:hanging="357"/>
        <w:rPr>
          <w:rFonts w:ascii="Times New Roman" w:hAnsi="Times New Roman"/>
          <w:sz w:val="24"/>
          <w:szCs w:val="24"/>
        </w:rPr>
      </w:pPr>
      <w:r w:rsidRPr="002E4575">
        <w:rPr>
          <w:rFonts w:ascii="Times New Roman" w:hAnsi="Times New Roman"/>
          <w:sz w:val="24"/>
          <w:szCs w:val="24"/>
        </w:rPr>
        <w:t xml:space="preserve">Par nekustamā īpašuma iegādi </w:t>
      </w:r>
    </w:p>
    <w:p w:rsidR="009769C9" w:rsidRPr="002E4575" w:rsidRDefault="009769C9" w:rsidP="009769C9">
      <w:pPr>
        <w:pStyle w:val="NormalWeb"/>
        <w:numPr>
          <w:ilvl w:val="0"/>
          <w:numId w:val="33"/>
        </w:numPr>
        <w:spacing w:before="0" w:beforeAutospacing="0" w:after="0" w:afterAutospacing="0"/>
        <w:ind w:left="426" w:hanging="357"/>
        <w:rPr>
          <w:bCs/>
          <w:lang w:val="lv-LV"/>
        </w:rPr>
      </w:pPr>
      <w:r w:rsidRPr="002E4575">
        <w:rPr>
          <w:bCs/>
          <w:lang w:val="lv-LV"/>
        </w:rPr>
        <w:t>Par pamatkapitāla palielināšanu</w:t>
      </w:r>
    </w:p>
    <w:p w:rsidR="009769C9" w:rsidRPr="002E4575" w:rsidRDefault="009769C9" w:rsidP="009769C9">
      <w:pPr>
        <w:pStyle w:val="NormalWeb"/>
        <w:numPr>
          <w:ilvl w:val="0"/>
          <w:numId w:val="33"/>
        </w:numPr>
        <w:spacing w:before="0" w:beforeAutospacing="0" w:after="0" w:afterAutospacing="0"/>
        <w:ind w:left="426" w:hanging="357"/>
        <w:rPr>
          <w:bCs/>
          <w:lang w:val="lv-LV"/>
        </w:rPr>
      </w:pPr>
      <w:r w:rsidRPr="002E4575">
        <w:rPr>
          <w:bCs/>
          <w:lang w:val="lv-LV"/>
        </w:rPr>
        <w:t>Par servitūtu nodibināšanu</w:t>
      </w:r>
    </w:p>
    <w:p w:rsidR="009769C9" w:rsidRPr="002E4575" w:rsidRDefault="009769C9" w:rsidP="009769C9">
      <w:pPr>
        <w:pStyle w:val="ListParagraph"/>
        <w:numPr>
          <w:ilvl w:val="0"/>
          <w:numId w:val="33"/>
        </w:numPr>
        <w:spacing w:after="0" w:line="240" w:lineRule="auto"/>
        <w:ind w:left="426" w:hanging="357"/>
        <w:rPr>
          <w:rFonts w:ascii="Times New Roman" w:eastAsia="Lucida Sans Unicode" w:hAnsi="Times New Roman"/>
          <w:sz w:val="24"/>
          <w:szCs w:val="24"/>
        </w:rPr>
      </w:pPr>
      <w:r w:rsidRPr="002E4575">
        <w:rPr>
          <w:rFonts w:ascii="Times New Roman" w:eastAsia="Lucida Sans Unicode" w:hAnsi="Times New Roman"/>
          <w:sz w:val="24"/>
          <w:szCs w:val="24"/>
        </w:rPr>
        <w:t>Par ārzemju komandējumu</w:t>
      </w:r>
    </w:p>
    <w:p w:rsidR="009769C9" w:rsidRPr="002E4575" w:rsidRDefault="009769C9" w:rsidP="009769C9">
      <w:pPr>
        <w:pStyle w:val="ListParagraph"/>
        <w:numPr>
          <w:ilvl w:val="0"/>
          <w:numId w:val="33"/>
        </w:numPr>
        <w:tabs>
          <w:tab w:val="left" w:pos="720"/>
          <w:tab w:val="left" w:pos="5388"/>
        </w:tabs>
        <w:spacing w:after="0" w:line="240" w:lineRule="auto"/>
        <w:ind w:left="426" w:hanging="357"/>
        <w:rPr>
          <w:rFonts w:ascii="Times New Roman" w:hAnsi="Times New Roman"/>
          <w:sz w:val="24"/>
          <w:szCs w:val="24"/>
        </w:rPr>
      </w:pPr>
      <w:r w:rsidRPr="002E4575">
        <w:rPr>
          <w:rFonts w:ascii="Times New Roman" w:hAnsi="Times New Roman"/>
          <w:bCs/>
          <w:sz w:val="24"/>
          <w:szCs w:val="24"/>
        </w:rPr>
        <w:t xml:space="preserve">Par finansējuma </w:t>
      </w:r>
      <w:r w:rsidRPr="002E4575">
        <w:rPr>
          <w:rFonts w:ascii="Times New Roman" w:hAnsi="Times New Roman"/>
          <w:sz w:val="24"/>
          <w:szCs w:val="24"/>
        </w:rPr>
        <w:t>piešķiršanu Biedrībai „Basketbola klubs “Krāslava”</w:t>
      </w:r>
    </w:p>
    <w:p w:rsidR="009769C9" w:rsidRPr="002E4575" w:rsidRDefault="009769C9" w:rsidP="009769C9">
      <w:pPr>
        <w:pStyle w:val="ListParagraph"/>
        <w:numPr>
          <w:ilvl w:val="0"/>
          <w:numId w:val="33"/>
        </w:numPr>
        <w:spacing w:after="0" w:line="240" w:lineRule="auto"/>
        <w:ind w:left="426" w:hanging="357"/>
        <w:rPr>
          <w:rFonts w:ascii="Times New Roman" w:hAnsi="Times New Roman"/>
          <w:sz w:val="24"/>
          <w:szCs w:val="24"/>
        </w:rPr>
      </w:pPr>
      <w:r w:rsidRPr="002E4575">
        <w:rPr>
          <w:rFonts w:ascii="Times New Roman" w:hAnsi="Times New Roman"/>
          <w:sz w:val="24"/>
          <w:szCs w:val="24"/>
        </w:rPr>
        <w:t>Par grozījumiem novada domes lēmumos</w:t>
      </w:r>
    </w:p>
    <w:p w:rsidR="009769C9" w:rsidRPr="002E4575" w:rsidRDefault="009769C9" w:rsidP="009769C9">
      <w:pPr>
        <w:pStyle w:val="NormalWeb"/>
        <w:numPr>
          <w:ilvl w:val="0"/>
          <w:numId w:val="33"/>
        </w:numPr>
        <w:spacing w:before="0" w:beforeAutospacing="0" w:after="0" w:afterAutospacing="0"/>
        <w:ind w:left="426" w:hanging="357"/>
        <w:rPr>
          <w:bCs/>
          <w:lang w:val="lv-LV"/>
        </w:rPr>
      </w:pPr>
      <w:r w:rsidRPr="002E4575">
        <w:rPr>
          <w:bCs/>
          <w:lang w:val="lv-LV"/>
        </w:rPr>
        <w:t>Par nedzīvojamo telpu nomu</w:t>
      </w:r>
    </w:p>
    <w:p w:rsidR="009769C9" w:rsidRPr="002E4575" w:rsidRDefault="009769C9" w:rsidP="009769C9">
      <w:pPr>
        <w:pStyle w:val="ListParagraph"/>
        <w:numPr>
          <w:ilvl w:val="0"/>
          <w:numId w:val="33"/>
        </w:numPr>
        <w:spacing w:after="0" w:line="240" w:lineRule="auto"/>
        <w:ind w:left="426" w:hanging="357"/>
        <w:rPr>
          <w:rFonts w:ascii="Times New Roman" w:hAnsi="Times New Roman"/>
          <w:bCs/>
          <w:sz w:val="24"/>
          <w:szCs w:val="24"/>
        </w:rPr>
      </w:pPr>
      <w:r w:rsidRPr="002E4575">
        <w:rPr>
          <w:rFonts w:ascii="Times New Roman" w:hAnsi="Times New Roman"/>
          <w:bCs/>
          <w:sz w:val="24"/>
          <w:szCs w:val="24"/>
        </w:rPr>
        <w:t>Par kustamās mantas noņemšanu no bilances</w:t>
      </w:r>
    </w:p>
    <w:p w:rsidR="009769C9" w:rsidRPr="002E4575" w:rsidRDefault="009769C9" w:rsidP="009769C9">
      <w:pPr>
        <w:pStyle w:val="ListParagraph"/>
        <w:numPr>
          <w:ilvl w:val="0"/>
          <w:numId w:val="33"/>
        </w:numPr>
        <w:spacing w:after="0" w:line="240" w:lineRule="auto"/>
        <w:ind w:left="426" w:hanging="357"/>
        <w:rPr>
          <w:rFonts w:ascii="Times New Roman" w:hAnsi="Times New Roman"/>
          <w:bCs/>
          <w:sz w:val="24"/>
          <w:szCs w:val="24"/>
        </w:rPr>
      </w:pPr>
      <w:r w:rsidRPr="002E4575">
        <w:rPr>
          <w:rFonts w:ascii="Times New Roman" w:hAnsi="Times New Roman"/>
          <w:bCs/>
          <w:sz w:val="24"/>
          <w:szCs w:val="24"/>
        </w:rPr>
        <w:t>Par mērķdotācijas sadali Krāslavas novada māksliniecisko kolektīvu vadītāju atlīdzībai</w:t>
      </w:r>
    </w:p>
    <w:p w:rsidR="009769C9" w:rsidRPr="002E4575" w:rsidRDefault="009769C9" w:rsidP="009769C9">
      <w:pPr>
        <w:pStyle w:val="ListParagraph"/>
        <w:numPr>
          <w:ilvl w:val="0"/>
          <w:numId w:val="33"/>
        </w:numPr>
        <w:spacing w:after="0" w:line="240" w:lineRule="auto"/>
        <w:ind w:left="426" w:hanging="357"/>
        <w:rPr>
          <w:rFonts w:ascii="Times New Roman" w:hAnsi="Times New Roman"/>
          <w:sz w:val="24"/>
          <w:szCs w:val="24"/>
        </w:rPr>
      </w:pPr>
      <w:r w:rsidRPr="002E4575">
        <w:rPr>
          <w:rFonts w:ascii="Times New Roman" w:hAnsi="Times New Roman"/>
          <w:bCs/>
          <w:sz w:val="24"/>
          <w:szCs w:val="24"/>
        </w:rPr>
        <w:t>Par Krāslavas novada pašvaldības 2018.gada budžeta izpildi</w:t>
      </w:r>
    </w:p>
    <w:p w:rsidR="009769C9" w:rsidRPr="002E4575" w:rsidRDefault="009769C9" w:rsidP="009769C9">
      <w:pPr>
        <w:pStyle w:val="NormalWeb"/>
        <w:numPr>
          <w:ilvl w:val="0"/>
          <w:numId w:val="33"/>
        </w:numPr>
        <w:spacing w:before="0" w:beforeAutospacing="0" w:after="0" w:afterAutospacing="0"/>
        <w:ind w:left="426" w:hanging="357"/>
        <w:rPr>
          <w:lang w:val="lv-LV"/>
        </w:rPr>
      </w:pPr>
      <w:r w:rsidRPr="002E4575">
        <w:rPr>
          <w:bCs/>
          <w:lang w:val="lv-LV"/>
        </w:rPr>
        <w:t>Par Krāslavas novada pašvaldības budžetu 2019.gadam</w:t>
      </w:r>
      <w:r w:rsidRPr="002E4575">
        <w:rPr>
          <w:lang w:val="lv-LV"/>
        </w:rPr>
        <w:t> </w:t>
      </w:r>
    </w:p>
    <w:p w:rsidR="009769C9" w:rsidRPr="002E4575" w:rsidRDefault="009769C9" w:rsidP="009769C9">
      <w:pPr>
        <w:rPr>
          <w:b/>
        </w:rPr>
      </w:pPr>
    </w:p>
    <w:p w:rsidR="009769C9" w:rsidRPr="002E4575" w:rsidRDefault="009769C9" w:rsidP="009769C9">
      <w:pPr>
        <w:jc w:val="center"/>
        <w:rPr>
          <w:b/>
        </w:rPr>
      </w:pPr>
    </w:p>
    <w:p w:rsidR="009769C9" w:rsidRDefault="009769C9" w:rsidP="009769C9">
      <w:pPr>
        <w:jc w:val="center"/>
        <w:rPr>
          <w:b/>
        </w:rPr>
      </w:pPr>
    </w:p>
    <w:p w:rsidR="009769C9" w:rsidRPr="002E4575" w:rsidRDefault="009769C9" w:rsidP="009769C9">
      <w:pPr>
        <w:jc w:val="center"/>
        <w:rPr>
          <w:b/>
        </w:rPr>
      </w:pPr>
      <w:r w:rsidRPr="002E4575">
        <w:rPr>
          <w:b/>
        </w:rPr>
        <w:t>1.§</w:t>
      </w:r>
    </w:p>
    <w:p w:rsidR="009769C9" w:rsidRPr="002E4575" w:rsidRDefault="009769C9" w:rsidP="009769C9">
      <w:pPr>
        <w:jc w:val="center"/>
        <w:rPr>
          <w:u w:val="single"/>
        </w:rPr>
      </w:pPr>
      <w:r w:rsidRPr="002E4575">
        <w:rPr>
          <w:b/>
          <w:u w:val="single"/>
        </w:rPr>
        <w:t>Par avārijas stāvokļa noteikšanu uz pašvaldības ceļiem un ielām</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ind w:firstLine="720"/>
        <w:jc w:val="both"/>
        <w:rPr>
          <w:sz w:val="28"/>
          <w:szCs w:val="28"/>
          <w:lang w:val="de-DE"/>
        </w:rPr>
      </w:pPr>
    </w:p>
    <w:p w:rsidR="009769C9" w:rsidRDefault="009769C9" w:rsidP="009769C9">
      <w:pPr>
        <w:ind w:firstLine="720"/>
        <w:jc w:val="both"/>
      </w:pPr>
      <w:r w:rsidRPr="002E4575">
        <w:t xml:space="preserve">Sakarā ar to, ka vairākiem pašvaldības ceļu posmiem to konstrukcijas nolietošanās dēļ nav iespējams nodrošināt uzturēšanas klasei atbilstošu prasību izpildi, kā arī nepietiekoša finansējuma dēļ veikt avārijas stāvoklī esošo ceļu remontu, pamatojoties uz likuma “Par pašvaldībām” 21.panta pirmās daļas 27.punktu un saskaņā ar Ministru kabineta 2010.gada 9.marta noteikumu Nr.224 “Noteikumi par valsts un pašvaldību autoceļu ikdienas uzturēšanas prasībām un to izpildes kontroli” 9., 10., 11. un 12.punktu, </w:t>
      </w:r>
      <w:r w:rsidRPr="002E4575">
        <w:rPr>
          <w:b/>
        </w:rPr>
        <w:t>noteikt</w:t>
      </w:r>
      <w:r w:rsidRPr="002E4575">
        <w:t xml:space="preserve"> avārijas stāvokli uz Krāslavas novada pašvaldības autoceļiem un ielām saskaņa ar sarakstu : </w:t>
      </w:r>
    </w:p>
    <w:p w:rsidR="009769C9" w:rsidRDefault="009769C9" w:rsidP="009769C9">
      <w:pPr>
        <w:ind w:firstLine="720"/>
        <w:jc w:val="both"/>
      </w:pPr>
    </w:p>
    <w:p w:rsidR="009769C9" w:rsidRPr="002E4575" w:rsidRDefault="009769C9" w:rsidP="009769C9">
      <w:pPr>
        <w:ind w:firstLine="720"/>
        <w:jc w:val="both"/>
      </w:pPr>
    </w:p>
    <w:tbl>
      <w:tblPr>
        <w:tblpPr w:leftFromText="180" w:rightFromText="180" w:vertAnchor="text" w:horzAnchor="margin" w:tblpXSpec="right" w:tblpY="161"/>
        <w:tblW w:w="7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443"/>
        <w:gridCol w:w="1559"/>
        <w:gridCol w:w="1560"/>
      </w:tblGrid>
      <w:tr w:rsidR="009769C9" w:rsidRPr="002E4575" w:rsidTr="004D4C50">
        <w:trPr>
          <w:trHeight w:val="114"/>
        </w:trPr>
        <w:tc>
          <w:tcPr>
            <w:tcW w:w="810" w:type="dxa"/>
            <w:shd w:val="clear" w:color="auto" w:fill="auto"/>
            <w:vAlign w:val="center"/>
          </w:tcPr>
          <w:p w:rsidR="009769C9" w:rsidRPr="002E4575" w:rsidRDefault="009769C9" w:rsidP="004D4C50">
            <w:pPr>
              <w:jc w:val="center"/>
              <w:rPr>
                <w:b/>
              </w:rPr>
            </w:pPr>
            <w:r w:rsidRPr="002E4575">
              <w:rPr>
                <w:b/>
              </w:rPr>
              <w:t>Nr.</w:t>
            </w:r>
          </w:p>
          <w:p w:rsidR="009769C9" w:rsidRPr="002E4575" w:rsidRDefault="009769C9" w:rsidP="004D4C50">
            <w:pPr>
              <w:jc w:val="center"/>
              <w:rPr>
                <w:b/>
              </w:rPr>
            </w:pPr>
            <w:r w:rsidRPr="002E4575">
              <w:rPr>
                <w:b/>
              </w:rPr>
              <w:t>p.k</w:t>
            </w:r>
          </w:p>
        </w:tc>
        <w:tc>
          <w:tcPr>
            <w:tcW w:w="3443" w:type="dxa"/>
            <w:shd w:val="clear" w:color="auto" w:fill="auto"/>
            <w:vAlign w:val="center"/>
          </w:tcPr>
          <w:p w:rsidR="009769C9" w:rsidRPr="002E4575" w:rsidRDefault="009769C9" w:rsidP="004D4C50">
            <w:pPr>
              <w:jc w:val="center"/>
              <w:rPr>
                <w:b/>
              </w:rPr>
            </w:pPr>
            <w:r w:rsidRPr="002E4575">
              <w:rPr>
                <w:b/>
              </w:rPr>
              <w:t>Ceļa nosaukums</w:t>
            </w:r>
          </w:p>
        </w:tc>
        <w:tc>
          <w:tcPr>
            <w:tcW w:w="1559" w:type="dxa"/>
            <w:shd w:val="clear" w:color="auto" w:fill="auto"/>
            <w:vAlign w:val="center"/>
          </w:tcPr>
          <w:p w:rsidR="009769C9" w:rsidRPr="002E4575" w:rsidRDefault="009769C9" w:rsidP="004D4C50">
            <w:pPr>
              <w:jc w:val="center"/>
              <w:rPr>
                <w:b/>
              </w:rPr>
            </w:pPr>
            <w:r w:rsidRPr="002E4575">
              <w:rPr>
                <w:b/>
              </w:rPr>
              <w:t>No pk. km</w:t>
            </w:r>
          </w:p>
        </w:tc>
        <w:tc>
          <w:tcPr>
            <w:tcW w:w="1560" w:type="dxa"/>
            <w:shd w:val="clear" w:color="auto" w:fill="auto"/>
            <w:vAlign w:val="center"/>
          </w:tcPr>
          <w:p w:rsidR="009769C9" w:rsidRPr="002E4575" w:rsidRDefault="009769C9" w:rsidP="004D4C50">
            <w:pPr>
              <w:ind w:right="318"/>
              <w:jc w:val="center"/>
              <w:rPr>
                <w:b/>
              </w:rPr>
            </w:pPr>
            <w:r w:rsidRPr="002E4575">
              <w:rPr>
                <w:b/>
              </w:rPr>
              <w:t>Līdz pk. km</w:t>
            </w:r>
          </w:p>
        </w:tc>
      </w:tr>
      <w:tr w:rsidR="009769C9" w:rsidRPr="002E4575" w:rsidTr="004D4C50">
        <w:trPr>
          <w:trHeight w:val="114"/>
        </w:trPr>
        <w:tc>
          <w:tcPr>
            <w:tcW w:w="810" w:type="dxa"/>
            <w:shd w:val="clear" w:color="auto" w:fill="auto"/>
          </w:tcPr>
          <w:p w:rsidR="009769C9" w:rsidRPr="002E4575" w:rsidRDefault="009769C9" w:rsidP="004D4C50"/>
        </w:tc>
        <w:tc>
          <w:tcPr>
            <w:tcW w:w="3443" w:type="dxa"/>
            <w:shd w:val="clear" w:color="auto" w:fill="auto"/>
          </w:tcPr>
          <w:p w:rsidR="009769C9" w:rsidRPr="002E4575" w:rsidRDefault="009769C9" w:rsidP="004D4C50">
            <w:pPr>
              <w:rPr>
                <w:b/>
              </w:rPr>
            </w:pPr>
            <w:r w:rsidRPr="002E4575">
              <w:rPr>
                <w:b/>
              </w:rPr>
              <w:t>Aulejas pagasts</w:t>
            </w:r>
          </w:p>
        </w:tc>
        <w:tc>
          <w:tcPr>
            <w:tcW w:w="1559" w:type="dxa"/>
            <w:shd w:val="clear" w:color="auto" w:fill="auto"/>
          </w:tcPr>
          <w:p w:rsidR="009769C9" w:rsidRPr="002E4575" w:rsidRDefault="009769C9" w:rsidP="004D4C50"/>
        </w:tc>
        <w:tc>
          <w:tcPr>
            <w:tcW w:w="1560" w:type="dxa"/>
            <w:shd w:val="clear" w:color="auto" w:fill="auto"/>
          </w:tcPr>
          <w:p w:rsidR="009769C9" w:rsidRPr="002E4575" w:rsidRDefault="009769C9" w:rsidP="004D4C50">
            <w:pPr>
              <w:ind w:right="601"/>
              <w:jc w:val="center"/>
            </w:pP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1.</w:t>
            </w:r>
          </w:p>
        </w:tc>
        <w:tc>
          <w:tcPr>
            <w:tcW w:w="3443" w:type="dxa"/>
            <w:shd w:val="clear" w:color="auto" w:fill="auto"/>
            <w:vAlign w:val="center"/>
          </w:tcPr>
          <w:p w:rsidR="009769C9" w:rsidRPr="002E4575" w:rsidRDefault="009769C9" w:rsidP="004D4C50">
            <w:r w:rsidRPr="002E4575">
              <w:t>Au-13 Ceļš uz Lejas Podniekiem</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1,50</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2.</w:t>
            </w:r>
          </w:p>
        </w:tc>
        <w:tc>
          <w:tcPr>
            <w:tcW w:w="3443" w:type="dxa"/>
            <w:shd w:val="clear" w:color="auto" w:fill="auto"/>
            <w:vAlign w:val="center"/>
          </w:tcPr>
          <w:p w:rsidR="009769C9" w:rsidRPr="002E4575" w:rsidRDefault="009769C9" w:rsidP="004D4C50">
            <w:r w:rsidRPr="002E4575">
              <w:t>Au-14 Viļamāni – Čerpinski</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2,89</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3.</w:t>
            </w:r>
          </w:p>
        </w:tc>
        <w:tc>
          <w:tcPr>
            <w:tcW w:w="3443" w:type="dxa"/>
            <w:shd w:val="clear" w:color="auto" w:fill="auto"/>
            <w:vAlign w:val="center"/>
          </w:tcPr>
          <w:p w:rsidR="009769C9" w:rsidRPr="002E4575" w:rsidRDefault="009769C9" w:rsidP="004D4C50">
            <w:r w:rsidRPr="002E4575">
              <w:t>Au-19 Ceļš uz Kalna Podniekiem</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0,81</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4.</w:t>
            </w:r>
          </w:p>
        </w:tc>
        <w:tc>
          <w:tcPr>
            <w:tcW w:w="3443" w:type="dxa"/>
            <w:shd w:val="clear" w:color="auto" w:fill="auto"/>
            <w:vAlign w:val="center"/>
          </w:tcPr>
          <w:p w:rsidR="009769C9" w:rsidRPr="002E4575" w:rsidRDefault="009769C9" w:rsidP="004D4C50">
            <w:r w:rsidRPr="002E4575">
              <w:t>Au-24 Auleja – Lielie Doski</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1,29</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5.</w:t>
            </w:r>
          </w:p>
        </w:tc>
        <w:tc>
          <w:tcPr>
            <w:tcW w:w="3443" w:type="dxa"/>
            <w:shd w:val="clear" w:color="auto" w:fill="auto"/>
            <w:vAlign w:val="center"/>
          </w:tcPr>
          <w:p w:rsidR="009769C9" w:rsidRPr="002E4575" w:rsidRDefault="009769C9" w:rsidP="004D4C50">
            <w:r w:rsidRPr="002E4575">
              <w:t>Au-25 Visauleja – Anči</w:t>
            </w:r>
          </w:p>
        </w:tc>
        <w:tc>
          <w:tcPr>
            <w:tcW w:w="1559" w:type="dxa"/>
            <w:shd w:val="clear" w:color="auto" w:fill="auto"/>
            <w:vAlign w:val="center"/>
          </w:tcPr>
          <w:p w:rsidR="009769C9" w:rsidRPr="002E4575" w:rsidRDefault="009769C9" w:rsidP="004D4C50">
            <w:pPr>
              <w:jc w:val="center"/>
            </w:pPr>
            <w:r w:rsidRPr="002E4575">
              <w:t>0,40</w:t>
            </w:r>
          </w:p>
        </w:tc>
        <w:tc>
          <w:tcPr>
            <w:tcW w:w="1560" w:type="dxa"/>
            <w:shd w:val="clear" w:color="auto" w:fill="auto"/>
            <w:vAlign w:val="center"/>
          </w:tcPr>
          <w:p w:rsidR="009769C9" w:rsidRPr="002E4575" w:rsidRDefault="009769C9" w:rsidP="004D4C50">
            <w:pPr>
              <w:ind w:right="601"/>
              <w:jc w:val="center"/>
            </w:pPr>
            <w:r w:rsidRPr="002E4575">
              <w:t>2,03</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6.</w:t>
            </w:r>
          </w:p>
        </w:tc>
        <w:tc>
          <w:tcPr>
            <w:tcW w:w="3443" w:type="dxa"/>
            <w:shd w:val="clear" w:color="auto" w:fill="auto"/>
            <w:vAlign w:val="center"/>
          </w:tcPr>
          <w:p w:rsidR="009769C9" w:rsidRPr="002E4575" w:rsidRDefault="009769C9" w:rsidP="004D4C50">
            <w:r w:rsidRPr="002E4575">
              <w:t>Au-26 Brenči – Kaktiņi</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3,08</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7.</w:t>
            </w:r>
          </w:p>
        </w:tc>
        <w:tc>
          <w:tcPr>
            <w:tcW w:w="3443" w:type="dxa"/>
            <w:shd w:val="clear" w:color="auto" w:fill="auto"/>
            <w:vAlign w:val="center"/>
          </w:tcPr>
          <w:p w:rsidR="009769C9" w:rsidRPr="002E4575" w:rsidRDefault="009769C9" w:rsidP="004D4C50">
            <w:r w:rsidRPr="002E4575">
              <w:t>Au-27 Jakoveļi – Kuhari</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1,58</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8.</w:t>
            </w:r>
          </w:p>
        </w:tc>
        <w:tc>
          <w:tcPr>
            <w:tcW w:w="3443" w:type="dxa"/>
            <w:shd w:val="clear" w:color="auto" w:fill="auto"/>
            <w:vAlign w:val="center"/>
          </w:tcPr>
          <w:p w:rsidR="009769C9" w:rsidRPr="002E4575" w:rsidRDefault="009769C9" w:rsidP="004D4C50">
            <w:r w:rsidRPr="002E4575">
              <w:t>Au-28 Vecais Romanišku ceļš</w:t>
            </w:r>
          </w:p>
        </w:tc>
        <w:tc>
          <w:tcPr>
            <w:tcW w:w="1559" w:type="dxa"/>
            <w:shd w:val="clear" w:color="auto" w:fill="auto"/>
            <w:vAlign w:val="center"/>
          </w:tcPr>
          <w:p w:rsidR="009769C9" w:rsidRPr="002E4575" w:rsidRDefault="009769C9" w:rsidP="004D4C50">
            <w:pPr>
              <w:jc w:val="center"/>
            </w:pPr>
            <w:r w:rsidRPr="002E4575">
              <w:t>0,53</w:t>
            </w:r>
          </w:p>
        </w:tc>
        <w:tc>
          <w:tcPr>
            <w:tcW w:w="1560" w:type="dxa"/>
            <w:shd w:val="clear" w:color="auto" w:fill="auto"/>
            <w:vAlign w:val="center"/>
          </w:tcPr>
          <w:p w:rsidR="009769C9" w:rsidRPr="002E4575" w:rsidRDefault="009769C9" w:rsidP="004D4C50">
            <w:pPr>
              <w:ind w:right="601"/>
              <w:jc w:val="center"/>
            </w:pPr>
            <w:r w:rsidRPr="002E4575">
              <w:t>1,15</w:t>
            </w:r>
          </w:p>
        </w:tc>
      </w:tr>
      <w:tr w:rsidR="009769C9" w:rsidRPr="002E4575" w:rsidTr="004D4C50">
        <w:trPr>
          <w:trHeight w:val="114"/>
        </w:trPr>
        <w:tc>
          <w:tcPr>
            <w:tcW w:w="810" w:type="dxa"/>
            <w:shd w:val="clear" w:color="auto" w:fill="auto"/>
          </w:tcPr>
          <w:p w:rsidR="009769C9" w:rsidRPr="002E4575" w:rsidRDefault="009769C9" w:rsidP="004D4C50">
            <w:pPr>
              <w:jc w:val="center"/>
            </w:pPr>
          </w:p>
        </w:tc>
        <w:tc>
          <w:tcPr>
            <w:tcW w:w="3443" w:type="dxa"/>
            <w:shd w:val="clear" w:color="auto" w:fill="auto"/>
            <w:vAlign w:val="center"/>
          </w:tcPr>
          <w:p w:rsidR="009769C9" w:rsidRPr="002E4575" w:rsidRDefault="009769C9" w:rsidP="004D4C50"/>
        </w:tc>
        <w:tc>
          <w:tcPr>
            <w:tcW w:w="1559" w:type="dxa"/>
            <w:shd w:val="clear" w:color="auto" w:fill="auto"/>
            <w:vAlign w:val="center"/>
          </w:tcPr>
          <w:p w:rsidR="009769C9" w:rsidRPr="002E4575" w:rsidRDefault="009769C9" w:rsidP="004D4C50">
            <w:pPr>
              <w:jc w:val="center"/>
            </w:pPr>
          </w:p>
        </w:tc>
        <w:tc>
          <w:tcPr>
            <w:tcW w:w="1560" w:type="dxa"/>
            <w:shd w:val="clear" w:color="auto" w:fill="auto"/>
            <w:vAlign w:val="center"/>
          </w:tcPr>
          <w:p w:rsidR="009769C9" w:rsidRPr="002E4575" w:rsidRDefault="009769C9" w:rsidP="004D4C50">
            <w:pPr>
              <w:ind w:right="601"/>
              <w:jc w:val="center"/>
            </w:pPr>
          </w:p>
        </w:tc>
      </w:tr>
      <w:tr w:rsidR="009769C9" w:rsidRPr="002E4575" w:rsidTr="004D4C50">
        <w:trPr>
          <w:trHeight w:val="114"/>
        </w:trPr>
        <w:tc>
          <w:tcPr>
            <w:tcW w:w="810" w:type="dxa"/>
            <w:shd w:val="clear" w:color="auto" w:fill="auto"/>
          </w:tcPr>
          <w:p w:rsidR="009769C9" w:rsidRPr="002E4575" w:rsidRDefault="009769C9" w:rsidP="004D4C50">
            <w:pPr>
              <w:jc w:val="center"/>
            </w:pPr>
          </w:p>
        </w:tc>
        <w:tc>
          <w:tcPr>
            <w:tcW w:w="3443" w:type="dxa"/>
            <w:shd w:val="clear" w:color="auto" w:fill="auto"/>
          </w:tcPr>
          <w:p w:rsidR="009769C9" w:rsidRPr="002E4575" w:rsidRDefault="009769C9" w:rsidP="004D4C50">
            <w:pPr>
              <w:rPr>
                <w:b/>
              </w:rPr>
            </w:pPr>
            <w:r w:rsidRPr="002E4575">
              <w:rPr>
                <w:b/>
              </w:rPr>
              <w:t>Indras pagasts</w:t>
            </w:r>
          </w:p>
        </w:tc>
        <w:tc>
          <w:tcPr>
            <w:tcW w:w="1559" w:type="dxa"/>
            <w:shd w:val="clear" w:color="auto" w:fill="auto"/>
          </w:tcPr>
          <w:p w:rsidR="009769C9" w:rsidRPr="002E4575" w:rsidRDefault="009769C9" w:rsidP="004D4C50">
            <w:pPr>
              <w:jc w:val="center"/>
            </w:pPr>
          </w:p>
        </w:tc>
        <w:tc>
          <w:tcPr>
            <w:tcW w:w="1560" w:type="dxa"/>
            <w:shd w:val="clear" w:color="auto" w:fill="auto"/>
          </w:tcPr>
          <w:p w:rsidR="009769C9" w:rsidRPr="002E4575" w:rsidRDefault="009769C9" w:rsidP="004D4C50">
            <w:pPr>
              <w:ind w:right="601"/>
              <w:jc w:val="center"/>
            </w:pP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9.</w:t>
            </w:r>
          </w:p>
        </w:tc>
        <w:tc>
          <w:tcPr>
            <w:tcW w:w="3443" w:type="dxa"/>
            <w:shd w:val="clear" w:color="auto" w:fill="auto"/>
          </w:tcPr>
          <w:p w:rsidR="009769C9" w:rsidRPr="002E4575" w:rsidRDefault="009769C9" w:rsidP="004D4C50">
            <w:r w:rsidRPr="002E4575">
              <w:t>In-4 Semjoški – Maksimova</w:t>
            </w:r>
          </w:p>
        </w:tc>
        <w:tc>
          <w:tcPr>
            <w:tcW w:w="1559" w:type="dxa"/>
            <w:shd w:val="clear" w:color="auto" w:fill="auto"/>
          </w:tcPr>
          <w:p w:rsidR="009769C9" w:rsidRPr="002E4575" w:rsidRDefault="009769C9" w:rsidP="004D4C50">
            <w:pPr>
              <w:jc w:val="center"/>
            </w:pPr>
            <w:r w:rsidRPr="002E4575">
              <w:t>2,60</w:t>
            </w:r>
          </w:p>
        </w:tc>
        <w:tc>
          <w:tcPr>
            <w:tcW w:w="1560" w:type="dxa"/>
            <w:shd w:val="clear" w:color="auto" w:fill="auto"/>
          </w:tcPr>
          <w:p w:rsidR="009769C9" w:rsidRPr="002E4575" w:rsidRDefault="009769C9" w:rsidP="004D4C50">
            <w:pPr>
              <w:ind w:right="601"/>
              <w:jc w:val="center"/>
            </w:pPr>
            <w:r w:rsidRPr="002E4575">
              <w:t>4,94</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10.</w:t>
            </w:r>
          </w:p>
        </w:tc>
        <w:tc>
          <w:tcPr>
            <w:tcW w:w="3443" w:type="dxa"/>
            <w:shd w:val="clear" w:color="auto" w:fill="auto"/>
          </w:tcPr>
          <w:p w:rsidR="009769C9" w:rsidRPr="002E4575" w:rsidRDefault="009769C9" w:rsidP="004D4C50">
            <w:r w:rsidRPr="002E4575">
              <w:t>In-9 Darģeļeva – Baltā</w:t>
            </w:r>
          </w:p>
        </w:tc>
        <w:tc>
          <w:tcPr>
            <w:tcW w:w="1559" w:type="dxa"/>
            <w:shd w:val="clear" w:color="auto" w:fill="auto"/>
          </w:tcPr>
          <w:p w:rsidR="009769C9" w:rsidRPr="002E4575" w:rsidRDefault="009769C9" w:rsidP="004D4C50">
            <w:pPr>
              <w:jc w:val="center"/>
            </w:pPr>
            <w:r w:rsidRPr="002E4575">
              <w:t>0,00</w:t>
            </w:r>
          </w:p>
        </w:tc>
        <w:tc>
          <w:tcPr>
            <w:tcW w:w="1560" w:type="dxa"/>
            <w:shd w:val="clear" w:color="auto" w:fill="auto"/>
          </w:tcPr>
          <w:p w:rsidR="009769C9" w:rsidRPr="002E4575" w:rsidRDefault="009769C9" w:rsidP="004D4C50">
            <w:pPr>
              <w:ind w:right="601"/>
              <w:jc w:val="center"/>
            </w:pPr>
            <w:r w:rsidRPr="002E4575">
              <w:t>0,37</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11.</w:t>
            </w:r>
          </w:p>
        </w:tc>
        <w:tc>
          <w:tcPr>
            <w:tcW w:w="3443" w:type="dxa"/>
            <w:shd w:val="clear" w:color="auto" w:fill="auto"/>
          </w:tcPr>
          <w:p w:rsidR="009769C9" w:rsidRPr="002E4575" w:rsidRDefault="009769C9" w:rsidP="004D4C50">
            <w:r w:rsidRPr="002E4575">
              <w:t>In-12 Darģeļeva – Filipovci</w:t>
            </w:r>
          </w:p>
        </w:tc>
        <w:tc>
          <w:tcPr>
            <w:tcW w:w="1559" w:type="dxa"/>
            <w:shd w:val="clear" w:color="auto" w:fill="auto"/>
          </w:tcPr>
          <w:p w:rsidR="009769C9" w:rsidRPr="002E4575" w:rsidRDefault="009769C9" w:rsidP="004D4C50">
            <w:pPr>
              <w:jc w:val="center"/>
            </w:pPr>
            <w:r w:rsidRPr="002E4575">
              <w:t>0,00</w:t>
            </w:r>
          </w:p>
        </w:tc>
        <w:tc>
          <w:tcPr>
            <w:tcW w:w="1560" w:type="dxa"/>
            <w:shd w:val="clear" w:color="auto" w:fill="auto"/>
          </w:tcPr>
          <w:p w:rsidR="009769C9" w:rsidRPr="002E4575" w:rsidRDefault="009769C9" w:rsidP="004D4C50">
            <w:pPr>
              <w:ind w:right="601"/>
              <w:jc w:val="center"/>
            </w:pPr>
            <w:r w:rsidRPr="002E4575">
              <w:t>2,54</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12.</w:t>
            </w:r>
          </w:p>
        </w:tc>
        <w:tc>
          <w:tcPr>
            <w:tcW w:w="3443" w:type="dxa"/>
            <w:shd w:val="clear" w:color="auto" w:fill="auto"/>
          </w:tcPr>
          <w:p w:rsidR="009769C9" w:rsidRPr="002E4575" w:rsidRDefault="009769C9" w:rsidP="004D4C50">
            <w:r w:rsidRPr="002E4575">
              <w:t>In-22 Valsts ceļš – Semjoški</w:t>
            </w:r>
          </w:p>
        </w:tc>
        <w:tc>
          <w:tcPr>
            <w:tcW w:w="1559" w:type="dxa"/>
            <w:shd w:val="clear" w:color="auto" w:fill="auto"/>
          </w:tcPr>
          <w:p w:rsidR="009769C9" w:rsidRPr="002E4575" w:rsidRDefault="009769C9" w:rsidP="004D4C50">
            <w:pPr>
              <w:jc w:val="center"/>
            </w:pPr>
            <w:r w:rsidRPr="002E4575">
              <w:t>0,00</w:t>
            </w:r>
          </w:p>
        </w:tc>
        <w:tc>
          <w:tcPr>
            <w:tcW w:w="1560" w:type="dxa"/>
            <w:shd w:val="clear" w:color="auto" w:fill="auto"/>
          </w:tcPr>
          <w:p w:rsidR="009769C9" w:rsidRPr="002E4575" w:rsidRDefault="009769C9" w:rsidP="004D4C50">
            <w:pPr>
              <w:ind w:right="601"/>
              <w:jc w:val="center"/>
            </w:pPr>
            <w:r w:rsidRPr="002E4575">
              <w:t>0,29</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13.</w:t>
            </w:r>
          </w:p>
        </w:tc>
        <w:tc>
          <w:tcPr>
            <w:tcW w:w="3443" w:type="dxa"/>
            <w:shd w:val="clear" w:color="auto" w:fill="auto"/>
          </w:tcPr>
          <w:p w:rsidR="009769C9" w:rsidRPr="002E4575" w:rsidRDefault="009769C9" w:rsidP="004D4C50">
            <w:r w:rsidRPr="002E4575">
              <w:t>In-24 Valsts ceļš – Ferma</w:t>
            </w:r>
          </w:p>
        </w:tc>
        <w:tc>
          <w:tcPr>
            <w:tcW w:w="1559" w:type="dxa"/>
            <w:shd w:val="clear" w:color="auto" w:fill="auto"/>
          </w:tcPr>
          <w:p w:rsidR="009769C9" w:rsidRPr="002E4575" w:rsidRDefault="009769C9" w:rsidP="004D4C50">
            <w:pPr>
              <w:jc w:val="center"/>
            </w:pPr>
            <w:r w:rsidRPr="002E4575">
              <w:t>0,00</w:t>
            </w:r>
          </w:p>
        </w:tc>
        <w:tc>
          <w:tcPr>
            <w:tcW w:w="1560" w:type="dxa"/>
            <w:shd w:val="clear" w:color="auto" w:fill="auto"/>
          </w:tcPr>
          <w:p w:rsidR="009769C9" w:rsidRPr="002E4575" w:rsidRDefault="009769C9" w:rsidP="004D4C50">
            <w:pPr>
              <w:ind w:right="601"/>
              <w:jc w:val="center"/>
            </w:pPr>
            <w:r w:rsidRPr="002E4575">
              <w:t>0,12</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14.</w:t>
            </w:r>
          </w:p>
        </w:tc>
        <w:tc>
          <w:tcPr>
            <w:tcW w:w="3443" w:type="dxa"/>
            <w:shd w:val="clear" w:color="auto" w:fill="auto"/>
          </w:tcPr>
          <w:p w:rsidR="009769C9" w:rsidRPr="002E4575" w:rsidRDefault="009769C9" w:rsidP="004D4C50">
            <w:r w:rsidRPr="002E4575">
              <w:t>In-30 Bārtuļi – Pulki</w:t>
            </w:r>
          </w:p>
        </w:tc>
        <w:tc>
          <w:tcPr>
            <w:tcW w:w="1559" w:type="dxa"/>
            <w:shd w:val="clear" w:color="auto" w:fill="auto"/>
          </w:tcPr>
          <w:p w:rsidR="009769C9" w:rsidRPr="002E4575" w:rsidRDefault="009769C9" w:rsidP="004D4C50">
            <w:pPr>
              <w:jc w:val="center"/>
            </w:pPr>
            <w:r w:rsidRPr="002E4575">
              <w:t>0,00</w:t>
            </w:r>
          </w:p>
        </w:tc>
        <w:tc>
          <w:tcPr>
            <w:tcW w:w="1560" w:type="dxa"/>
            <w:shd w:val="clear" w:color="auto" w:fill="auto"/>
          </w:tcPr>
          <w:p w:rsidR="009769C9" w:rsidRPr="002E4575" w:rsidRDefault="009769C9" w:rsidP="004D4C50">
            <w:pPr>
              <w:ind w:right="601"/>
              <w:jc w:val="center"/>
            </w:pPr>
            <w:r w:rsidRPr="002E4575">
              <w:t>0,68</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15.</w:t>
            </w:r>
          </w:p>
        </w:tc>
        <w:tc>
          <w:tcPr>
            <w:tcW w:w="3443" w:type="dxa"/>
            <w:shd w:val="clear" w:color="auto" w:fill="auto"/>
          </w:tcPr>
          <w:p w:rsidR="009769C9" w:rsidRPr="002E4575" w:rsidRDefault="009769C9" w:rsidP="004D4C50">
            <w:r w:rsidRPr="002E4575">
              <w:t xml:space="preserve">In-33 Vaivodi – Putniņi </w:t>
            </w:r>
          </w:p>
        </w:tc>
        <w:tc>
          <w:tcPr>
            <w:tcW w:w="1559" w:type="dxa"/>
            <w:shd w:val="clear" w:color="auto" w:fill="auto"/>
          </w:tcPr>
          <w:p w:rsidR="009769C9" w:rsidRPr="002E4575" w:rsidRDefault="009769C9" w:rsidP="004D4C50">
            <w:pPr>
              <w:jc w:val="center"/>
            </w:pPr>
            <w:r w:rsidRPr="002E4575">
              <w:t>0,00</w:t>
            </w:r>
          </w:p>
        </w:tc>
        <w:tc>
          <w:tcPr>
            <w:tcW w:w="1560" w:type="dxa"/>
            <w:shd w:val="clear" w:color="auto" w:fill="auto"/>
          </w:tcPr>
          <w:p w:rsidR="009769C9" w:rsidRPr="002E4575" w:rsidRDefault="009769C9" w:rsidP="004D4C50">
            <w:pPr>
              <w:ind w:right="601"/>
              <w:jc w:val="center"/>
            </w:pPr>
            <w:r w:rsidRPr="002E4575">
              <w:t>1,40</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16.</w:t>
            </w:r>
          </w:p>
        </w:tc>
        <w:tc>
          <w:tcPr>
            <w:tcW w:w="3443" w:type="dxa"/>
            <w:shd w:val="clear" w:color="auto" w:fill="auto"/>
          </w:tcPr>
          <w:p w:rsidR="009769C9" w:rsidRPr="002E4575" w:rsidRDefault="009769C9" w:rsidP="004D4C50">
            <w:r w:rsidRPr="002E4575">
              <w:t>In-40 Vaicuļeva – Indra</w:t>
            </w:r>
          </w:p>
        </w:tc>
        <w:tc>
          <w:tcPr>
            <w:tcW w:w="1559" w:type="dxa"/>
            <w:shd w:val="clear" w:color="auto" w:fill="auto"/>
          </w:tcPr>
          <w:p w:rsidR="009769C9" w:rsidRPr="002E4575" w:rsidRDefault="009769C9" w:rsidP="004D4C50">
            <w:pPr>
              <w:jc w:val="center"/>
            </w:pPr>
            <w:r w:rsidRPr="002E4575">
              <w:t>0,00</w:t>
            </w:r>
          </w:p>
        </w:tc>
        <w:tc>
          <w:tcPr>
            <w:tcW w:w="1560" w:type="dxa"/>
            <w:shd w:val="clear" w:color="auto" w:fill="auto"/>
          </w:tcPr>
          <w:p w:rsidR="009769C9" w:rsidRPr="002E4575" w:rsidRDefault="009769C9" w:rsidP="004D4C50">
            <w:pPr>
              <w:ind w:right="601"/>
              <w:jc w:val="center"/>
            </w:pPr>
            <w:r w:rsidRPr="002E4575">
              <w:t>2,31</w:t>
            </w:r>
          </w:p>
        </w:tc>
      </w:tr>
      <w:tr w:rsidR="009769C9" w:rsidRPr="002E4575" w:rsidTr="004D4C50">
        <w:trPr>
          <w:trHeight w:val="114"/>
        </w:trPr>
        <w:tc>
          <w:tcPr>
            <w:tcW w:w="810" w:type="dxa"/>
            <w:shd w:val="clear" w:color="auto" w:fill="auto"/>
          </w:tcPr>
          <w:p w:rsidR="009769C9" w:rsidRPr="002E4575" w:rsidRDefault="009769C9" w:rsidP="004D4C50">
            <w:pPr>
              <w:jc w:val="center"/>
            </w:pPr>
          </w:p>
        </w:tc>
        <w:tc>
          <w:tcPr>
            <w:tcW w:w="3443" w:type="dxa"/>
            <w:shd w:val="clear" w:color="auto" w:fill="auto"/>
          </w:tcPr>
          <w:p w:rsidR="009769C9" w:rsidRPr="002E4575" w:rsidRDefault="009769C9" w:rsidP="004D4C50"/>
        </w:tc>
        <w:tc>
          <w:tcPr>
            <w:tcW w:w="1559" w:type="dxa"/>
            <w:shd w:val="clear" w:color="auto" w:fill="auto"/>
          </w:tcPr>
          <w:p w:rsidR="009769C9" w:rsidRPr="002E4575" w:rsidRDefault="009769C9" w:rsidP="004D4C50">
            <w:pPr>
              <w:jc w:val="center"/>
            </w:pPr>
          </w:p>
        </w:tc>
        <w:tc>
          <w:tcPr>
            <w:tcW w:w="1560" w:type="dxa"/>
            <w:shd w:val="clear" w:color="auto" w:fill="auto"/>
          </w:tcPr>
          <w:p w:rsidR="009769C9" w:rsidRPr="002E4575" w:rsidRDefault="009769C9" w:rsidP="004D4C50">
            <w:pPr>
              <w:ind w:right="601"/>
              <w:jc w:val="center"/>
            </w:pPr>
          </w:p>
        </w:tc>
      </w:tr>
      <w:tr w:rsidR="009769C9" w:rsidRPr="002E4575" w:rsidTr="004D4C50">
        <w:trPr>
          <w:trHeight w:val="114"/>
        </w:trPr>
        <w:tc>
          <w:tcPr>
            <w:tcW w:w="810" w:type="dxa"/>
            <w:shd w:val="clear" w:color="auto" w:fill="auto"/>
          </w:tcPr>
          <w:p w:rsidR="009769C9" w:rsidRPr="002E4575" w:rsidRDefault="009769C9" w:rsidP="004D4C50">
            <w:pPr>
              <w:jc w:val="center"/>
            </w:pPr>
          </w:p>
        </w:tc>
        <w:tc>
          <w:tcPr>
            <w:tcW w:w="3443" w:type="dxa"/>
            <w:shd w:val="clear" w:color="auto" w:fill="auto"/>
          </w:tcPr>
          <w:p w:rsidR="009769C9" w:rsidRPr="002E4575" w:rsidRDefault="009769C9" w:rsidP="004D4C50">
            <w:r w:rsidRPr="002E4575">
              <w:rPr>
                <w:b/>
              </w:rPr>
              <w:t>Izvaltas pagasts</w:t>
            </w:r>
          </w:p>
        </w:tc>
        <w:tc>
          <w:tcPr>
            <w:tcW w:w="1559" w:type="dxa"/>
            <w:shd w:val="clear" w:color="auto" w:fill="auto"/>
          </w:tcPr>
          <w:p w:rsidR="009769C9" w:rsidRPr="002E4575" w:rsidRDefault="009769C9" w:rsidP="004D4C50">
            <w:pPr>
              <w:jc w:val="center"/>
            </w:pPr>
          </w:p>
        </w:tc>
        <w:tc>
          <w:tcPr>
            <w:tcW w:w="1560" w:type="dxa"/>
            <w:shd w:val="clear" w:color="auto" w:fill="auto"/>
          </w:tcPr>
          <w:p w:rsidR="009769C9" w:rsidRPr="002E4575" w:rsidRDefault="009769C9" w:rsidP="004D4C50">
            <w:pPr>
              <w:ind w:right="601"/>
              <w:jc w:val="center"/>
            </w:pP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17.</w:t>
            </w:r>
          </w:p>
        </w:tc>
        <w:tc>
          <w:tcPr>
            <w:tcW w:w="3443" w:type="dxa"/>
            <w:shd w:val="clear" w:color="auto" w:fill="auto"/>
          </w:tcPr>
          <w:p w:rsidR="009769C9" w:rsidRPr="002E4575" w:rsidRDefault="009769C9" w:rsidP="004D4C50">
            <w:r w:rsidRPr="002E4575">
              <w:t>Iz-18 Mazie Murāni – Zeiļi</w:t>
            </w:r>
          </w:p>
        </w:tc>
        <w:tc>
          <w:tcPr>
            <w:tcW w:w="1559" w:type="dxa"/>
            <w:shd w:val="clear" w:color="auto" w:fill="auto"/>
          </w:tcPr>
          <w:p w:rsidR="009769C9" w:rsidRPr="002E4575" w:rsidRDefault="009769C9" w:rsidP="004D4C50">
            <w:pPr>
              <w:jc w:val="center"/>
            </w:pPr>
            <w:r w:rsidRPr="002E4575">
              <w:t>0,00</w:t>
            </w:r>
          </w:p>
        </w:tc>
        <w:tc>
          <w:tcPr>
            <w:tcW w:w="1560" w:type="dxa"/>
            <w:shd w:val="clear" w:color="auto" w:fill="auto"/>
          </w:tcPr>
          <w:p w:rsidR="009769C9" w:rsidRPr="002E4575" w:rsidRDefault="009769C9" w:rsidP="004D4C50">
            <w:pPr>
              <w:ind w:right="601"/>
              <w:jc w:val="center"/>
            </w:pPr>
            <w:r w:rsidRPr="002E4575">
              <w:t>1,02</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18.</w:t>
            </w:r>
          </w:p>
        </w:tc>
        <w:tc>
          <w:tcPr>
            <w:tcW w:w="3443" w:type="dxa"/>
            <w:shd w:val="clear" w:color="auto" w:fill="auto"/>
          </w:tcPr>
          <w:p w:rsidR="009769C9" w:rsidRPr="002E4575" w:rsidRDefault="009769C9" w:rsidP="004D4C50">
            <w:r w:rsidRPr="002E4575">
              <w:t>Iz-25 Naiņi – Bitītes</w:t>
            </w:r>
          </w:p>
        </w:tc>
        <w:tc>
          <w:tcPr>
            <w:tcW w:w="1559" w:type="dxa"/>
            <w:shd w:val="clear" w:color="auto" w:fill="auto"/>
          </w:tcPr>
          <w:p w:rsidR="009769C9" w:rsidRPr="002E4575" w:rsidRDefault="009769C9" w:rsidP="004D4C50">
            <w:pPr>
              <w:jc w:val="center"/>
            </w:pPr>
            <w:r w:rsidRPr="002E4575">
              <w:t>0,00</w:t>
            </w:r>
          </w:p>
        </w:tc>
        <w:tc>
          <w:tcPr>
            <w:tcW w:w="1560" w:type="dxa"/>
            <w:shd w:val="clear" w:color="auto" w:fill="auto"/>
          </w:tcPr>
          <w:p w:rsidR="009769C9" w:rsidRPr="002E4575" w:rsidRDefault="009769C9" w:rsidP="004D4C50">
            <w:pPr>
              <w:ind w:right="601"/>
              <w:jc w:val="center"/>
            </w:pPr>
            <w:r w:rsidRPr="002E4575">
              <w:t>0,57</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19.</w:t>
            </w:r>
          </w:p>
        </w:tc>
        <w:tc>
          <w:tcPr>
            <w:tcW w:w="3443" w:type="dxa"/>
            <w:shd w:val="clear" w:color="auto" w:fill="auto"/>
          </w:tcPr>
          <w:p w:rsidR="009769C9" w:rsidRPr="002E4575" w:rsidRDefault="009769C9" w:rsidP="004D4C50">
            <w:r w:rsidRPr="002E4575">
              <w:t>Iz-26 Ezergals – Kapi</w:t>
            </w:r>
          </w:p>
        </w:tc>
        <w:tc>
          <w:tcPr>
            <w:tcW w:w="1559" w:type="dxa"/>
            <w:shd w:val="clear" w:color="auto" w:fill="auto"/>
          </w:tcPr>
          <w:p w:rsidR="009769C9" w:rsidRPr="002E4575" w:rsidRDefault="009769C9" w:rsidP="004D4C50">
            <w:pPr>
              <w:jc w:val="center"/>
            </w:pPr>
            <w:r w:rsidRPr="002E4575">
              <w:t>0,00</w:t>
            </w:r>
          </w:p>
        </w:tc>
        <w:tc>
          <w:tcPr>
            <w:tcW w:w="1560" w:type="dxa"/>
            <w:shd w:val="clear" w:color="auto" w:fill="auto"/>
          </w:tcPr>
          <w:p w:rsidR="009769C9" w:rsidRPr="002E4575" w:rsidRDefault="009769C9" w:rsidP="004D4C50">
            <w:pPr>
              <w:ind w:right="601"/>
              <w:jc w:val="center"/>
            </w:pPr>
            <w:r w:rsidRPr="002E4575">
              <w:t>0,53</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20.</w:t>
            </w:r>
          </w:p>
        </w:tc>
        <w:tc>
          <w:tcPr>
            <w:tcW w:w="3443" w:type="dxa"/>
            <w:shd w:val="clear" w:color="auto" w:fill="auto"/>
          </w:tcPr>
          <w:p w:rsidR="009769C9" w:rsidRPr="002E4575" w:rsidRDefault="009769C9" w:rsidP="004D4C50">
            <w:r w:rsidRPr="002E4575">
              <w:t>Iz-30 Livkāni - Uplejas</w:t>
            </w:r>
          </w:p>
        </w:tc>
        <w:tc>
          <w:tcPr>
            <w:tcW w:w="1559" w:type="dxa"/>
            <w:shd w:val="clear" w:color="auto" w:fill="auto"/>
          </w:tcPr>
          <w:p w:rsidR="009769C9" w:rsidRPr="002E4575" w:rsidRDefault="009769C9" w:rsidP="004D4C50">
            <w:pPr>
              <w:jc w:val="center"/>
            </w:pPr>
            <w:r w:rsidRPr="002E4575">
              <w:t>0,00</w:t>
            </w:r>
          </w:p>
        </w:tc>
        <w:tc>
          <w:tcPr>
            <w:tcW w:w="1560" w:type="dxa"/>
            <w:shd w:val="clear" w:color="auto" w:fill="auto"/>
          </w:tcPr>
          <w:p w:rsidR="009769C9" w:rsidRPr="002E4575" w:rsidRDefault="009769C9" w:rsidP="004D4C50">
            <w:pPr>
              <w:ind w:right="601"/>
              <w:jc w:val="center"/>
            </w:pPr>
            <w:r w:rsidRPr="002E4575">
              <w:t>2,05</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21.</w:t>
            </w:r>
          </w:p>
        </w:tc>
        <w:tc>
          <w:tcPr>
            <w:tcW w:w="3443" w:type="dxa"/>
            <w:shd w:val="clear" w:color="auto" w:fill="auto"/>
          </w:tcPr>
          <w:p w:rsidR="009769C9" w:rsidRPr="002E4575" w:rsidRDefault="009769C9" w:rsidP="004D4C50">
            <w:r w:rsidRPr="002E4575">
              <w:t>Iz-31 V660 – Mazie Škipori</w:t>
            </w:r>
          </w:p>
        </w:tc>
        <w:tc>
          <w:tcPr>
            <w:tcW w:w="1559" w:type="dxa"/>
            <w:shd w:val="clear" w:color="auto" w:fill="auto"/>
          </w:tcPr>
          <w:p w:rsidR="009769C9" w:rsidRPr="002E4575" w:rsidRDefault="009769C9" w:rsidP="004D4C50">
            <w:pPr>
              <w:jc w:val="center"/>
            </w:pPr>
            <w:r w:rsidRPr="002E4575">
              <w:t>0,00</w:t>
            </w:r>
          </w:p>
        </w:tc>
        <w:tc>
          <w:tcPr>
            <w:tcW w:w="1560" w:type="dxa"/>
            <w:shd w:val="clear" w:color="auto" w:fill="auto"/>
          </w:tcPr>
          <w:p w:rsidR="009769C9" w:rsidRPr="002E4575" w:rsidRDefault="009769C9" w:rsidP="004D4C50">
            <w:pPr>
              <w:ind w:right="601"/>
              <w:jc w:val="center"/>
            </w:pPr>
            <w:r w:rsidRPr="002E4575">
              <w:t>1,21</w:t>
            </w:r>
          </w:p>
        </w:tc>
      </w:tr>
      <w:tr w:rsidR="009769C9" w:rsidRPr="002E4575" w:rsidTr="004D4C50">
        <w:trPr>
          <w:trHeight w:val="114"/>
        </w:trPr>
        <w:tc>
          <w:tcPr>
            <w:tcW w:w="810" w:type="dxa"/>
            <w:shd w:val="clear" w:color="auto" w:fill="auto"/>
          </w:tcPr>
          <w:p w:rsidR="009769C9" w:rsidRPr="002E4575" w:rsidRDefault="009769C9" w:rsidP="004D4C50">
            <w:pPr>
              <w:jc w:val="center"/>
            </w:pPr>
          </w:p>
        </w:tc>
        <w:tc>
          <w:tcPr>
            <w:tcW w:w="3443" w:type="dxa"/>
            <w:shd w:val="clear" w:color="auto" w:fill="auto"/>
          </w:tcPr>
          <w:p w:rsidR="009769C9" w:rsidRPr="002E4575" w:rsidRDefault="009769C9" w:rsidP="004D4C50"/>
        </w:tc>
        <w:tc>
          <w:tcPr>
            <w:tcW w:w="1559" w:type="dxa"/>
            <w:shd w:val="clear" w:color="auto" w:fill="auto"/>
          </w:tcPr>
          <w:p w:rsidR="009769C9" w:rsidRPr="002E4575" w:rsidRDefault="009769C9" w:rsidP="004D4C50">
            <w:pPr>
              <w:jc w:val="center"/>
            </w:pPr>
          </w:p>
        </w:tc>
        <w:tc>
          <w:tcPr>
            <w:tcW w:w="1560" w:type="dxa"/>
            <w:shd w:val="clear" w:color="auto" w:fill="auto"/>
          </w:tcPr>
          <w:p w:rsidR="009769C9" w:rsidRPr="002E4575" w:rsidRDefault="009769C9" w:rsidP="004D4C50">
            <w:pPr>
              <w:ind w:right="601"/>
              <w:jc w:val="center"/>
            </w:pPr>
          </w:p>
        </w:tc>
      </w:tr>
      <w:tr w:rsidR="009769C9" w:rsidRPr="002E4575" w:rsidTr="004D4C50">
        <w:trPr>
          <w:trHeight w:val="114"/>
        </w:trPr>
        <w:tc>
          <w:tcPr>
            <w:tcW w:w="810" w:type="dxa"/>
            <w:shd w:val="clear" w:color="auto" w:fill="auto"/>
          </w:tcPr>
          <w:p w:rsidR="009769C9" w:rsidRPr="002E4575" w:rsidRDefault="009769C9" w:rsidP="004D4C50">
            <w:pPr>
              <w:jc w:val="center"/>
            </w:pPr>
          </w:p>
        </w:tc>
        <w:tc>
          <w:tcPr>
            <w:tcW w:w="3443" w:type="dxa"/>
            <w:shd w:val="clear" w:color="auto" w:fill="auto"/>
          </w:tcPr>
          <w:p w:rsidR="009769C9" w:rsidRPr="002E4575" w:rsidRDefault="009769C9" w:rsidP="004D4C50">
            <w:pPr>
              <w:rPr>
                <w:b/>
              </w:rPr>
            </w:pPr>
            <w:r w:rsidRPr="002E4575">
              <w:rPr>
                <w:b/>
              </w:rPr>
              <w:t>Kalniešu pagasts</w:t>
            </w:r>
          </w:p>
        </w:tc>
        <w:tc>
          <w:tcPr>
            <w:tcW w:w="1559" w:type="dxa"/>
            <w:shd w:val="clear" w:color="auto" w:fill="auto"/>
          </w:tcPr>
          <w:p w:rsidR="009769C9" w:rsidRPr="002E4575" w:rsidRDefault="009769C9" w:rsidP="004D4C50">
            <w:pPr>
              <w:jc w:val="center"/>
            </w:pPr>
          </w:p>
        </w:tc>
        <w:tc>
          <w:tcPr>
            <w:tcW w:w="1560" w:type="dxa"/>
            <w:shd w:val="clear" w:color="auto" w:fill="auto"/>
          </w:tcPr>
          <w:p w:rsidR="009769C9" w:rsidRPr="002E4575" w:rsidRDefault="009769C9" w:rsidP="004D4C50">
            <w:pPr>
              <w:ind w:right="601"/>
              <w:jc w:val="center"/>
            </w:pP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22.</w:t>
            </w:r>
          </w:p>
        </w:tc>
        <w:tc>
          <w:tcPr>
            <w:tcW w:w="3443" w:type="dxa"/>
            <w:shd w:val="clear" w:color="auto" w:fill="auto"/>
            <w:vAlign w:val="bottom"/>
          </w:tcPr>
          <w:p w:rsidR="009769C9" w:rsidRPr="002E4575" w:rsidRDefault="009769C9" w:rsidP="004D4C50">
            <w:r w:rsidRPr="002E4575">
              <w:t>Kl-6 Likčani - Dorotpole</w:t>
            </w:r>
          </w:p>
        </w:tc>
        <w:tc>
          <w:tcPr>
            <w:tcW w:w="1559" w:type="dxa"/>
            <w:shd w:val="clear" w:color="auto" w:fill="auto"/>
          </w:tcPr>
          <w:p w:rsidR="009769C9" w:rsidRPr="002E4575" w:rsidRDefault="009769C9" w:rsidP="004D4C50">
            <w:pPr>
              <w:jc w:val="center"/>
            </w:pPr>
            <w:r w:rsidRPr="002E4575">
              <w:t>1,16</w:t>
            </w:r>
          </w:p>
        </w:tc>
        <w:tc>
          <w:tcPr>
            <w:tcW w:w="1560" w:type="dxa"/>
            <w:shd w:val="clear" w:color="auto" w:fill="auto"/>
          </w:tcPr>
          <w:p w:rsidR="009769C9" w:rsidRPr="002E4575" w:rsidRDefault="009769C9" w:rsidP="004D4C50">
            <w:pPr>
              <w:ind w:right="601"/>
              <w:jc w:val="center"/>
            </w:pPr>
            <w:r w:rsidRPr="002E4575">
              <w:t>2,29</w:t>
            </w:r>
          </w:p>
        </w:tc>
      </w:tr>
      <w:tr w:rsidR="009769C9" w:rsidRPr="002E4575" w:rsidTr="004D4C50">
        <w:trPr>
          <w:trHeight w:val="114"/>
        </w:trPr>
        <w:tc>
          <w:tcPr>
            <w:tcW w:w="810" w:type="dxa"/>
            <w:shd w:val="clear" w:color="auto" w:fill="auto"/>
          </w:tcPr>
          <w:p w:rsidR="009769C9" w:rsidRPr="002E4575" w:rsidRDefault="009769C9" w:rsidP="004D4C50">
            <w:pPr>
              <w:jc w:val="center"/>
            </w:pPr>
          </w:p>
        </w:tc>
        <w:tc>
          <w:tcPr>
            <w:tcW w:w="3443" w:type="dxa"/>
            <w:shd w:val="clear" w:color="auto" w:fill="auto"/>
          </w:tcPr>
          <w:p w:rsidR="009769C9" w:rsidRPr="002E4575" w:rsidRDefault="009769C9" w:rsidP="004D4C50"/>
        </w:tc>
        <w:tc>
          <w:tcPr>
            <w:tcW w:w="1559" w:type="dxa"/>
            <w:shd w:val="clear" w:color="auto" w:fill="auto"/>
          </w:tcPr>
          <w:p w:rsidR="009769C9" w:rsidRPr="002E4575" w:rsidRDefault="009769C9" w:rsidP="004D4C50">
            <w:pPr>
              <w:jc w:val="center"/>
            </w:pPr>
          </w:p>
        </w:tc>
        <w:tc>
          <w:tcPr>
            <w:tcW w:w="1560" w:type="dxa"/>
            <w:shd w:val="clear" w:color="auto" w:fill="auto"/>
          </w:tcPr>
          <w:p w:rsidR="009769C9" w:rsidRPr="002E4575" w:rsidRDefault="009769C9" w:rsidP="004D4C50">
            <w:pPr>
              <w:ind w:right="601"/>
              <w:jc w:val="center"/>
            </w:pPr>
          </w:p>
        </w:tc>
      </w:tr>
      <w:tr w:rsidR="009769C9" w:rsidRPr="002E4575" w:rsidTr="004D4C50">
        <w:trPr>
          <w:trHeight w:val="114"/>
        </w:trPr>
        <w:tc>
          <w:tcPr>
            <w:tcW w:w="810" w:type="dxa"/>
            <w:shd w:val="clear" w:color="auto" w:fill="auto"/>
          </w:tcPr>
          <w:p w:rsidR="009769C9" w:rsidRPr="002E4575" w:rsidRDefault="009769C9" w:rsidP="004D4C50">
            <w:pPr>
              <w:jc w:val="center"/>
            </w:pPr>
          </w:p>
        </w:tc>
        <w:tc>
          <w:tcPr>
            <w:tcW w:w="3443" w:type="dxa"/>
            <w:shd w:val="clear" w:color="auto" w:fill="auto"/>
          </w:tcPr>
          <w:p w:rsidR="009769C9" w:rsidRPr="002E4575" w:rsidRDefault="009769C9" w:rsidP="004D4C50">
            <w:pPr>
              <w:rPr>
                <w:b/>
              </w:rPr>
            </w:pPr>
            <w:r w:rsidRPr="002E4575">
              <w:rPr>
                <w:b/>
              </w:rPr>
              <w:t>Kaplavas pagasts</w:t>
            </w:r>
          </w:p>
        </w:tc>
        <w:tc>
          <w:tcPr>
            <w:tcW w:w="1559" w:type="dxa"/>
            <w:shd w:val="clear" w:color="auto" w:fill="auto"/>
            <w:vAlign w:val="bottom"/>
          </w:tcPr>
          <w:p w:rsidR="009769C9" w:rsidRPr="002E4575" w:rsidRDefault="009769C9" w:rsidP="004D4C50">
            <w:pPr>
              <w:jc w:val="center"/>
            </w:pPr>
          </w:p>
        </w:tc>
        <w:tc>
          <w:tcPr>
            <w:tcW w:w="1560" w:type="dxa"/>
            <w:shd w:val="clear" w:color="auto" w:fill="auto"/>
            <w:vAlign w:val="bottom"/>
          </w:tcPr>
          <w:p w:rsidR="009769C9" w:rsidRPr="002E4575" w:rsidRDefault="009769C9" w:rsidP="004D4C50">
            <w:pPr>
              <w:ind w:right="601"/>
              <w:jc w:val="center"/>
            </w:pP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23.</w:t>
            </w:r>
          </w:p>
        </w:tc>
        <w:tc>
          <w:tcPr>
            <w:tcW w:w="3443" w:type="dxa"/>
            <w:shd w:val="clear" w:color="auto" w:fill="auto"/>
            <w:vAlign w:val="bottom"/>
          </w:tcPr>
          <w:p w:rsidR="009769C9" w:rsidRPr="002E4575" w:rsidRDefault="009769C9" w:rsidP="004D4C50">
            <w:r w:rsidRPr="002E4575">
              <w:t>Kp-15 Kaplava – Biķernieku ceļa atzarojums Klaumi</w:t>
            </w:r>
          </w:p>
        </w:tc>
        <w:tc>
          <w:tcPr>
            <w:tcW w:w="1559" w:type="dxa"/>
            <w:shd w:val="clear" w:color="auto" w:fill="auto"/>
            <w:vAlign w:val="bottom"/>
          </w:tcPr>
          <w:p w:rsidR="009769C9" w:rsidRPr="002E4575" w:rsidRDefault="009769C9" w:rsidP="004D4C50">
            <w:pPr>
              <w:jc w:val="center"/>
            </w:pPr>
            <w:r w:rsidRPr="002E4575">
              <w:t>0,00</w:t>
            </w:r>
          </w:p>
        </w:tc>
        <w:tc>
          <w:tcPr>
            <w:tcW w:w="1560" w:type="dxa"/>
            <w:shd w:val="clear" w:color="auto" w:fill="auto"/>
            <w:vAlign w:val="bottom"/>
          </w:tcPr>
          <w:p w:rsidR="009769C9" w:rsidRPr="002E4575" w:rsidRDefault="009769C9" w:rsidP="004D4C50">
            <w:pPr>
              <w:ind w:right="601"/>
              <w:jc w:val="center"/>
            </w:pPr>
            <w:r w:rsidRPr="002E4575">
              <w:t>2,09</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24.</w:t>
            </w:r>
          </w:p>
        </w:tc>
        <w:tc>
          <w:tcPr>
            <w:tcW w:w="3443" w:type="dxa"/>
            <w:shd w:val="clear" w:color="auto" w:fill="auto"/>
          </w:tcPr>
          <w:p w:rsidR="009769C9" w:rsidRPr="002E4575" w:rsidRDefault="009769C9" w:rsidP="004D4C50">
            <w:r w:rsidRPr="002E4575">
              <w:t>Kp-17 Stirbļi – Kaktiņi – Gaiseļi</w:t>
            </w:r>
          </w:p>
        </w:tc>
        <w:tc>
          <w:tcPr>
            <w:tcW w:w="1559" w:type="dxa"/>
            <w:shd w:val="clear" w:color="auto" w:fill="auto"/>
          </w:tcPr>
          <w:p w:rsidR="009769C9" w:rsidRPr="002E4575" w:rsidRDefault="009769C9" w:rsidP="004D4C50">
            <w:pPr>
              <w:jc w:val="center"/>
            </w:pPr>
            <w:r w:rsidRPr="002E4575">
              <w:t>0,00</w:t>
            </w:r>
          </w:p>
        </w:tc>
        <w:tc>
          <w:tcPr>
            <w:tcW w:w="1560" w:type="dxa"/>
            <w:shd w:val="clear" w:color="auto" w:fill="auto"/>
          </w:tcPr>
          <w:p w:rsidR="009769C9" w:rsidRPr="002E4575" w:rsidRDefault="009769C9" w:rsidP="004D4C50">
            <w:pPr>
              <w:ind w:right="601"/>
              <w:jc w:val="center"/>
            </w:pPr>
            <w:r w:rsidRPr="002E4575">
              <w:t>1,20</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25.</w:t>
            </w:r>
          </w:p>
        </w:tc>
        <w:tc>
          <w:tcPr>
            <w:tcW w:w="3443" w:type="dxa"/>
            <w:shd w:val="clear" w:color="auto" w:fill="auto"/>
          </w:tcPr>
          <w:p w:rsidR="009769C9" w:rsidRPr="002E4575" w:rsidRDefault="009769C9" w:rsidP="004D4C50">
            <w:r w:rsidRPr="002E4575">
              <w:t>Kp-21 Oši – Bebri</w:t>
            </w:r>
          </w:p>
        </w:tc>
        <w:tc>
          <w:tcPr>
            <w:tcW w:w="1559" w:type="dxa"/>
            <w:shd w:val="clear" w:color="auto" w:fill="auto"/>
          </w:tcPr>
          <w:p w:rsidR="009769C9" w:rsidRPr="002E4575" w:rsidRDefault="009769C9" w:rsidP="004D4C50">
            <w:pPr>
              <w:jc w:val="center"/>
            </w:pPr>
            <w:r w:rsidRPr="002E4575">
              <w:t>0,00</w:t>
            </w:r>
          </w:p>
        </w:tc>
        <w:tc>
          <w:tcPr>
            <w:tcW w:w="1560" w:type="dxa"/>
            <w:shd w:val="clear" w:color="auto" w:fill="auto"/>
          </w:tcPr>
          <w:p w:rsidR="009769C9" w:rsidRPr="002E4575" w:rsidRDefault="009769C9" w:rsidP="004D4C50">
            <w:pPr>
              <w:ind w:right="601"/>
              <w:jc w:val="center"/>
            </w:pPr>
            <w:r w:rsidRPr="002E4575">
              <w:t>1,48</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26.</w:t>
            </w:r>
          </w:p>
        </w:tc>
        <w:tc>
          <w:tcPr>
            <w:tcW w:w="3443" w:type="dxa"/>
            <w:shd w:val="clear" w:color="auto" w:fill="auto"/>
            <w:vAlign w:val="center"/>
          </w:tcPr>
          <w:p w:rsidR="009769C9" w:rsidRPr="002E4575" w:rsidRDefault="009769C9" w:rsidP="004D4C50">
            <w:r w:rsidRPr="002E4575">
              <w:t>Kp-23 Savčenki – Krāslava/ Varnaviču ceļa atzarojums</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0,45</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27.</w:t>
            </w:r>
          </w:p>
        </w:tc>
        <w:tc>
          <w:tcPr>
            <w:tcW w:w="3443" w:type="dxa"/>
            <w:shd w:val="clear" w:color="auto" w:fill="auto"/>
            <w:vAlign w:val="center"/>
          </w:tcPr>
          <w:p w:rsidR="009769C9" w:rsidRPr="002E4575" w:rsidRDefault="009769C9" w:rsidP="004D4C50">
            <w:r w:rsidRPr="002E4575">
              <w:t>Kp-33 Gaspari – Augstkalni</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0,93</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28.</w:t>
            </w:r>
          </w:p>
        </w:tc>
        <w:tc>
          <w:tcPr>
            <w:tcW w:w="3443" w:type="dxa"/>
            <w:shd w:val="clear" w:color="auto" w:fill="auto"/>
            <w:vAlign w:val="center"/>
          </w:tcPr>
          <w:p w:rsidR="009769C9" w:rsidRPr="002E4575" w:rsidRDefault="009769C9" w:rsidP="004D4C50">
            <w:r w:rsidRPr="002E4575">
              <w:t>Kp-35 Augstkalni – Zarosļi</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1,59</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29.</w:t>
            </w:r>
          </w:p>
        </w:tc>
        <w:tc>
          <w:tcPr>
            <w:tcW w:w="3443" w:type="dxa"/>
            <w:shd w:val="clear" w:color="auto" w:fill="auto"/>
            <w:vAlign w:val="center"/>
          </w:tcPr>
          <w:p w:rsidR="009769C9" w:rsidRPr="002E4575" w:rsidRDefault="009769C9" w:rsidP="004D4C50">
            <w:r w:rsidRPr="002E4575">
              <w:t>Kp-37 Kaplava – Putramišķi</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0,41</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30.</w:t>
            </w:r>
          </w:p>
        </w:tc>
        <w:tc>
          <w:tcPr>
            <w:tcW w:w="3443" w:type="dxa"/>
            <w:shd w:val="clear" w:color="auto" w:fill="auto"/>
            <w:vAlign w:val="center"/>
          </w:tcPr>
          <w:p w:rsidR="009769C9" w:rsidRPr="002E4575" w:rsidRDefault="009769C9" w:rsidP="004D4C50">
            <w:r w:rsidRPr="002E4575">
              <w:t>Kp-39 P-69 – Ebreju kapi</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0,19</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31.</w:t>
            </w:r>
          </w:p>
        </w:tc>
        <w:tc>
          <w:tcPr>
            <w:tcW w:w="3443" w:type="dxa"/>
            <w:shd w:val="clear" w:color="auto" w:fill="auto"/>
            <w:vAlign w:val="bottom"/>
          </w:tcPr>
          <w:p w:rsidR="009769C9" w:rsidRPr="002E4575" w:rsidRDefault="009769C9" w:rsidP="004D4C50">
            <w:r w:rsidRPr="002E4575">
              <w:t>Kp-40 V633 – Krimuldi</w:t>
            </w:r>
          </w:p>
        </w:tc>
        <w:tc>
          <w:tcPr>
            <w:tcW w:w="1559" w:type="dxa"/>
            <w:shd w:val="clear" w:color="auto" w:fill="auto"/>
            <w:vAlign w:val="bottom"/>
          </w:tcPr>
          <w:p w:rsidR="009769C9" w:rsidRPr="002E4575" w:rsidRDefault="009769C9" w:rsidP="004D4C50">
            <w:pPr>
              <w:jc w:val="center"/>
            </w:pPr>
            <w:r w:rsidRPr="002E4575">
              <w:t>0,00</w:t>
            </w:r>
          </w:p>
        </w:tc>
        <w:tc>
          <w:tcPr>
            <w:tcW w:w="1560" w:type="dxa"/>
            <w:shd w:val="clear" w:color="auto" w:fill="auto"/>
            <w:vAlign w:val="bottom"/>
          </w:tcPr>
          <w:p w:rsidR="009769C9" w:rsidRPr="002E4575" w:rsidRDefault="009769C9" w:rsidP="004D4C50">
            <w:pPr>
              <w:ind w:right="601"/>
              <w:jc w:val="center"/>
            </w:pPr>
            <w:r w:rsidRPr="002E4575">
              <w:t>0,33</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32.</w:t>
            </w:r>
          </w:p>
        </w:tc>
        <w:tc>
          <w:tcPr>
            <w:tcW w:w="3443" w:type="dxa"/>
            <w:shd w:val="clear" w:color="auto" w:fill="auto"/>
            <w:vAlign w:val="center"/>
          </w:tcPr>
          <w:p w:rsidR="009769C9" w:rsidRPr="002E4575" w:rsidRDefault="009769C9" w:rsidP="004D4C50">
            <w:r w:rsidRPr="002E4575">
              <w:t>Kp-41 Ratnieki – Valsts meži</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0,84</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33.</w:t>
            </w:r>
          </w:p>
        </w:tc>
        <w:tc>
          <w:tcPr>
            <w:tcW w:w="3443" w:type="dxa"/>
            <w:shd w:val="clear" w:color="auto" w:fill="auto"/>
          </w:tcPr>
          <w:p w:rsidR="009769C9" w:rsidRPr="002E4575" w:rsidRDefault="009769C9" w:rsidP="004D4C50">
            <w:r w:rsidRPr="002E4575">
              <w:t>Kp-43 Kaplava – Vējiņi</w:t>
            </w:r>
          </w:p>
        </w:tc>
        <w:tc>
          <w:tcPr>
            <w:tcW w:w="1559" w:type="dxa"/>
            <w:shd w:val="clear" w:color="auto" w:fill="auto"/>
          </w:tcPr>
          <w:p w:rsidR="009769C9" w:rsidRPr="002E4575" w:rsidRDefault="009769C9" w:rsidP="004D4C50">
            <w:pPr>
              <w:jc w:val="center"/>
            </w:pPr>
            <w:r w:rsidRPr="002E4575">
              <w:t>0,00</w:t>
            </w:r>
          </w:p>
        </w:tc>
        <w:tc>
          <w:tcPr>
            <w:tcW w:w="1560" w:type="dxa"/>
            <w:shd w:val="clear" w:color="auto" w:fill="auto"/>
          </w:tcPr>
          <w:p w:rsidR="009769C9" w:rsidRPr="002E4575" w:rsidRDefault="009769C9" w:rsidP="004D4C50">
            <w:pPr>
              <w:ind w:right="601"/>
              <w:jc w:val="center"/>
            </w:pPr>
            <w:r w:rsidRPr="002E4575">
              <w:t>0,40</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34.</w:t>
            </w:r>
          </w:p>
        </w:tc>
        <w:tc>
          <w:tcPr>
            <w:tcW w:w="3443" w:type="dxa"/>
            <w:shd w:val="clear" w:color="auto" w:fill="auto"/>
            <w:vAlign w:val="center"/>
          </w:tcPr>
          <w:p w:rsidR="009769C9" w:rsidRPr="002E4575" w:rsidRDefault="009769C9" w:rsidP="004D4C50">
            <w:r w:rsidRPr="002E4575">
              <w:t>Kp-44 Vārpa – P69</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1,29</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35.</w:t>
            </w:r>
          </w:p>
        </w:tc>
        <w:tc>
          <w:tcPr>
            <w:tcW w:w="3443" w:type="dxa"/>
            <w:shd w:val="clear" w:color="auto" w:fill="auto"/>
            <w:vAlign w:val="center"/>
          </w:tcPr>
          <w:p w:rsidR="009769C9" w:rsidRPr="002E4575" w:rsidRDefault="009769C9" w:rsidP="004D4C50">
            <w:r w:rsidRPr="002E4575">
              <w:t>Kp-45 Liepas – Senkapi</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1,71</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36.</w:t>
            </w:r>
          </w:p>
        </w:tc>
        <w:tc>
          <w:tcPr>
            <w:tcW w:w="3443" w:type="dxa"/>
            <w:shd w:val="clear" w:color="auto" w:fill="auto"/>
            <w:vAlign w:val="center"/>
          </w:tcPr>
          <w:p w:rsidR="009769C9" w:rsidRPr="002E4575" w:rsidRDefault="009769C9" w:rsidP="004D4C50">
            <w:r w:rsidRPr="002E4575">
              <w:t>Kp-48 Aluņi – Ozolkalni</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1,00</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37.</w:t>
            </w:r>
          </w:p>
        </w:tc>
        <w:tc>
          <w:tcPr>
            <w:tcW w:w="3443" w:type="dxa"/>
            <w:shd w:val="clear" w:color="auto" w:fill="auto"/>
            <w:vAlign w:val="center"/>
          </w:tcPr>
          <w:p w:rsidR="009769C9" w:rsidRPr="002E4575" w:rsidRDefault="009769C9" w:rsidP="004D4C50">
            <w:r w:rsidRPr="002E4575">
              <w:t xml:space="preserve">Kp-50 Līcīšī – Varnaviču/ </w:t>
            </w:r>
            <w:r w:rsidRPr="002E4575">
              <w:lastRenderedPageBreak/>
              <w:t>Ābeliši ceļa atzarojums</w:t>
            </w:r>
          </w:p>
        </w:tc>
        <w:tc>
          <w:tcPr>
            <w:tcW w:w="1559" w:type="dxa"/>
            <w:shd w:val="clear" w:color="auto" w:fill="auto"/>
            <w:vAlign w:val="center"/>
          </w:tcPr>
          <w:p w:rsidR="009769C9" w:rsidRPr="002E4575" w:rsidRDefault="009769C9" w:rsidP="004D4C50">
            <w:pPr>
              <w:jc w:val="center"/>
            </w:pPr>
            <w:r w:rsidRPr="002E4575">
              <w:lastRenderedPageBreak/>
              <w:t>0,00</w:t>
            </w:r>
          </w:p>
        </w:tc>
        <w:tc>
          <w:tcPr>
            <w:tcW w:w="1560" w:type="dxa"/>
            <w:shd w:val="clear" w:color="auto" w:fill="auto"/>
            <w:vAlign w:val="center"/>
          </w:tcPr>
          <w:p w:rsidR="009769C9" w:rsidRPr="002E4575" w:rsidRDefault="009769C9" w:rsidP="004D4C50">
            <w:pPr>
              <w:ind w:right="601"/>
              <w:jc w:val="center"/>
            </w:pPr>
            <w:r w:rsidRPr="002E4575">
              <w:t>0,44</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lastRenderedPageBreak/>
              <w:t>38.</w:t>
            </w:r>
          </w:p>
        </w:tc>
        <w:tc>
          <w:tcPr>
            <w:tcW w:w="3443" w:type="dxa"/>
            <w:shd w:val="clear" w:color="auto" w:fill="auto"/>
            <w:vAlign w:val="center"/>
          </w:tcPr>
          <w:p w:rsidR="009769C9" w:rsidRPr="002E4575" w:rsidRDefault="009769C9" w:rsidP="004D4C50">
            <w:r w:rsidRPr="002E4575">
              <w:t>Krasta iela</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0,114</w:t>
            </w:r>
          </w:p>
        </w:tc>
      </w:tr>
      <w:tr w:rsidR="009769C9" w:rsidRPr="002E4575" w:rsidTr="004D4C50">
        <w:trPr>
          <w:trHeight w:val="114"/>
        </w:trPr>
        <w:tc>
          <w:tcPr>
            <w:tcW w:w="810" w:type="dxa"/>
            <w:shd w:val="clear" w:color="auto" w:fill="auto"/>
          </w:tcPr>
          <w:p w:rsidR="009769C9" w:rsidRPr="002E4575" w:rsidRDefault="009769C9" w:rsidP="004D4C50">
            <w:pPr>
              <w:jc w:val="center"/>
            </w:pPr>
          </w:p>
        </w:tc>
        <w:tc>
          <w:tcPr>
            <w:tcW w:w="3443" w:type="dxa"/>
            <w:shd w:val="clear" w:color="auto" w:fill="auto"/>
            <w:vAlign w:val="center"/>
          </w:tcPr>
          <w:p w:rsidR="009769C9" w:rsidRPr="002E4575" w:rsidRDefault="009769C9" w:rsidP="004D4C50"/>
        </w:tc>
        <w:tc>
          <w:tcPr>
            <w:tcW w:w="1559" w:type="dxa"/>
            <w:shd w:val="clear" w:color="auto" w:fill="auto"/>
            <w:vAlign w:val="center"/>
          </w:tcPr>
          <w:p w:rsidR="009769C9" w:rsidRPr="002E4575" w:rsidRDefault="009769C9" w:rsidP="004D4C50">
            <w:pPr>
              <w:jc w:val="center"/>
            </w:pPr>
          </w:p>
        </w:tc>
        <w:tc>
          <w:tcPr>
            <w:tcW w:w="1560" w:type="dxa"/>
            <w:shd w:val="clear" w:color="auto" w:fill="auto"/>
            <w:vAlign w:val="center"/>
          </w:tcPr>
          <w:p w:rsidR="009769C9" w:rsidRPr="002E4575" w:rsidRDefault="009769C9" w:rsidP="004D4C50">
            <w:pPr>
              <w:ind w:right="601"/>
              <w:jc w:val="center"/>
            </w:pPr>
          </w:p>
        </w:tc>
      </w:tr>
      <w:tr w:rsidR="009769C9" w:rsidRPr="002E4575" w:rsidTr="004D4C50">
        <w:trPr>
          <w:trHeight w:val="114"/>
        </w:trPr>
        <w:tc>
          <w:tcPr>
            <w:tcW w:w="810" w:type="dxa"/>
            <w:shd w:val="clear" w:color="auto" w:fill="auto"/>
          </w:tcPr>
          <w:p w:rsidR="009769C9" w:rsidRPr="002E4575" w:rsidRDefault="009769C9" w:rsidP="004D4C50">
            <w:pPr>
              <w:jc w:val="center"/>
            </w:pPr>
          </w:p>
        </w:tc>
        <w:tc>
          <w:tcPr>
            <w:tcW w:w="3443" w:type="dxa"/>
            <w:shd w:val="clear" w:color="auto" w:fill="auto"/>
            <w:vAlign w:val="center"/>
          </w:tcPr>
          <w:p w:rsidR="009769C9" w:rsidRPr="002E4575" w:rsidRDefault="009769C9" w:rsidP="004D4C50">
            <w:r w:rsidRPr="002E4575">
              <w:rPr>
                <w:b/>
              </w:rPr>
              <w:t>Krāslavas pagasts</w:t>
            </w:r>
          </w:p>
        </w:tc>
        <w:tc>
          <w:tcPr>
            <w:tcW w:w="1559" w:type="dxa"/>
            <w:shd w:val="clear" w:color="auto" w:fill="auto"/>
            <w:vAlign w:val="center"/>
          </w:tcPr>
          <w:p w:rsidR="009769C9" w:rsidRPr="002E4575" w:rsidRDefault="009769C9" w:rsidP="004D4C50">
            <w:pPr>
              <w:jc w:val="center"/>
            </w:pPr>
          </w:p>
        </w:tc>
        <w:tc>
          <w:tcPr>
            <w:tcW w:w="1560" w:type="dxa"/>
            <w:shd w:val="clear" w:color="auto" w:fill="auto"/>
            <w:vAlign w:val="center"/>
          </w:tcPr>
          <w:p w:rsidR="009769C9" w:rsidRPr="002E4575" w:rsidRDefault="009769C9" w:rsidP="004D4C50">
            <w:pPr>
              <w:ind w:right="601"/>
              <w:jc w:val="center"/>
            </w:pP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39.</w:t>
            </w:r>
          </w:p>
        </w:tc>
        <w:tc>
          <w:tcPr>
            <w:tcW w:w="3443" w:type="dxa"/>
            <w:shd w:val="clear" w:color="auto" w:fill="auto"/>
            <w:vAlign w:val="bottom"/>
          </w:tcPr>
          <w:p w:rsidR="009769C9" w:rsidRPr="002E4575" w:rsidRDefault="009769C9" w:rsidP="004D4C50">
            <w:r w:rsidRPr="002E4575">
              <w:t>Kr-9 Tračumi – Gribuļi</w:t>
            </w:r>
          </w:p>
        </w:tc>
        <w:tc>
          <w:tcPr>
            <w:tcW w:w="1559" w:type="dxa"/>
            <w:shd w:val="clear" w:color="auto" w:fill="auto"/>
            <w:vAlign w:val="bottom"/>
          </w:tcPr>
          <w:p w:rsidR="009769C9" w:rsidRPr="002E4575" w:rsidRDefault="009769C9" w:rsidP="004D4C50">
            <w:pPr>
              <w:jc w:val="center"/>
            </w:pPr>
            <w:r w:rsidRPr="002E4575">
              <w:t>1,55</w:t>
            </w:r>
          </w:p>
        </w:tc>
        <w:tc>
          <w:tcPr>
            <w:tcW w:w="1560" w:type="dxa"/>
            <w:shd w:val="clear" w:color="auto" w:fill="auto"/>
            <w:vAlign w:val="bottom"/>
          </w:tcPr>
          <w:p w:rsidR="009769C9" w:rsidRPr="002E4575" w:rsidRDefault="009769C9" w:rsidP="004D4C50">
            <w:pPr>
              <w:ind w:right="601"/>
              <w:jc w:val="center"/>
            </w:pPr>
            <w:r w:rsidRPr="002E4575">
              <w:t>2,35</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40.</w:t>
            </w:r>
          </w:p>
        </w:tc>
        <w:tc>
          <w:tcPr>
            <w:tcW w:w="3443" w:type="dxa"/>
            <w:shd w:val="clear" w:color="auto" w:fill="auto"/>
            <w:vAlign w:val="bottom"/>
          </w:tcPr>
          <w:p w:rsidR="009769C9" w:rsidRPr="002E4575" w:rsidRDefault="009769C9" w:rsidP="004D4C50">
            <w:r w:rsidRPr="002E4575">
              <w:t>Kr-14 A6 – Skadiņi</w:t>
            </w:r>
          </w:p>
        </w:tc>
        <w:tc>
          <w:tcPr>
            <w:tcW w:w="1559" w:type="dxa"/>
            <w:shd w:val="clear" w:color="auto" w:fill="auto"/>
            <w:vAlign w:val="bottom"/>
          </w:tcPr>
          <w:p w:rsidR="009769C9" w:rsidRPr="002E4575" w:rsidRDefault="009769C9" w:rsidP="004D4C50">
            <w:pPr>
              <w:jc w:val="center"/>
            </w:pPr>
            <w:r w:rsidRPr="002E4575">
              <w:t>0,00</w:t>
            </w:r>
          </w:p>
        </w:tc>
        <w:tc>
          <w:tcPr>
            <w:tcW w:w="1560" w:type="dxa"/>
            <w:shd w:val="clear" w:color="auto" w:fill="auto"/>
            <w:vAlign w:val="bottom"/>
          </w:tcPr>
          <w:p w:rsidR="009769C9" w:rsidRPr="002E4575" w:rsidRDefault="009769C9" w:rsidP="004D4C50">
            <w:pPr>
              <w:ind w:right="601"/>
              <w:jc w:val="center"/>
            </w:pPr>
            <w:r w:rsidRPr="002E4575">
              <w:t>0,27</w:t>
            </w:r>
          </w:p>
        </w:tc>
      </w:tr>
      <w:tr w:rsidR="009769C9" w:rsidRPr="002E4575" w:rsidTr="004D4C50">
        <w:trPr>
          <w:trHeight w:val="114"/>
        </w:trPr>
        <w:tc>
          <w:tcPr>
            <w:tcW w:w="810" w:type="dxa"/>
            <w:shd w:val="clear" w:color="auto" w:fill="auto"/>
          </w:tcPr>
          <w:p w:rsidR="009769C9" w:rsidRPr="002E4575" w:rsidRDefault="009769C9" w:rsidP="004D4C50">
            <w:pPr>
              <w:jc w:val="center"/>
            </w:pPr>
          </w:p>
        </w:tc>
        <w:tc>
          <w:tcPr>
            <w:tcW w:w="3443" w:type="dxa"/>
            <w:shd w:val="clear" w:color="auto" w:fill="auto"/>
            <w:vAlign w:val="bottom"/>
          </w:tcPr>
          <w:p w:rsidR="009769C9" w:rsidRPr="002E4575" w:rsidRDefault="009769C9" w:rsidP="004D4C50"/>
        </w:tc>
        <w:tc>
          <w:tcPr>
            <w:tcW w:w="1559" w:type="dxa"/>
            <w:shd w:val="clear" w:color="auto" w:fill="auto"/>
            <w:vAlign w:val="bottom"/>
          </w:tcPr>
          <w:p w:rsidR="009769C9" w:rsidRPr="002E4575" w:rsidRDefault="009769C9" w:rsidP="004D4C50">
            <w:pPr>
              <w:jc w:val="center"/>
            </w:pPr>
          </w:p>
        </w:tc>
        <w:tc>
          <w:tcPr>
            <w:tcW w:w="1560" w:type="dxa"/>
            <w:shd w:val="clear" w:color="auto" w:fill="auto"/>
            <w:vAlign w:val="bottom"/>
          </w:tcPr>
          <w:p w:rsidR="009769C9" w:rsidRPr="002E4575" w:rsidRDefault="009769C9" w:rsidP="004D4C50">
            <w:pPr>
              <w:ind w:right="601"/>
              <w:jc w:val="center"/>
            </w:pPr>
          </w:p>
        </w:tc>
      </w:tr>
      <w:tr w:rsidR="009769C9" w:rsidRPr="002E4575" w:rsidTr="004D4C50">
        <w:trPr>
          <w:trHeight w:val="114"/>
        </w:trPr>
        <w:tc>
          <w:tcPr>
            <w:tcW w:w="810" w:type="dxa"/>
            <w:shd w:val="clear" w:color="auto" w:fill="auto"/>
          </w:tcPr>
          <w:p w:rsidR="009769C9" w:rsidRPr="002E4575" w:rsidRDefault="009769C9" w:rsidP="004D4C50">
            <w:pPr>
              <w:jc w:val="center"/>
            </w:pPr>
          </w:p>
        </w:tc>
        <w:tc>
          <w:tcPr>
            <w:tcW w:w="3443" w:type="dxa"/>
            <w:shd w:val="clear" w:color="auto" w:fill="auto"/>
            <w:vAlign w:val="bottom"/>
          </w:tcPr>
          <w:p w:rsidR="009769C9" w:rsidRPr="002E4575" w:rsidRDefault="009769C9" w:rsidP="004D4C50">
            <w:r w:rsidRPr="002E4575">
              <w:rPr>
                <w:b/>
              </w:rPr>
              <w:t>Skaistas pagasts</w:t>
            </w:r>
          </w:p>
        </w:tc>
        <w:tc>
          <w:tcPr>
            <w:tcW w:w="1559" w:type="dxa"/>
            <w:shd w:val="clear" w:color="auto" w:fill="auto"/>
            <w:vAlign w:val="bottom"/>
          </w:tcPr>
          <w:p w:rsidR="009769C9" w:rsidRPr="002E4575" w:rsidRDefault="009769C9" w:rsidP="004D4C50">
            <w:pPr>
              <w:jc w:val="center"/>
            </w:pPr>
          </w:p>
        </w:tc>
        <w:tc>
          <w:tcPr>
            <w:tcW w:w="1560" w:type="dxa"/>
            <w:shd w:val="clear" w:color="auto" w:fill="auto"/>
            <w:vAlign w:val="bottom"/>
          </w:tcPr>
          <w:p w:rsidR="009769C9" w:rsidRPr="002E4575" w:rsidRDefault="009769C9" w:rsidP="004D4C50">
            <w:pPr>
              <w:ind w:right="601"/>
              <w:jc w:val="center"/>
            </w:pP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41.</w:t>
            </w:r>
          </w:p>
        </w:tc>
        <w:tc>
          <w:tcPr>
            <w:tcW w:w="3443" w:type="dxa"/>
            <w:shd w:val="clear" w:color="auto" w:fill="auto"/>
            <w:vAlign w:val="bottom"/>
          </w:tcPr>
          <w:p w:rsidR="009769C9" w:rsidRPr="002E4575" w:rsidRDefault="009769C9" w:rsidP="004D4C50">
            <w:r w:rsidRPr="002E4575">
              <w:t>Sk-1 Vanagiški - Konstantinovas pagasta robeža</w:t>
            </w:r>
          </w:p>
        </w:tc>
        <w:tc>
          <w:tcPr>
            <w:tcW w:w="1559" w:type="dxa"/>
            <w:shd w:val="clear" w:color="auto" w:fill="auto"/>
            <w:vAlign w:val="bottom"/>
          </w:tcPr>
          <w:p w:rsidR="009769C9" w:rsidRPr="002E4575" w:rsidRDefault="009769C9" w:rsidP="004D4C50">
            <w:pPr>
              <w:jc w:val="center"/>
            </w:pPr>
            <w:r w:rsidRPr="002E4575">
              <w:t>0,00</w:t>
            </w:r>
          </w:p>
        </w:tc>
        <w:tc>
          <w:tcPr>
            <w:tcW w:w="1560" w:type="dxa"/>
            <w:shd w:val="clear" w:color="auto" w:fill="auto"/>
            <w:vAlign w:val="bottom"/>
          </w:tcPr>
          <w:p w:rsidR="009769C9" w:rsidRPr="002E4575" w:rsidRDefault="009769C9" w:rsidP="004D4C50">
            <w:pPr>
              <w:ind w:right="601"/>
              <w:jc w:val="center"/>
            </w:pPr>
            <w:r w:rsidRPr="002E4575">
              <w:t>1,92</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42.</w:t>
            </w:r>
          </w:p>
        </w:tc>
        <w:tc>
          <w:tcPr>
            <w:tcW w:w="3443" w:type="dxa"/>
            <w:shd w:val="clear" w:color="auto" w:fill="auto"/>
            <w:vAlign w:val="bottom"/>
          </w:tcPr>
          <w:p w:rsidR="009769C9" w:rsidRPr="002E4575" w:rsidRDefault="009769C9" w:rsidP="004D4C50">
            <w:r w:rsidRPr="002E4575">
              <w:t>Sk-5 Ļaksi - Ornicāni</w:t>
            </w:r>
          </w:p>
        </w:tc>
        <w:tc>
          <w:tcPr>
            <w:tcW w:w="1559" w:type="dxa"/>
            <w:shd w:val="clear" w:color="auto" w:fill="auto"/>
            <w:vAlign w:val="bottom"/>
          </w:tcPr>
          <w:p w:rsidR="009769C9" w:rsidRPr="002E4575" w:rsidRDefault="009769C9" w:rsidP="004D4C50">
            <w:pPr>
              <w:jc w:val="center"/>
            </w:pPr>
            <w:r w:rsidRPr="002E4575">
              <w:t>2,10</w:t>
            </w:r>
          </w:p>
        </w:tc>
        <w:tc>
          <w:tcPr>
            <w:tcW w:w="1560" w:type="dxa"/>
            <w:shd w:val="clear" w:color="auto" w:fill="auto"/>
            <w:vAlign w:val="bottom"/>
          </w:tcPr>
          <w:p w:rsidR="009769C9" w:rsidRPr="002E4575" w:rsidRDefault="009769C9" w:rsidP="004D4C50">
            <w:pPr>
              <w:ind w:right="601"/>
              <w:jc w:val="center"/>
            </w:pPr>
            <w:r w:rsidRPr="002E4575">
              <w:t>3,03</w:t>
            </w:r>
          </w:p>
        </w:tc>
      </w:tr>
      <w:tr w:rsidR="009769C9" w:rsidRPr="002E4575" w:rsidTr="004D4C50">
        <w:trPr>
          <w:trHeight w:val="114"/>
        </w:trPr>
        <w:tc>
          <w:tcPr>
            <w:tcW w:w="810" w:type="dxa"/>
            <w:shd w:val="clear" w:color="auto" w:fill="auto"/>
          </w:tcPr>
          <w:p w:rsidR="009769C9" w:rsidRPr="002E4575" w:rsidRDefault="009769C9" w:rsidP="004D4C50">
            <w:pPr>
              <w:jc w:val="center"/>
            </w:pPr>
          </w:p>
        </w:tc>
        <w:tc>
          <w:tcPr>
            <w:tcW w:w="3443" w:type="dxa"/>
            <w:shd w:val="clear" w:color="auto" w:fill="auto"/>
            <w:vAlign w:val="bottom"/>
          </w:tcPr>
          <w:p w:rsidR="009769C9" w:rsidRPr="002E4575" w:rsidRDefault="009769C9" w:rsidP="004D4C50"/>
        </w:tc>
        <w:tc>
          <w:tcPr>
            <w:tcW w:w="1559" w:type="dxa"/>
            <w:shd w:val="clear" w:color="auto" w:fill="auto"/>
            <w:vAlign w:val="bottom"/>
          </w:tcPr>
          <w:p w:rsidR="009769C9" w:rsidRPr="002E4575" w:rsidRDefault="009769C9" w:rsidP="004D4C50">
            <w:pPr>
              <w:jc w:val="center"/>
            </w:pPr>
          </w:p>
        </w:tc>
        <w:tc>
          <w:tcPr>
            <w:tcW w:w="1560" w:type="dxa"/>
            <w:shd w:val="clear" w:color="auto" w:fill="auto"/>
            <w:vAlign w:val="bottom"/>
          </w:tcPr>
          <w:p w:rsidR="009769C9" w:rsidRPr="002E4575" w:rsidRDefault="009769C9" w:rsidP="004D4C50">
            <w:pPr>
              <w:ind w:right="601"/>
              <w:jc w:val="center"/>
            </w:pPr>
          </w:p>
        </w:tc>
      </w:tr>
      <w:tr w:rsidR="009769C9" w:rsidRPr="002E4575" w:rsidTr="004D4C50">
        <w:trPr>
          <w:trHeight w:val="114"/>
        </w:trPr>
        <w:tc>
          <w:tcPr>
            <w:tcW w:w="810" w:type="dxa"/>
            <w:shd w:val="clear" w:color="auto" w:fill="auto"/>
          </w:tcPr>
          <w:p w:rsidR="009769C9" w:rsidRPr="002E4575" w:rsidRDefault="009769C9" w:rsidP="004D4C50">
            <w:pPr>
              <w:jc w:val="center"/>
            </w:pPr>
          </w:p>
        </w:tc>
        <w:tc>
          <w:tcPr>
            <w:tcW w:w="3443" w:type="dxa"/>
            <w:shd w:val="clear" w:color="auto" w:fill="auto"/>
          </w:tcPr>
          <w:p w:rsidR="009769C9" w:rsidRPr="002E4575" w:rsidRDefault="009769C9" w:rsidP="004D4C50">
            <w:pPr>
              <w:rPr>
                <w:b/>
              </w:rPr>
            </w:pPr>
            <w:r w:rsidRPr="002E4575">
              <w:rPr>
                <w:b/>
              </w:rPr>
              <w:t>Ūdrīšu pagasts</w:t>
            </w:r>
          </w:p>
        </w:tc>
        <w:tc>
          <w:tcPr>
            <w:tcW w:w="1559" w:type="dxa"/>
            <w:shd w:val="clear" w:color="auto" w:fill="auto"/>
            <w:vAlign w:val="bottom"/>
          </w:tcPr>
          <w:p w:rsidR="009769C9" w:rsidRPr="002E4575" w:rsidRDefault="009769C9" w:rsidP="004D4C50">
            <w:pPr>
              <w:jc w:val="center"/>
            </w:pPr>
          </w:p>
        </w:tc>
        <w:tc>
          <w:tcPr>
            <w:tcW w:w="1560" w:type="dxa"/>
            <w:shd w:val="clear" w:color="auto" w:fill="auto"/>
            <w:vAlign w:val="bottom"/>
          </w:tcPr>
          <w:p w:rsidR="009769C9" w:rsidRPr="002E4575" w:rsidRDefault="009769C9" w:rsidP="004D4C50">
            <w:pPr>
              <w:ind w:right="601"/>
              <w:jc w:val="center"/>
            </w:pP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43.</w:t>
            </w:r>
          </w:p>
        </w:tc>
        <w:tc>
          <w:tcPr>
            <w:tcW w:w="3443" w:type="dxa"/>
            <w:shd w:val="clear" w:color="auto" w:fill="auto"/>
          </w:tcPr>
          <w:p w:rsidR="009769C9" w:rsidRPr="002E4575" w:rsidRDefault="009769C9" w:rsidP="004D4C50">
            <w:r w:rsidRPr="002E4575">
              <w:t>Ud-5 Rimšāni – Pukjaniški</w:t>
            </w:r>
          </w:p>
        </w:tc>
        <w:tc>
          <w:tcPr>
            <w:tcW w:w="1559" w:type="dxa"/>
            <w:shd w:val="clear" w:color="auto" w:fill="auto"/>
            <w:vAlign w:val="bottom"/>
          </w:tcPr>
          <w:p w:rsidR="009769C9" w:rsidRPr="002E4575" w:rsidRDefault="009769C9" w:rsidP="004D4C50">
            <w:pPr>
              <w:jc w:val="center"/>
            </w:pPr>
            <w:r w:rsidRPr="002E4575">
              <w:t>0,00</w:t>
            </w:r>
          </w:p>
        </w:tc>
        <w:tc>
          <w:tcPr>
            <w:tcW w:w="1560" w:type="dxa"/>
            <w:shd w:val="clear" w:color="auto" w:fill="auto"/>
            <w:vAlign w:val="bottom"/>
          </w:tcPr>
          <w:p w:rsidR="009769C9" w:rsidRPr="002E4575" w:rsidRDefault="009769C9" w:rsidP="004D4C50">
            <w:pPr>
              <w:ind w:right="601"/>
              <w:jc w:val="center"/>
            </w:pPr>
            <w:r w:rsidRPr="002E4575">
              <w:t>3,09</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44.</w:t>
            </w:r>
          </w:p>
        </w:tc>
        <w:tc>
          <w:tcPr>
            <w:tcW w:w="3443" w:type="dxa"/>
            <w:shd w:val="clear" w:color="auto" w:fill="auto"/>
          </w:tcPr>
          <w:p w:rsidR="009769C9" w:rsidRPr="002E4575" w:rsidRDefault="009769C9" w:rsidP="004D4C50">
            <w:r w:rsidRPr="002E4575">
              <w:t>Ud-12 Adamova – Skerškāni</w:t>
            </w:r>
          </w:p>
        </w:tc>
        <w:tc>
          <w:tcPr>
            <w:tcW w:w="1559" w:type="dxa"/>
            <w:shd w:val="clear" w:color="auto" w:fill="auto"/>
          </w:tcPr>
          <w:p w:rsidR="009769C9" w:rsidRPr="002E4575" w:rsidRDefault="009769C9" w:rsidP="004D4C50">
            <w:pPr>
              <w:jc w:val="center"/>
            </w:pPr>
            <w:r w:rsidRPr="002E4575">
              <w:t>3,00</w:t>
            </w:r>
          </w:p>
        </w:tc>
        <w:tc>
          <w:tcPr>
            <w:tcW w:w="1560" w:type="dxa"/>
            <w:shd w:val="clear" w:color="auto" w:fill="auto"/>
          </w:tcPr>
          <w:p w:rsidR="009769C9" w:rsidRPr="002E4575" w:rsidRDefault="009769C9" w:rsidP="004D4C50">
            <w:pPr>
              <w:ind w:right="601"/>
              <w:jc w:val="center"/>
            </w:pPr>
            <w:r w:rsidRPr="002E4575">
              <w:t>4,76</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45.</w:t>
            </w:r>
          </w:p>
        </w:tc>
        <w:tc>
          <w:tcPr>
            <w:tcW w:w="3443" w:type="dxa"/>
            <w:shd w:val="clear" w:color="auto" w:fill="auto"/>
            <w:vAlign w:val="center"/>
          </w:tcPr>
          <w:p w:rsidR="009769C9" w:rsidRPr="002E4575" w:rsidRDefault="009769C9" w:rsidP="004D4C50">
            <w:r w:rsidRPr="002E4575">
              <w:t>Ud-24 Tartaks – Misjūni</w:t>
            </w:r>
          </w:p>
        </w:tc>
        <w:tc>
          <w:tcPr>
            <w:tcW w:w="1559" w:type="dxa"/>
            <w:shd w:val="clear" w:color="auto" w:fill="auto"/>
            <w:vAlign w:val="center"/>
          </w:tcPr>
          <w:p w:rsidR="009769C9" w:rsidRPr="002E4575" w:rsidRDefault="009769C9" w:rsidP="004D4C50">
            <w:pPr>
              <w:jc w:val="center"/>
            </w:pPr>
            <w:r w:rsidRPr="002E4575">
              <w:t>1,00</w:t>
            </w:r>
          </w:p>
        </w:tc>
        <w:tc>
          <w:tcPr>
            <w:tcW w:w="1560" w:type="dxa"/>
            <w:shd w:val="clear" w:color="auto" w:fill="auto"/>
            <w:vAlign w:val="center"/>
          </w:tcPr>
          <w:p w:rsidR="009769C9" w:rsidRPr="002E4575" w:rsidRDefault="009769C9" w:rsidP="004D4C50">
            <w:pPr>
              <w:ind w:right="601"/>
              <w:jc w:val="center"/>
            </w:pPr>
            <w:r w:rsidRPr="002E4575">
              <w:t>3,73</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46.</w:t>
            </w:r>
          </w:p>
        </w:tc>
        <w:tc>
          <w:tcPr>
            <w:tcW w:w="3443" w:type="dxa"/>
            <w:shd w:val="clear" w:color="auto" w:fill="auto"/>
            <w:vAlign w:val="center"/>
          </w:tcPr>
          <w:p w:rsidR="009769C9" w:rsidRPr="002E4575" w:rsidRDefault="009769C9" w:rsidP="004D4C50">
            <w:r w:rsidRPr="002E4575">
              <w:t xml:space="preserve">Ud-27 Romuļi - Stoli </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3,14</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47.</w:t>
            </w:r>
          </w:p>
        </w:tc>
        <w:tc>
          <w:tcPr>
            <w:tcW w:w="3443" w:type="dxa"/>
            <w:shd w:val="clear" w:color="auto" w:fill="auto"/>
            <w:vAlign w:val="center"/>
          </w:tcPr>
          <w:p w:rsidR="009769C9" w:rsidRPr="002E4575" w:rsidRDefault="009769C9" w:rsidP="004D4C50">
            <w:r w:rsidRPr="002E4575">
              <w:t>Ud-34 Aišpuri – Izgāztuve</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0,53</w:t>
            </w:r>
          </w:p>
        </w:tc>
      </w:tr>
      <w:tr w:rsidR="009769C9" w:rsidRPr="002E4575" w:rsidTr="004D4C50">
        <w:trPr>
          <w:trHeight w:val="114"/>
        </w:trPr>
        <w:tc>
          <w:tcPr>
            <w:tcW w:w="810" w:type="dxa"/>
            <w:shd w:val="clear" w:color="auto" w:fill="auto"/>
          </w:tcPr>
          <w:p w:rsidR="009769C9" w:rsidRPr="002E4575" w:rsidRDefault="009769C9" w:rsidP="004D4C50">
            <w:pPr>
              <w:jc w:val="center"/>
            </w:pPr>
          </w:p>
        </w:tc>
        <w:tc>
          <w:tcPr>
            <w:tcW w:w="3443" w:type="dxa"/>
            <w:shd w:val="clear" w:color="auto" w:fill="auto"/>
            <w:vAlign w:val="center"/>
          </w:tcPr>
          <w:p w:rsidR="009769C9" w:rsidRPr="002E4575" w:rsidRDefault="009769C9" w:rsidP="004D4C50"/>
        </w:tc>
        <w:tc>
          <w:tcPr>
            <w:tcW w:w="1559" w:type="dxa"/>
            <w:shd w:val="clear" w:color="auto" w:fill="auto"/>
            <w:vAlign w:val="center"/>
          </w:tcPr>
          <w:p w:rsidR="009769C9" w:rsidRPr="002E4575" w:rsidRDefault="009769C9" w:rsidP="004D4C50">
            <w:pPr>
              <w:jc w:val="center"/>
            </w:pPr>
          </w:p>
        </w:tc>
        <w:tc>
          <w:tcPr>
            <w:tcW w:w="1560" w:type="dxa"/>
            <w:shd w:val="clear" w:color="auto" w:fill="auto"/>
            <w:vAlign w:val="center"/>
          </w:tcPr>
          <w:p w:rsidR="009769C9" w:rsidRPr="002E4575" w:rsidRDefault="009769C9" w:rsidP="004D4C50">
            <w:pPr>
              <w:ind w:right="601"/>
              <w:jc w:val="center"/>
            </w:pPr>
          </w:p>
        </w:tc>
      </w:tr>
      <w:tr w:rsidR="009769C9" w:rsidRPr="002E4575" w:rsidTr="004D4C50">
        <w:trPr>
          <w:trHeight w:val="114"/>
        </w:trPr>
        <w:tc>
          <w:tcPr>
            <w:tcW w:w="810" w:type="dxa"/>
            <w:shd w:val="clear" w:color="auto" w:fill="auto"/>
          </w:tcPr>
          <w:p w:rsidR="009769C9" w:rsidRPr="002E4575" w:rsidRDefault="009769C9" w:rsidP="004D4C50">
            <w:pPr>
              <w:jc w:val="center"/>
            </w:pPr>
          </w:p>
        </w:tc>
        <w:tc>
          <w:tcPr>
            <w:tcW w:w="3443" w:type="dxa"/>
            <w:shd w:val="clear" w:color="auto" w:fill="auto"/>
            <w:vAlign w:val="center"/>
          </w:tcPr>
          <w:p w:rsidR="009769C9" w:rsidRPr="002E4575" w:rsidRDefault="009769C9" w:rsidP="004D4C50">
            <w:r w:rsidRPr="002E4575">
              <w:rPr>
                <w:b/>
              </w:rPr>
              <w:t>Robežnieku pagasts</w:t>
            </w:r>
          </w:p>
        </w:tc>
        <w:tc>
          <w:tcPr>
            <w:tcW w:w="1559" w:type="dxa"/>
            <w:shd w:val="clear" w:color="auto" w:fill="auto"/>
            <w:vAlign w:val="center"/>
          </w:tcPr>
          <w:p w:rsidR="009769C9" w:rsidRPr="002E4575" w:rsidRDefault="009769C9" w:rsidP="004D4C50">
            <w:pPr>
              <w:jc w:val="center"/>
            </w:pPr>
          </w:p>
        </w:tc>
        <w:tc>
          <w:tcPr>
            <w:tcW w:w="1560" w:type="dxa"/>
            <w:shd w:val="clear" w:color="auto" w:fill="auto"/>
            <w:vAlign w:val="center"/>
          </w:tcPr>
          <w:p w:rsidR="009769C9" w:rsidRPr="002E4575" w:rsidRDefault="009769C9" w:rsidP="004D4C50">
            <w:pPr>
              <w:ind w:right="601"/>
              <w:jc w:val="center"/>
            </w:pP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48.</w:t>
            </w:r>
          </w:p>
        </w:tc>
        <w:tc>
          <w:tcPr>
            <w:tcW w:w="3443" w:type="dxa"/>
            <w:shd w:val="clear" w:color="auto" w:fill="auto"/>
            <w:vAlign w:val="center"/>
          </w:tcPr>
          <w:p w:rsidR="009769C9" w:rsidRPr="002E4575" w:rsidRDefault="009769C9" w:rsidP="004D4C50">
            <w:r w:rsidRPr="002E4575">
              <w:t>Ro-13 Robežnieku apbraucamais ceļš</w:t>
            </w:r>
          </w:p>
        </w:tc>
        <w:tc>
          <w:tcPr>
            <w:tcW w:w="1559" w:type="dxa"/>
            <w:shd w:val="clear" w:color="auto" w:fill="auto"/>
            <w:vAlign w:val="center"/>
          </w:tcPr>
          <w:p w:rsidR="009769C9" w:rsidRPr="002E4575" w:rsidRDefault="009769C9" w:rsidP="004D4C50">
            <w:pPr>
              <w:jc w:val="center"/>
            </w:pPr>
            <w:r w:rsidRPr="002E4575">
              <w:t>0,30</w:t>
            </w:r>
          </w:p>
        </w:tc>
        <w:tc>
          <w:tcPr>
            <w:tcW w:w="1560" w:type="dxa"/>
            <w:shd w:val="clear" w:color="auto" w:fill="auto"/>
            <w:vAlign w:val="center"/>
          </w:tcPr>
          <w:p w:rsidR="009769C9" w:rsidRPr="002E4575" w:rsidRDefault="009769C9" w:rsidP="004D4C50">
            <w:pPr>
              <w:ind w:right="601"/>
              <w:jc w:val="center"/>
            </w:pPr>
            <w:r w:rsidRPr="002E4575">
              <w:t>1,99</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49.</w:t>
            </w:r>
          </w:p>
        </w:tc>
        <w:tc>
          <w:tcPr>
            <w:tcW w:w="3443" w:type="dxa"/>
            <w:shd w:val="clear" w:color="auto" w:fill="auto"/>
            <w:vAlign w:val="center"/>
          </w:tcPr>
          <w:p w:rsidR="009769C9" w:rsidRPr="002E4575" w:rsidRDefault="009769C9" w:rsidP="004D4C50">
            <w:r w:rsidRPr="002E4575">
              <w:t>Ro-15 Kuhtiški – Noviki</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1,80</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50.</w:t>
            </w:r>
          </w:p>
        </w:tc>
        <w:tc>
          <w:tcPr>
            <w:tcW w:w="3443" w:type="dxa"/>
            <w:shd w:val="clear" w:color="auto" w:fill="auto"/>
            <w:vAlign w:val="center"/>
          </w:tcPr>
          <w:p w:rsidR="009769C9" w:rsidRPr="002E4575" w:rsidRDefault="009769C9" w:rsidP="004D4C50">
            <w:r w:rsidRPr="002E4575">
              <w:t>Ro-18 Maksimova – Jacina</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1,24</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51.</w:t>
            </w:r>
          </w:p>
        </w:tc>
        <w:tc>
          <w:tcPr>
            <w:tcW w:w="3443" w:type="dxa"/>
            <w:shd w:val="clear" w:color="auto" w:fill="auto"/>
            <w:vAlign w:val="center"/>
          </w:tcPr>
          <w:p w:rsidR="009769C9" w:rsidRPr="002E4575" w:rsidRDefault="009769C9" w:rsidP="004D4C50">
            <w:r w:rsidRPr="002E4575">
              <w:t>Ro-20 Okolica – Podjuhneviči</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3,39</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52.</w:t>
            </w:r>
          </w:p>
        </w:tc>
        <w:tc>
          <w:tcPr>
            <w:tcW w:w="3443" w:type="dxa"/>
            <w:shd w:val="clear" w:color="auto" w:fill="auto"/>
            <w:vAlign w:val="center"/>
          </w:tcPr>
          <w:p w:rsidR="009769C9" w:rsidRPr="002E4575" w:rsidRDefault="009769C9" w:rsidP="004D4C50">
            <w:r w:rsidRPr="002E4575">
              <w:t>Ro-21 Suhorukova – Nikšāni</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0,45</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53.</w:t>
            </w:r>
          </w:p>
        </w:tc>
        <w:tc>
          <w:tcPr>
            <w:tcW w:w="3443" w:type="dxa"/>
            <w:shd w:val="clear" w:color="auto" w:fill="auto"/>
            <w:vAlign w:val="center"/>
          </w:tcPr>
          <w:p w:rsidR="009769C9" w:rsidRPr="002E4575" w:rsidRDefault="009769C9" w:rsidP="004D4C50">
            <w:r w:rsidRPr="002E4575">
              <w:t>Ro-26 Ižiks Ignats – Bogdanovičs</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0,79</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54.</w:t>
            </w:r>
          </w:p>
        </w:tc>
        <w:tc>
          <w:tcPr>
            <w:tcW w:w="3443" w:type="dxa"/>
            <w:shd w:val="clear" w:color="auto" w:fill="auto"/>
            <w:vAlign w:val="bottom"/>
          </w:tcPr>
          <w:p w:rsidR="009769C9" w:rsidRPr="002E4575" w:rsidRDefault="009769C9" w:rsidP="004D4C50">
            <w:r w:rsidRPr="002E4575">
              <w:t>Ro-28 Pipiri – Koverišķi – Pleiki</w:t>
            </w:r>
          </w:p>
        </w:tc>
        <w:tc>
          <w:tcPr>
            <w:tcW w:w="1559" w:type="dxa"/>
            <w:shd w:val="clear" w:color="auto" w:fill="auto"/>
            <w:vAlign w:val="bottom"/>
          </w:tcPr>
          <w:p w:rsidR="009769C9" w:rsidRPr="002E4575" w:rsidRDefault="009769C9" w:rsidP="004D4C50">
            <w:pPr>
              <w:jc w:val="center"/>
            </w:pPr>
            <w:r w:rsidRPr="002E4575">
              <w:t>0,00</w:t>
            </w:r>
          </w:p>
        </w:tc>
        <w:tc>
          <w:tcPr>
            <w:tcW w:w="1560" w:type="dxa"/>
            <w:shd w:val="clear" w:color="auto" w:fill="auto"/>
            <w:vAlign w:val="bottom"/>
          </w:tcPr>
          <w:p w:rsidR="009769C9" w:rsidRPr="002E4575" w:rsidRDefault="009769C9" w:rsidP="004D4C50">
            <w:pPr>
              <w:ind w:right="601"/>
              <w:jc w:val="center"/>
            </w:pPr>
            <w:r w:rsidRPr="002E4575">
              <w:t>2,82</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55.</w:t>
            </w:r>
          </w:p>
        </w:tc>
        <w:tc>
          <w:tcPr>
            <w:tcW w:w="3443" w:type="dxa"/>
            <w:shd w:val="clear" w:color="auto" w:fill="auto"/>
            <w:vAlign w:val="bottom"/>
          </w:tcPr>
          <w:p w:rsidR="009769C9" w:rsidRPr="002E4575" w:rsidRDefault="009769C9" w:rsidP="004D4C50">
            <w:r w:rsidRPr="002E4575">
              <w:t>Ro-32 Robežnieki (kapi) – Ikaženci (kapi) – Ikaženci</w:t>
            </w:r>
          </w:p>
        </w:tc>
        <w:tc>
          <w:tcPr>
            <w:tcW w:w="1559" w:type="dxa"/>
            <w:shd w:val="clear" w:color="auto" w:fill="auto"/>
            <w:vAlign w:val="bottom"/>
          </w:tcPr>
          <w:p w:rsidR="009769C9" w:rsidRPr="002E4575" w:rsidRDefault="009769C9" w:rsidP="004D4C50">
            <w:pPr>
              <w:jc w:val="center"/>
            </w:pPr>
            <w:r w:rsidRPr="002E4575">
              <w:t>0,00</w:t>
            </w:r>
          </w:p>
        </w:tc>
        <w:tc>
          <w:tcPr>
            <w:tcW w:w="1560" w:type="dxa"/>
            <w:shd w:val="clear" w:color="auto" w:fill="auto"/>
            <w:vAlign w:val="bottom"/>
          </w:tcPr>
          <w:p w:rsidR="009769C9" w:rsidRPr="002E4575" w:rsidRDefault="009769C9" w:rsidP="004D4C50">
            <w:pPr>
              <w:ind w:right="601"/>
              <w:jc w:val="center"/>
            </w:pPr>
            <w:r w:rsidRPr="002E4575">
              <w:t>3,39</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56.</w:t>
            </w:r>
          </w:p>
        </w:tc>
        <w:tc>
          <w:tcPr>
            <w:tcW w:w="3443" w:type="dxa"/>
            <w:shd w:val="clear" w:color="auto" w:fill="auto"/>
            <w:vAlign w:val="bottom"/>
          </w:tcPr>
          <w:p w:rsidR="009769C9" w:rsidRPr="002E4575" w:rsidRDefault="009769C9" w:rsidP="004D4C50">
            <w:r w:rsidRPr="002E4575">
              <w:t>Ro-33 Robežnieki (Pakejeva) – Jalova</w:t>
            </w:r>
          </w:p>
        </w:tc>
        <w:tc>
          <w:tcPr>
            <w:tcW w:w="1559" w:type="dxa"/>
            <w:shd w:val="clear" w:color="auto" w:fill="auto"/>
            <w:vAlign w:val="bottom"/>
          </w:tcPr>
          <w:p w:rsidR="009769C9" w:rsidRPr="002E4575" w:rsidRDefault="009769C9" w:rsidP="004D4C50">
            <w:pPr>
              <w:jc w:val="center"/>
            </w:pPr>
            <w:r w:rsidRPr="002E4575">
              <w:t>0,00</w:t>
            </w:r>
          </w:p>
        </w:tc>
        <w:tc>
          <w:tcPr>
            <w:tcW w:w="1560" w:type="dxa"/>
            <w:shd w:val="clear" w:color="auto" w:fill="auto"/>
            <w:vAlign w:val="bottom"/>
          </w:tcPr>
          <w:p w:rsidR="009769C9" w:rsidRPr="002E4575" w:rsidRDefault="009769C9" w:rsidP="004D4C50">
            <w:pPr>
              <w:ind w:right="601"/>
              <w:jc w:val="center"/>
            </w:pPr>
            <w:r w:rsidRPr="002E4575">
              <w:t>1,07</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57.</w:t>
            </w:r>
          </w:p>
        </w:tc>
        <w:tc>
          <w:tcPr>
            <w:tcW w:w="3443" w:type="dxa"/>
            <w:shd w:val="clear" w:color="auto" w:fill="auto"/>
            <w:vAlign w:val="bottom"/>
          </w:tcPr>
          <w:p w:rsidR="009769C9" w:rsidRPr="002E4575" w:rsidRDefault="009769C9" w:rsidP="004D4C50">
            <w:r w:rsidRPr="002E4575">
              <w:t>Ro-36 Okolica – Juhneviči kapi</w:t>
            </w:r>
          </w:p>
        </w:tc>
        <w:tc>
          <w:tcPr>
            <w:tcW w:w="1559" w:type="dxa"/>
            <w:shd w:val="clear" w:color="auto" w:fill="auto"/>
            <w:vAlign w:val="bottom"/>
          </w:tcPr>
          <w:p w:rsidR="009769C9" w:rsidRPr="002E4575" w:rsidRDefault="009769C9" w:rsidP="004D4C50">
            <w:pPr>
              <w:jc w:val="center"/>
            </w:pPr>
            <w:r w:rsidRPr="002E4575">
              <w:t>0,00</w:t>
            </w:r>
          </w:p>
        </w:tc>
        <w:tc>
          <w:tcPr>
            <w:tcW w:w="1560" w:type="dxa"/>
            <w:shd w:val="clear" w:color="auto" w:fill="auto"/>
            <w:vAlign w:val="bottom"/>
          </w:tcPr>
          <w:p w:rsidR="009769C9" w:rsidRPr="002E4575" w:rsidRDefault="009769C9" w:rsidP="004D4C50">
            <w:pPr>
              <w:ind w:right="601"/>
              <w:jc w:val="center"/>
            </w:pPr>
            <w:r w:rsidRPr="002E4575">
              <w:t>2,00</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58.</w:t>
            </w:r>
          </w:p>
        </w:tc>
        <w:tc>
          <w:tcPr>
            <w:tcW w:w="3443" w:type="dxa"/>
            <w:shd w:val="clear" w:color="auto" w:fill="auto"/>
            <w:vAlign w:val="center"/>
          </w:tcPr>
          <w:p w:rsidR="009769C9" w:rsidRPr="002E4575" w:rsidRDefault="009769C9" w:rsidP="004D4C50">
            <w:r w:rsidRPr="002E4575">
              <w:t>Ro-39 Krumāni – Piļušenoks</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0,21</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59.</w:t>
            </w:r>
          </w:p>
        </w:tc>
        <w:tc>
          <w:tcPr>
            <w:tcW w:w="3443" w:type="dxa"/>
            <w:shd w:val="clear" w:color="auto" w:fill="auto"/>
            <w:vAlign w:val="center"/>
          </w:tcPr>
          <w:p w:rsidR="009769C9" w:rsidRPr="002E4575" w:rsidRDefault="009769C9" w:rsidP="004D4C50">
            <w:r w:rsidRPr="002E4575">
              <w:t>Ro-42 Jonini – Zareki</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1,46</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60.</w:t>
            </w:r>
          </w:p>
        </w:tc>
        <w:tc>
          <w:tcPr>
            <w:tcW w:w="3443" w:type="dxa"/>
            <w:shd w:val="clear" w:color="auto" w:fill="auto"/>
            <w:vAlign w:val="center"/>
          </w:tcPr>
          <w:p w:rsidR="009769C9" w:rsidRPr="002E4575" w:rsidRDefault="009769C9" w:rsidP="004D4C50">
            <w:r w:rsidRPr="002E4575">
              <w:t>Ro-43 Skuķu apbraucamais ceļš</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1,93</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61.</w:t>
            </w:r>
          </w:p>
        </w:tc>
        <w:tc>
          <w:tcPr>
            <w:tcW w:w="3443" w:type="dxa"/>
            <w:shd w:val="clear" w:color="auto" w:fill="auto"/>
            <w:vAlign w:val="center"/>
          </w:tcPr>
          <w:p w:rsidR="009769C9" w:rsidRPr="002E4575" w:rsidRDefault="009769C9" w:rsidP="004D4C50">
            <w:r w:rsidRPr="002E4575">
              <w:t>Ro-44 Skuķi – Meņgova</w:t>
            </w:r>
          </w:p>
        </w:tc>
        <w:tc>
          <w:tcPr>
            <w:tcW w:w="1559" w:type="dxa"/>
            <w:shd w:val="clear" w:color="auto" w:fill="auto"/>
            <w:vAlign w:val="center"/>
          </w:tcPr>
          <w:p w:rsidR="009769C9" w:rsidRPr="002E4575" w:rsidRDefault="009769C9" w:rsidP="004D4C50">
            <w:pPr>
              <w:jc w:val="center"/>
            </w:pPr>
            <w:r w:rsidRPr="002E4575">
              <w:t>0,00</w:t>
            </w:r>
          </w:p>
        </w:tc>
        <w:tc>
          <w:tcPr>
            <w:tcW w:w="1560" w:type="dxa"/>
            <w:shd w:val="clear" w:color="auto" w:fill="auto"/>
            <w:vAlign w:val="center"/>
          </w:tcPr>
          <w:p w:rsidR="009769C9" w:rsidRPr="002E4575" w:rsidRDefault="009769C9" w:rsidP="004D4C50">
            <w:pPr>
              <w:ind w:right="601"/>
              <w:jc w:val="center"/>
            </w:pPr>
            <w:r w:rsidRPr="002E4575">
              <w:t>0,50</w:t>
            </w:r>
          </w:p>
        </w:tc>
      </w:tr>
      <w:tr w:rsidR="009769C9" w:rsidRPr="002E4575" w:rsidTr="004D4C50">
        <w:trPr>
          <w:trHeight w:val="114"/>
        </w:trPr>
        <w:tc>
          <w:tcPr>
            <w:tcW w:w="810" w:type="dxa"/>
            <w:shd w:val="clear" w:color="auto" w:fill="auto"/>
          </w:tcPr>
          <w:p w:rsidR="009769C9" w:rsidRPr="002E4575" w:rsidRDefault="009769C9" w:rsidP="004D4C50">
            <w:pPr>
              <w:jc w:val="center"/>
            </w:pPr>
            <w:r w:rsidRPr="002E4575">
              <w:t>62.</w:t>
            </w:r>
          </w:p>
        </w:tc>
        <w:tc>
          <w:tcPr>
            <w:tcW w:w="3443" w:type="dxa"/>
            <w:shd w:val="clear" w:color="auto" w:fill="auto"/>
          </w:tcPr>
          <w:p w:rsidR="009769C9" w:rsidRPr="002E4575" w:rsidRDefault="009769C9" w:rsidP="004D4C50">
            <w:r w:rsidRPr="002E4575">
              <w:t>Ro-47 Mihalova – Borovina</w:t>
            </w:r>
          </w:p>
        </w:tc>
        <w:tc>
          <w:tcPr>
            <w:tcW w:w="1559" w:type="dxa"/>
            <w:shd w:val="clear" w:color="auto" w:fill="auto"/>
          </w:tcPr>
          <w:p w:rsidR="009769C9" w:rsidRPr="002E4575" w:rsidRDefault="009769C9" w:rsidP="004D4C50">
            <w:pPr>
              <w:jc w:val="center"/>
            </w:pPr>
            <w:r w:rsidRPr="002E4575">
              <w:t>0,00</w:t>
            </w:r>
          </w:p>
        </w:tc>
        <w:tc>
          <w:tcPr>
            <w:tcW w:w="1560" w:type="dxa"/>
            <w:shd w:val="clear" w:color="auto" w:fill="auto"/>
          </w:tcPr>
          <w:p w:rsidR="009769C9" w:rsidRPr="002E4575" w:rsidRDefault="009769C9" w:rsidP="004D4C50">
            <w:pPr>
              <w:ind w:right="601"/>
              <w:jc w:val="center"/>
            </w:pPr>
            <w:r w:rsidRPr="002E4575">
              <w:t>2,06</w:t>
            </w:r>
          </w:p>
        </w:tc>
      </w:tr>
    </w:tbl>
    <w:p w:rsidR="009769C9" w:rsidRPr="002E4575" w:rsidRDefault="009769C9" w:rsidP="009769C9"/>
    <w:p w:rsidR="009769C9" w:rsidRPr="002E4575" w:rsidRDefault="009769C9" w:rsidP="009769C9"/>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Pr="002E4575" w:rsidRDefault="009769C9" w:rsidP="009769C9">
      <w:pPr>
        <w:rPr>
          <w:sz w:val="18"/>
          <w:szCs w:val="18"/>
        </w:rPr>
      </w:pPr>
    </w:p>
    <w:p w:rsidR="009769C9" w:rsidRDefault="009769C9" w:rsidP="009769C9">
      <w:pPr>
        <w:rPr>
          <w:sz w:val="18"/>
          <w:szCs w:val="18"/>
        </w:rPr>
      </w:pPr>
    </w:p>
    <w:p w:rsidR="009769C9" w:rsidRDefault="009769C9" w:rsidP="009769C9">
      <w:pPr>
        <w:rPr>
          <w:sz w:val="18"/>
          <w:szCs w:val="18"/>
        </w:rPr>
      </w:pPr>
    </w:p>
    <w:p w:rsidR="009769C9" w:rsidRDefault="009769C9" w:rsidP="009769C9">
      <w:pPr>
        <w:rPr>
          <w:sz w:val="18"/>
          <w:szCs w:val="18"/>
        </w:rPr>
      </w:pPr>
    </w:p>
    <w:p w:rsidR="009769C9" w:rsidRDefault="009769C9" w:rsidP="009769C9">
      <w:pPr>
        <w:rPr>
          <w:sz w:val="18"/>
          <w:szCs w:val="18"/>
        </w:rPr>
      </w:pPr>
    </w:p>
    <w:p w:rsidR="009769C9" w:rsidRDefault="009769C9" w:rsidP="009769C9">
      <w:pPr>
        <w:rPr>
          <w:sz w:val="18"/>
          <w:szCs w:val="18"/>
        </w:rPr>
      </w:pPr>
    </w:p>
    <w:p w:rsidR="009769C9" w:rsidRDefault="009769C9" w:rsidP="009769C9">
      <w:pPr>
        <w:rPr>
          <w:sz w:val="18"/>
          <w:szCs w:val="18"/>
        </w:rPr>
      </w:pPr>
    </w:p>
    <w:p w:rsidR="00D55537" w:rsidRDefault="00D55537" w:rsidP="009769C9">
      <w:pPr>
        <w:rPr>
          <w:sz w:val="18"/>
          <w:szCs w:val="18"/>
        </w:rPr>
      </w:pPr>
    </w:p>
    <w:p w:rsidR="00D55537" w:rsidRDefault="00D55537" w:rsidP="009769C9">
      <w:pPr>
        <w:rPr>
          <w:sz w:val="18"/>
          <w:szCs w:val="18"/>
        </w:rPr>
      </w:pPr>
    </w:p>
    <w:p w:rsidR="009769C9" w:rsidRPr="002E4575" w:rsidRDefault="009769C9" w:rsidP="009769C9">
      <w:pPr>
        <w:rPr>
          <w:sz w:val="18"/>
          <w:szCs w:val="18"/>
        </w:rPr>
      </w:pPr>
      <w:r w:rsidRPr="002E4575">
        <w:rPr>
          <w:sz w:val="18"/>
          <w:szCs w:val="18"/>
        </w:rPr>
        <w:t>Lēmums projekta iesniedzējs</w:t>
      </w:r>
    </w:p>
    <w:p w:rsidR="009769C9" w:rsidRPr="002E4575" w:rsidRDefault="009769C9" w:rsidP="009769C9">
      <w:pPr>
        <w:rPr>
          <w:sz w:val="18"/>
          <w:szCs w:val="18"/>
        </w:rPr>
      </w:pPr>
      <w:r w:rsidRPr="002E4575">
        <w:rPr>
          <w:sz w:val="18"/>
          <w:szCs w:val="18"/>
        </w:rPr>
        <w:t>Domes priekšsēdētājs G.Upenieks</w:t>
      </w:r>
    </w:p>
    <w:p w:rsidR="009769C9" w:rsidRPr="002E4575" w:rsidRDefault="009769C9" w:rsidP="009769C9">
      <w:pPr>
        <w:rPr>
          <w:sz w:val="18"/>
          <w:szCs w:val="18"/>
        </w:rPr>
      </w:pPr>
      <w:r w:rsidRPr="002E4575">
        <w:rPr>
          <w:sz w:val="18"/>
          <w:szCs w:val="18"/>
        </w:rPr>
        <w:t>Lēmuma projektu sagatavoja</w:t>
      </w:r>
    </w:p>
    <w:p w:rsidR="009769C9" w:rsidRPr="002E4575" w:rsidRDefault="009769C9" w:rsidP="009769C9">
      <w:r w:rsidRPr="002E4575">
        <w:rPr>
          <w:sz w:val="18"/>
          <w:szCs w:val="18"/>
        </w:rPr>
        <w:t>Ceļu inženieris V.Bluss</w:t>
      </w:r>
    </w:p>
    <w:p w:rsidR="009769C9" w:rsidRPr="002E4575" w:rsidRDefault="009769C9" w:rsidP="009769C9"/>
    <w:p w:rsidR="009769C9" w:rsidRPr="002E4575" w:rsidRDefault="009769C9" w:rsidP="009769C9">
      <w:pPr>
        <w:jc w:val="center"/>
        <w:rPr>
          <w:b/>
        </w:rPr>
      </w:pPr>
      <w:r w:rsidRPr="002E4575">
        <w:rPr>
          <w:b/>
        </w:rPr>
        <w:t>2.§</w:t>
      </w:r>
    </w:p>
    <w:p w:rsidR="009769C9" w:rsidRPr="002E4575" w:rsidRDefault="009769C9" w:rsidP="009769C9">
      <w:pPr>
        <w:jc w:val="center"/>
        <w:rPr>
          <w:u w:val="single"/>
        </w:rPr>
      </w:pPr>
      <w:r w:rsidRPr="002E4575">
        <w:rPr>
          <w:b/>
          <w:u w:val="single"/>
        </w:rPr>
        <w:t>Par transportlīdzekļu masas ierobežojumiem uz pašvaldības ceļiem</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lastRenderedPageBreak/>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ind w:firstLine="720"/>
        <w:jc w:val="both"/>
        <w:rPr>
          <w:lang w:val="de-DE"/>
        </w:rPr>
      </w:pPr>
    </w:p>
    <w:p w:rsidR="009769C9" w:rsidRPr="002E4575" w:rsidRDefault="009769C9" w:rsidP="009769C9">
      <w:pPr>
        <w:numPr>
          <w:ilvl w:val="0"/>
          <w:numId w:val="2"/>
        </w:numPr>
        <w:ind w:left="426"/>
        <w:jc w:val="both"/>
      </w:pPr>
      <w:r w:rsidRPr="002E4575">
        <w:t xml:space="preserve">Lai novērstu Krāslavas novada pašvaldības autoceļu bojājumus nelabvēlīgo laika apstākļu dēļ, pamatojoties uz 2016.gada 19.janvāra MK noteikumu Nr.42  “Kārtība, kādā aizliedzama vai ierobežojama satiksme” 2.1., 3.2. un 4.1.punktu, </w:t>
      </w:r>
      <w:r w:rsidRPr="002E4575">
        <w:rPr>
          <w:b/>
        </w:rPr>
        <w:t>noteikt transportlīdzekļu masas ierobežojumus</w:t>
      </w:r>
      <w:r w:rsidRPr="002E4575">
        <w:t xml:space="preserve"> uz sekojošiem Krāslavas novada pašvaldības ceļiem: </w:t>
      </w:r>
    </w:p>
    <w:p w:rsidR="009769C9" w:rsidRPr="002E4575" w:rsidRDefault="009769C9" w:rsidP="009769C9"/>
    <w:tbl>
      <w:tblPr>
        <w:tblW w:w="9435"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443"/>
        <w:gridCol w:w="1559"/>
        <w:gridCol w:w="2127"/>
        <w:gridCol w:w="1497"/>
      </w:tblGrid>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Nr.</w:t>
            </w:r>
          </w:p>
          <w:p w:rsidR="009769C9" w:rsidRPr="002E4575" w:rsidRDefault="009769C9" w:rsidP="004D4C50">
            <w:pPr>
              <w:jc w:val="center"/>
            </w:pPr>
            <w:r w:rsidRPr="002E4575">
              <w:t>p.k.</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Ceļa nosaukums</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Ceļa garums</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Seguma veids</w:t>
            </w:r>
          </w:p>
        </w:tc>
        <w:tc>
          <w:tcPr>
            <w:tcW w:w="149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Masas ierobežojums</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rPr>
                <w:b/>
              </w:rPr>
            </w:pPr>
            <w:r w:rsidRPr="002E4575">
              <w:rPr>
                <w:b/>
              </w:rPr>
              <w:t>Aulejas pagasts</w:t>
            </w:r>
          </w:p>
        </w:tc>
        <w:tc>
          <w:tcPr>
            <w:tcW w:w="1559"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2127"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 xml:space="preserve">Meža Doski - Brāslava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2,83</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grants,šķembas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2.</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Meža Doski - Zaunerāni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4,05</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grants,šķembas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3.</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Auleja - Vanagi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3,28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grants,šķembas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4.</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Bleideļi - Buseniški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2,44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grants,šķembas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5.</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Auleja - Anči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2,42</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grants,šķembas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6.</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Ezergali - Vanagi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2,98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grants,šķembas/grunts,uzl.grunts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Ceļš uz Kalna Podniekiem</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0,81</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grants, šķembas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8.</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Pļavu iela - V614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0,20</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9.</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Auleja - ferma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0,33</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Auleja - Reinieki</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5,05</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grants,šķembas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11.</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Buseniški - Bleideļi</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4,56</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grants,šķembas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12.</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Ceļš uz Šķipu gateri</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0,87</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grants,šķembas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13.</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Šķipi - Cibuļkova</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1,41</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grants, šķembas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14.</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Šķipi - Kalviši</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1,29</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grants, šķembas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15.</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Grītāni - Butkeviči</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1,48</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grants, šķembas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16.</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Ceļš uz Lejas podniekiem</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1,50</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grants,šķembas/grunts,uzl.grunts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17.</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Viļamāni - Čerpinski</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2,89</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grants,šķembas/grunts,uzl.grunts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18.</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Brenči - Peipiņi</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1,14</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grants, šķembas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19.</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Zīperi - Veiguļi</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2,30</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grunts, uzl.grunts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20.</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Veiguļi - Nitiški</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0,75</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grants,šķembas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21.</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 xml:space="preserve">Māteji - Drongāni </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1,52</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grants, šķembas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22.</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Ceļš uz Ezergaliem</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0,65</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grants, šķembas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23.</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Vaišļi - Vanagi</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1,10</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grants,šķembas/grunts,uzl.grunts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24.</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Auleja - Lieli Doski</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1,29</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grunts, uzl.grunts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25.</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Visauleja - Anči</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2,03</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grunts, uzl.grunts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26.</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Brenči - Kaktiņi</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3,08</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grunts, uzl.grunts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27.</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Jakoveļi - Kuhari</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1,58</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grants,šķembas/grunts,uzl.grunts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28.</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Vecais Romanišku ceļš</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1,15</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29.</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r w:rsidRPr="002E4575">
              <w:t>Auleja - Reinieki</w:t>
            </w:r>
          </w:p>
        </w:tc>
        <w:tc>
          <w:tcPr>
            <w:tcW w:w="155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5,05</w:t>
            </w:r>
          </w:p>
        </w:tc>
        <w:tc>
          <w:tcPr>
            <w:tcW w:w="212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grants,šķembas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30.</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Ceļš uz Bleideļu purvu</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0,42</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 šķembas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31.</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Veiguļi - Kronīši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0,50</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grunts, uzl.grunts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c>
          <w:tcPr>
            <w:tcW w:w="3443"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1559"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2127"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rPr>
                <w:b/>
              </w:rPr>
            </w:pPr>
            <w:r w:rsidRPr="002E4575">
              <w:rPr>
                <w:b/>
              </w:rPr>
              <w:t>Indras pagasts</w:t>
            </w:r>
          </w:p>
        </w:tc>
        <w:tc>
          <w:tcPr>
            <w:tcW w:w="1559"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2127"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32.</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Vavodi - Rusakova - Indra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6,42</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33.</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Vaicuļevas - A6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4,98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lastRenderedPageBreak/>
              <w:t>34.</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Lapoški - Saveiki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4,62</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35.</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Semjoški - Maksimova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4,94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uzl.grunts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36.</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Indra - Ķelova Janeļeva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4,24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37.</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Gorodišče - Kikovščina</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2,75</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c>
          <w:tcPr>
            <w:tcW w:w="3443" w:type="dxa"/>
            <w:tcBorders>
              <w:top w:val="single" w:sz="4" w:space="0" w:color="auto"/>
              <w:left w:val="single" w:sz="4" w:space="0" w:color="auto"/>
              <w:bottom w:val="single" w:sz="4" w:space="0" w:color="auto"/>
              <w:right w:val="single" w:sz="4" w:space="0" w:color="auto"/>
            </w:tcBorders>
            <w:vAlign w:val="center"/>
          </w:tcPr>
          <w:p w:rsidR="009769C9" w:rsidRPr="002E4575" w:rsidRDefault="009769C9" w:rsidP="004D4C50"/>
        </w:tc>
        <w:tc>
          <w:tcPr>
            <w:tcW w:w="1559" w:type="dxa"/>
            <w:tcBorders>
              <w:top w:val="single" w:sz="4" w:space="0" w:color="auto"/>
              <w:left w:val="single" w:sz="4" w:space="0" w:color="auto"/>
              <w:bottom w:val="single" w:sz="4" w:space="0" w:color="auto"/>
              <w:right w:val="single" w:sz="4" w:space="0" w:color="auto"/>
            </w:tcBorders>
            <w:vAlign w:val="center"/>
          </w:tcPr>
          <w:p w:rsidR="009769C9" w:rsidRPr="002E4575" w:rsidRDefault="009769C9" w:rsidP="004D4C50">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rsidR="009769C9" w:rsidRPr="002E4575" w:rsidRDefault="009769C9" w:rsidP="004D4C50">
            <w:pPr>
              <w:jc w:val="center"/>
            </w:pPr>
          </w:p>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rPr>
                <w:b/>
              </w:rPr>
            </w:pPr>
            <w:r w:rsidRPr="002E4575">
              <w:rPr>
                <w:b/>
              </w:rPr>
              <w:t>Izvaltas pagasts</w:t>
            </w:r>
          </w:p>
        </w:tc>
        <w:tc>
          <w:tcPr>
            <w:tcW w:w="1559"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2127"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38.</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Lieli Trūļi - Pitrini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3,61</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39.</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Meža Japiņi - Kozliški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4,35</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40.</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Izvalta - Krekeliški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3,99</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41.</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Sprūģi - Krekeliški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3,13</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42.</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Lielie Trūļi - Bernadski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0,59</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43.</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M.Valaiņi - Hmeļņicki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2,99</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44.</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Kalvīši - L.Gengeri - Mazie Suveizdi - Izvalta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4,27</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45.</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Beržine - Jurāni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1,75</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46.</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Krekeliški - St.Izvalda</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0,67</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47.</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Beržine - Platači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1,76</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48.</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Izvalta - M.Murāni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5,33</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49.</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Ezergals - Ferma</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0,57</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50.</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Izvalta - V637</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0,58</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51.</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Hmeļnicki - Kurtiši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0,60</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52.</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Livkāni - Uplejas</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2,05</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c>
          <w:tcPr>
            <w:tcW w:w="3443" w:type="dxa"/>
            <w:tcBorders>
              <w:top w:val="single" w:sz="4" w:space="0" w:color="auto"/>
              <w:left w:val="single" w:sz="4" w:space="0" w:color="auto"/>
              <w:bottom w:val="single" w:sz="4" w:space="0" w:color="auto"/>
              <w:right w:val="single" w:sz="4" w:space="0" w:color="auto"/>
            </w:tcBorders>
            <w:vAlign w:val="bottom"/>
          </w:tcPr>
          <w:p w:rsidR="009769C9" w:rsidRPr="002E4575" w:rsidRDefault="009769C9" w:rsidP="004D4C50"/>
        </w:tc>
        <w:tc>
          <w:tcPr>
            <w:tcW w:w="1559" w:type="dxa"/>
            <w:tcBorders>
              <w:top w:val="single" w:sz="4" w:space="0" w:color="auto"/>
              <w:left w:val="single" w:sz="4" w:space="0" w:color="auto"/>
              <w:bottom w:val="single" w:sz="4" w:space="0" w:color="auto"/>
              <w:right w:val="single" w:sz="4" w:space="0" w:color="auto"/>
            </w:tcBorders>
            <w:vAlign w:val="bottom"/>
          </w:tcPr>
          <w:p w:rsidR="009769C9" w:rsidRPr="002E4575" w:rsidRDefault="009769C9" w:rsidP="004D4C50">
            <w:pPr>
              <w:jc w:val="center"/>
            </w:pPr>
          </w:p>
        </w:tc>
        <w:tc>
          <w:tcPr>
            <w:tcW w:w="2127" w:type="dxa"/>
            <w:tcBorders>
              <w:top w:val="single" w:sz="4" w:space="0" w:color="auto"/>
              <w:left w:val="single" w:sz="4" w:space="0" w:color="auto"/>
              <w:bottom w:val="single" w:sz="4" w:space="0" w:color="auto"/>
              <w:right w:val="single" w:sz="4" w:space="0" w:color="auto"/>
            </w:tcBorders>
            <w:vAlign w:val="bottom"/>
          </w:tcPr>
          <w:p w:rsidR="009769C9" w:rsidRPr="002E4575" w:rsidRDefault="009769C9" w:rsidP="004D4C50">
            <w:pPr>
              <w:jc w:val="center"/>
            </w:pPr>
          </w:p>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53.</w:t>
            </w: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rPr>
                <w:b/>
              </w:rPr>
            </w:pPr>
            <w:r w:rsidRPr="002E4575">
              <w:rPr>
                <w:b/>
              </w:rPr>
              <w:t>Kalniešu pagasts</w:t>
            </w:r>
          </w:p>
        </w:tc>
        <w:tc>
          <w:tcPr>
            <w:tcW w:w="1559"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2127"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54.</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Kalnieši - Pakuliški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9,26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55.</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Evarti - Raudoviški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1,68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56.</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Niedrica - Pavlinova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2,89</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57.</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Dauguļi - Raudoviški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2,66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58.</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Kanieši - Lielindrica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5,50</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59.</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Spalvi - Trušeļi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3,54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60.</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Stirniški - Adganiški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3,06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61.</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Andžāni - Murovanka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3,33</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62.</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Andžāni - Ringi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2,90</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63.</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Sloboda - G.Vilkaini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1,53</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64.</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Kalnieši - Sloboda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4,14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grants/asfalts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65.</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Niedrica - Rukmani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1,53</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66.</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Likčani - Dorotpole</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2,29</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67.</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Manuha - Loņki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1,59</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68.</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Zarembovka - Juhniki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0,55</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69.</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Kalnieši – Stalti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0,52</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asfalts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70.</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Kalniešu ciema ielas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2,197</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grants/asfalts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71.</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Kalniešu ciema ielas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0,480</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asfalts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c>
          <w:tcPr>
            <w:tcW w:w="3443" w:type="dxa"/>
            <w:tcBorders>
              <w:top w:val="single" w:sz="4" w:space="0" w:color="auto"/>
              <w:left w:val="single" w:sz="4" w:space="0" w:color="auto"/>
              <w:bottom w:val="single" w:sz="4" w:space="0" w:color="auto"/>
              <w:right w:val="single" w:sz="4" w:space="0" w:color="auto"/>
            </w:tcBorders>
            <w:vAlign w:val="center"/>
          </w:tcPr>
          <w:p w:rsidR="009769C9" w:rsidRPr="002E4575" w:rsidRDefault="009769C9" w:rsidP="004D4C50"/>
        </w:tc>
        <w:tc>
          <w:tcPr>
            <w:tcW w:w="1559" w:type="dxa"/>
            <w:tcBorders>
              <w:top w:val="single" w:sz="4" w:space="0" w:color="auto"/>
              <w:left w:val="single" w:sz="4" w:space="0" w:color="auto"/>
              <w:bottom w:val="single" w:sz="4" w:space="0" w:color="auto"/>
              <w:right w:val="single" w:sz="4" w:space="0" w:color="auto"/>
            </w:tcBorders>
            <w:vAlign w:val="center"/>
          </w:tcPr>
          <w:p w:rsidR="009769C9" w:rsidRPr="002E4575" w:rsidRDefault="009769C9" w:rsidP="004D4C50">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rsidR="009769C9" w:rsidRPr="002E4575" w:rsidRDefault="009769C9" w:rsidP="004D4C50">
            <w:pPr>
              <w:jc w:val="center"/>
            </w:pPr>
          </w:p>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rPr>
                <w:b/>
              </w:rPr>
            </w:pPr>
            <w:r w:rsidRPr="002E4575">
              <w:rPr>
                <w:b/>
              </w:rPr>
              <w:t>Kaplavas pagasts</w:t>
            </w:r>
          </w:p>
        </w:tc>
        <w:tc>
          <w:tcPr>
            <w:tcW w:w="1559"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2127"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72.</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Kaplava - Druvenieki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1,53</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73.</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Grantiņi2 - Matulišķi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2,08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74.</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 xml:space="preserve">Kaplava - Laiviņas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0,70</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75.</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Vecborne - Matulišķi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4,82</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grants/melnais/grants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76.</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Vecborne - Kaplava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1,88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77.</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Matulišķi - LR/BR robeža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1,05</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78.</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Kaplava - Stirbļi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6,55</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lastRenderedPageBreak/>
              <w:t>79.</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Dvorišče - Upmaļi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2,58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80.</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Upmaļi - Rožupole</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3,45</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81.</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Rožupole - Rusteiķi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5,62</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82.</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Varnaviči - Rusteiķi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2,22</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83.</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Borovka - Dvorišče</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3,02</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84.</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Arāji - Vecborne/Matulišku ceļa atzarojums</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2,33</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85.</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Vecborne/Matulišķuceļa atzarojums - Klebanija</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4,82</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86.</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Vecborne - Priedkalni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1,88</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melnais/grants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87.</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Grantiņi2 - Bangas</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2,81</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88.</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Imanti1 - Upmalieši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0,75</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89.</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Kaplava - Biķernieki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1,55</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90.</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Kaplava/Biķernieku ceļa atzarojums - Akmentiņi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0,20</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91.</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Gaiseļi - Saulkrasti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3,27</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92.</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Avoti - Krāslava /Varnaviču ceļa atzarojums</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0,55</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93.</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Rožupole - Krāslavas/Varnaviču ceļa atzarojums</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1,29</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94.</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Vecborne - Pilskalni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1,31</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95.</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Varnaviči - Novoseļci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1,83</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96.</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Novoseļci - Gončari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0,71</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97.</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Novoseļci - Robežlauki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2,57</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98.</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Varnaviči - Ābelīši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2,87</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99.</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Robežlauki - Zemčizna</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2,27</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100.</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Magoņi - Grantiņi 2</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1,70</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101.</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P69 - Bakšu kapi - Auziņi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1,01</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102.</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Jaunzemi - Puķīši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3,59</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103.</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Vecborne - Luči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1,40</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104.</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Varnaviči - Dubinas Ev. - Luteriskie kapi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0,80</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105.</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Novoseļci - Druvas</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1,61</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106.</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V633 - Bruninieku kapi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0,25</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c>
          <w:tcPr>
            <w:tcW w:w="3443" w:type="dxa"/>
            <w:tcBorders>
              <w:top w:val="single" w:sz="4" w:space="0" w:color="auto"/>
              <w:left w:val="single" w:sz="4" w:space="0" w:color="auto"/>
              <w:bottom w:val="single" w:sz="4" w:space="0" w:color="auto"/>
              <w:right w:val="single" w:sz="4" w:space="0" w:color="auto"/>
            </w:tcBorders>
            <w:vAlign w:val="center"/>
          </w:tcPr>
          <w:p w:rsidR="009769C9" w:rsidRPr="002E4575" w:rsidRDefault="009769C9" w:rsidP="004D4C50"/>
        </w:tc>
        <w:tc>
          <w:tcPr>
            <w:tcW w:w="1559" w:type="dxa"/>
            <w:tcBorders>
              <w:top w:val="single" w:sz="4" w:space="0" w:color="auto"/>
              <w:left w:val="single" w:sz="4" w:space="0" w:color="auto"/>
              <w:bottom w:val="single" w:sz="4" w:space="0" w:color="auto"/>
              <w:right w:val="single" w:sz="4" w:space="0" w:color="auto"/>
            </w:tcBorders>
            <w:vAlign w:val="center"/>
          </w:tcPr>
          <w:p w:rsidR="009769C9" w:rsidRPr="002E4575" w:rsidRDefault="009769C9" w:rsidP="004D4C50">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rsidR="009769C9" w:rsidRPr="002E4575" w:rsidRDefault="009769C9" w:rsidP="004D4C50">
            <w:pPr>
              <w:jc w:val="center"/>
            </w:pPr>
          </w:p>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rPr>
                <w:b/>
              </w:rPr>
            </w:pPr>
            <w:r w:rsidRPr="002E4575">
              <w:rPr>
                <w:b/>
              </w:rPr>
              <w:t>Krāslavas pagasts</w:t>
            </w:r>
          </w:p>
        </w:tc>
        <w:tc>
          <w:tcPr>
            <w:tcW w:w="1559"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2127"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107.</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Kalte - Krasnoļenka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2,79</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108.</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Mazie Kusiņi - Krasnoļenka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6,16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109.</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Miglāni - Drīdzis - Voiņi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4,68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110.</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Krasnoļenka 1 - Podboroka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1,57</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111.</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Kalte - Gintauti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1,89</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112.</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Ezerkalns - Aišpuri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1,62</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113.</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Lielie Kusiņi - Nadboltova</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4,07</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114.</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Tračumi - Gribuļi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2,35</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115.</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Miglāni - Rusaki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1,47</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116.</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A6 - Ferma</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0,39</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117.</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A6 - Skadiņi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0,27</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c>
          <w:tcPr>
            <w:tcW w:w="3443" w:type="dxa"/>
            <w:tcBorders>
              <w:top w:val="single" w:sz="4" w:space="0" w:color="auto"/>
              <w:left w:val="single" w:sz="4" w:space="0" w:color="auto"/>
              <w:bottom w:val="single" w:sz="4" w:space="0" w:color="auto"/>
              <w:right w:val="single" w:sz="4" w:space="0" w:color="auto"/>
            </w:tcBorders>
            <w:vAlign w:val="center"/>
          </w:tcPr>
          <w:p w:rsidR="009769C9" w:rsidRPr="002E4575" w:rsidRDefault="009769C9" w:rsidP="004D4C50"/>
        </w:tc>
        <w:tc>
          <w:tcPr>
            <w:tcW w:w="1559" w:type="dxa"/>
            <w:tcBorders>
              <w:top w:val="single" w:sz="4" w:space="0" w:color="auto"/>
              <w:left w:val="single" w:sz="4" w:space="0" w:color="auto"/>
              <w:bottom w:val="single" w:sz="4" w:space="0" w:color="auto"/>
              <w:right w:val="single" w:sz="4" w:space="0" w:color="auto"/>
            </w:tcBorders>
            <w:vAlign w:val="center"/>
          </w:tcPr>
          <w:p w:rsidR="009769C9" w:rsidRPr="002E4575" w:rsidRDefault="009769C9" w:rsidP="004D4C50">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rsidR="009769C9" w:rsidRPr="002E4575" w:rsidRDefault="009769C9" w:rsidP="004D4C50">
            <w:pPr>
              <w:jc w:val="center"/>
            </w:pPr>
          </w:p>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rPr>
                <w:b/>
              </w:rPr>
            </w:pPr>
            <w:r w:rsidRPr="002E4575">
              <w:rPr>
                <w:b/>
              </w:rPr>
              <w:t>Skaistas pagasts</w:t>
            </w:r>
          </w:p>
        </w:tc>
        <w:tc>
          <w:tcPr>
            <w:tcW w:w="1559"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2127"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118.</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Ļudviki - Vanagiški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2,73</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119.</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Nemčinova - Valteri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5,13</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120.</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Indrica - Ļaksi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4,85</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lastRenderedPageBreak/>
              <w:t>121.</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Ļaksi - Podlesica - Valteri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1,20</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122.</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Kazinči - Smildški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4,56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123.</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Čenčupu - Ludzītis - Grundāni - Bedriši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5,47</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124.</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Čenčupi - Ezeriņi Vēveri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4,92</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125.</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Seikaļi - Bogdāni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1,35</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126.</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Vainiški - Otrā Skaista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2,56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127.</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Traptiški - Luņi - Traptiški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8,19</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grunts/grants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128.</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Stoli - Kuliniški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3,11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129.</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Puncuļi - Veceļi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1,41</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130.</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Luņi - Kombuļu pagasta robeža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0,86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131.</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Vanagiški - Konstantinovas pagasta robeža</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1,92</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132.</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Ļaksi - Ornicāni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3,03</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133.</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Bogdāni - Ornicāni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3,78</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134.</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Bogdāni - Bogdāni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1,19</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135.</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Skradeļi - Skradeļi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0,75</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136.</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Luņi - Glagači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3,54</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137.</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Tenismuiža - Tenismuiža</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1,95</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138.</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Traptiški - Traptiški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1,21</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139.</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Vēveri - Grundāni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1,30</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10t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c>
          <w:tcPr>
            <w:tcW w:w="3443" w:type="dxa"/>
            <w:tcBorders>
              <w:top w:val="single" w:sz="4" w:space="0" w:color="auto"/>
              <w:left w:val="single" w:sz="4" w:space="0" w:color="auto"/>
              <w:bottom w:val="single" w:sz="4" w:space="0" w:color="auto"/>
              <w:right w:val="single" w:sz="4" w:space="0" w:color="auto"/>
            </w:tcBorders>
            <w:vAlign w:val="bottom"/>
          </w:tcPr>
          <w:p w:rsidR="009769C9" w:rsidRPr="002E4575" w:rsidRDefault="009769C9" w:rsidP="004D4C50"/>
        </w:tc>
        <w:tc>
          <w:tcPr>
            <w:tcW w:w="1559" w:type="dxa"/>
            <w:tcBorders>
              <w:top w:val="single" w:sz="4" w:space="0" w:color="auto"/>
              <w:left w:val="single" w:sz="4" w:space="0" w:color="auto"/>
              <w:bottom w:val="single" w:sz="4" w:space="0" w:color="auto"/>
              <w:right w:val="single" w:sz="4" w:space="0" w:color="auto"/>
            </w:tcBorders>
            <w:vAlign w:val="bottom"/>
          </w:tcPr>
          <w:p w:rsidR="009769C9" w:rsidRPr="002E4575" w:rsidRDefault="009769C9" w:rsidP="004D4C50">
            <w:pPr>
              <w:jc w:val="center"/>
            </w:pPr>
          </w:p>
        </w:tc>
        <w:tc>
          <w:tcPr>
            <w:tcW w:w="2127" w:type="dxa"/>
            <w:tcBorders>
              <w:top w:val="single" w:sz="4" w:space="0" w:color="auto"/>
              <w:left w:val="single" w:sz="4" w:space="0" w:color="auto"/>
              <w:bottom w:val="single" w:sz="4" w:space="0" w:color="auto"/>
              <w:right w:val="single" w:sz="4" w:space="0" w:color="auto"/>
            </w:tcBorders>
            <w:vAlign w:val="bottom"/>
          </w:tcPr>
          <w:p w:rsidR="009769C9" w:rsidRPr="002E4575" w:rsidRDefault="009769C9" w:rsidP="004D4C50">
            <w:pPr>
              <w:jc w:val="center"/>
            </w:pPr>
          </w:p>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rPr>
                <w:b/>
              </w:rPr>
            </w:pPr>
            <w:r w:rsidRPr="002E4575">
              <w:rPr>
                <w:b/>
              </w:rPr>
              <w:t>Kombuļu pagasts</w:t>
            </w:r>
          </w:p>
        </w:tc>
        <w:tc>
          <w:tcPr>
            <w:tcW w:w="1559"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2127"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140.</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Kombuļi - L.Zīmaiži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4,90</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141.</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Kombuļi - Romuļi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0,85</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142.</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Kombuļi - Rimšani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0,46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143.</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Vagaļi - "Veiksmes"</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0,20</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144.</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Kombuļi - Dricmuiža - Bolūži - Ģeriņi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11,05</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145.</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Platači - L.Zīmaiži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3,79</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146.</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Bauriškas - Banceniškas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2,86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147.</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Platači - Dricmuiža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1,69</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148.</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M.Unguri - Soleimi - Kusiņi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4,41</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149.</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L.Unguri - Soleimi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2,82</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150.</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Mateļi - Dzalbi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1,66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151.</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Vanagi - Sjaniši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0,82</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152.</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Kropiškas - M.Zīmaiži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1,57</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153.</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Kombuļi - Sēneites - Ģeriņi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5,38</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154.</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Čaupi - Kudiņi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0,49</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155.</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Čaupi - Cihani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1,07</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156.</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Bolūži - Krumpāni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0,62</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157.</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L.Unguri - "Līcīši"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0,36</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158.</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L.Unguri - "Viselovo"</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0,72</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159.</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Soleimi - Jadlovci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2,36</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160.</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Kusiņi - Plintes</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1,31</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161.</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Kusiņi - Kursīši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3,83</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162.</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Skrebeļi - Vidaki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4,46</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163.</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Skadiņi - ''Akmeņkalni''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0,97</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164.</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Kombuļi - Pūcītes</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0,27</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165.</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Ģeriņi - Bragas</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0,62</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166.</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Bolūži - Žuras</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0,54</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167.</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Plociņi - Čaupi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1,37</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lastRenderedPageBreak/>
              <w:t>168.</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Vecais zirgu ceļš</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1,10</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169.</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Kombuļi - Karjers</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0,31</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170.</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Bolūži - Cīrulīši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1,00</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c>
          <w:tcPr>
            <w:tcW w:w="3443" w:type="dxa"/>
            <w:tcBorders>
              <w:top w:val="single" w:sz="4" w:space="0" w:color="auto"/>
              <w:left w:val="single" w:sz="4" w:space="0" w:color="auto"/>
              <w:bottom w:val="single" w:sz="4" w:space="0" w:color="auto"/>
              <w:right w:val="single" w:sz="4" w:space="0" w:color="auto"/>
            </w:tcBorders>
            <w:vAlign w:val="bottom"/>
          </w:tcPr>
          <w:p w:rsidR="009769C9" w:rsidRPr="002E4575" w:rsidRDefault="009769C9" w:rsidP="004D4C50"/>
        </w:tc>
        <w:tc>
          <w:tcPr>
            <w:tcW w:w="1559" w:type="dxa"/>
            <w:tcBorders>
              <w:top w:val="single" w:sz="4" w:space="0" w:color="auto"/>
              <w:left w:val="single" w:sz="4" w:space="0" w:color="auto"/>
              <w:bottom w:val="single" w:sz="4" w:space="0" w:color="auto"/>
              <w:right w:val="single" w:sz="4" w:space="0" w:color="auto"/>
            </w:tcBorders>
            <w:vAlign w:val="bottom"/>
          </w:tcPr>
          <w:p w:rsidR="009769C9" w:rsidRPr="002E4575" w:rsidRDefault="009769C9" w:rsidP="004D4C50">
            <w:pPr>
              <w:jc w:val="center"/>
            </w:pPr>
          </w:p>
        </w:tc>
        <w:tc>
          <w:tcPr>
            <w:tcW w:w="2127" w:type="dxa"/>
            <w:tcBorders>
              <w:top w:val="single" w:sz="4" w:space="0" w:color="auto"/>
              <w:left w:val="single" w:sz="4" w:space="0" w:color="auto"/>
              <w:bottom w:val="single" w:sz="4" w:space="0" w:color="auto"/>
              <w:right w:val="single" w:sz="4" w:space="0" w:color="auto"/>
            </w:tcBorders>
            <w:vAlign w:val="bottom"/>
          </w:tcPr>
          <w:p w:rsidR="009769C9" w:rsidRPr="002E4575" w:rsidRDefault="009769C9" w:rsidP="004D4C50">
            <w:pPr>
              <w:jc w:val="center"/>
            </w:pPr>
          </w:p>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rPr>
                <w:b/>
              </w:rPr>
            </w:pPr>
            <w:r w:rsidRPr="002E4575">
              <w:rPr>
                <w:b/>
              </w:rPr>
              <w:t>Ūdrišu pagasts</w:t>
            </w:r>
          </w:p>
        </w:tc>
        <w:tc>
          <w:tcPr>
            <w:tcW w:w="1559"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2127"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171.</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Bartkeviči - Veiguļi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3,74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172.</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Cauņi - Bancāni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1,83</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173.</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Lemešovka - Bancāni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174.</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Bancāni - Stašāni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3,63</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175.</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Adamova - Skerškāni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4,76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176.</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Rakuti - Užinkalns</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7,30</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177.</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Glaudāni - Plociņi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4,34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178.</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Plociņi - Muļķi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1,88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179.</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M.Muļķi - L.Muļķi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0,97</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180.</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Borovka - Zapoļņiki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3,80</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181.</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Tartaks - Augustiniški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0,31</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182.</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Ludvikova - Berezovka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2,46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183.</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Bancāni - Bancāni</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0,63</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c>
          <w:tcPr>
            <w:tcW w:w="3443" w:type="dxa"/>
            <w:tcBorders>
              <w:top w:val="single" w:sz="4" w:space="0" w:color="auto"/>
              <w:left w:val="single" w:sz="4" w:space="0" w:color="auto"/>
              <w:bottom w:val="single" w:sz="4" w:space="0" w:color="auto"/>
              <w:right w:val="single" w:sz="4" w:space="0" w:color="auto"/>
            </w:tcBorders>
            <w:vAlign w:val="center"/>
          </w:tcPr>
          <w:p w:rsidR="009769C9" w:rsidRPr="002E4575" w:rsidRDefault="009769C9" w:rsidP="004D4C50"/>
        </w:tc>
        <w:tc>
          <w:tcPr>
            <w:tcW w:w="1559" w:type="dxa"/>
            <w:tcBorders>
              <w:top w:val="single" w:sz="4" w:space="0" w:color="auto"/>
              <w:left w:val="single" w:sz="4" w:space="0" w:color="auto"/>
              <w:bottom w:val="single" w:sz="4" w:space="0" w:color="auto"/>
              <w:right w:val="single" w:sz="4" w:space="0" w:color="auto"/>
            </w:tcBorders>
            <w:vAlign w:val="center"/>
          </w:tcPr>
          <w:p w:rsidR="009769C9" w:rsidRPr="002E4575" w:rsidRDefault="009769C9" w:rsidP="004D4C50">
            <w:pPr>
              <w:jc w:val="center"/>
            </w:pPr>
          </w:p>
        </w:tc>
        <w:tc>
          <w:tcPr>
            <w:tcW w:w="2127" w:type="dxa"/>
            <w:tcBorders>
              <w:top w:val="single" w:sz="4" w:space="0" w:color="auto"/>
              <w:left w:val="single" w:sz="4" w:space="0" w:color="auto"/>
              <w:bottom w:val="single" w:sz="4" w:space="0" w:color="auto"/>
              <w:right w:val="single" w:sz="4" w:space="0" w:color="auto"/>
            </w:tcBorders>
            <w:vAlign w:val="center"/>
          </w:tcPr>
          <w:p w:rsidR="009769C9" w:rsidRPr="002E4575" w:rsidRDefault="009769C9" w:rsidP="004D4C50">
            <w:pPr>
              <w:jc w:val="center"/>
            </w:pPr>
          </w:p>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rPr>
                <w:b/>
              </w:rPr>
            </w:pPr>
            <w:r w:rsidRPr="002E4575">
              <w:rPr>
                <w:b/>
              </w:rPr>
              <w:t>Robežnieku pagasts</w:t>
            </w:r>
          </w:p>
        </w:tc>
        <w:tc>
          <w:tcPr>
            <w:tcW w:w="1559"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2127"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184.</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Robežnieki - Ikaženci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4,95</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185.</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Zarečje - Čerepova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2,96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186.</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Nauļāni - Barisovka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1,46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187.</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Trestiniški - Jurāni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3,91</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188.</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 xml:space="preserve">Nauļāni - Pizāni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4,24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189.</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Nauļāni - Kseverova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4,08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190.</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Mihalova - Brogi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0,46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191.</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Ļumāni - Pipiri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2,08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192.</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Skuki - Blusi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2,36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193.</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Parahovņa - Podleškova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4,17</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194.</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Okolica - Podjuhneviči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3,39</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grunts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195.</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Pleiku apbraucamais ceļš</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1,80</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196.</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Pleiki - Padari - Geljutova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5,70</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197.</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Gelutjova - Parahovņa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2,70</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198.</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Krumāni - Borovinas kapi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1,82</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199.</w:t>
            </w:r>
          </w:p>
        </w:tc>
        <w:tc>
          <w:tcPr>
            <w:tcW w:w="3443"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r w:rsidRPr="002E4575">
              <w:t>Ikaženci - Baltkrievijas robeža</w:t>
            </w:r>
          </w:p>
        </w:tc>
        <w:tc>
          <w:tcPr>
            <w:tcW w:w="1559"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2,39</w:t>
            </w:r>
          </w:p>
        </w:tc>
        <w:tc>
          <w:tcPr>
            <w:tcW w:w="2127" w:type="dxa"/>
            <w:tcBorders>
              <w:top w:val="single" w:sz="4" w:space="0" w:color="auto"/>
              <w:left w:val="single" w:sz="4" w:space="0" w:color="auto"/>
              <w:bottom w:val="single" w:sz="4" w:space="0" w:color="auto"/>
              <w:right w:val="single" w:sz="4" w:space="0" w:color="auto"/>
            </w:tcBorders>
            <w:vAlign w:val="bottom"/>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c>
          <w:tcPr>
            <w:tcW w:w="3443"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rPr>
                <w:b/>
              </w:rPr>
            </w:pPr>
          </w:p>
        </w:tc>
        <w:tc>
          <w:tcPr>
            <w:tcW w:w="1559"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2127"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114"/>
        </w:trPr>
        <w:tc>
          <w:tcPr>
            <w:tcW w:w="809"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c>
          <w:tcPr>
            <w:tcW w:w="3443"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rPr>
                <w:b/>
              </w:rPr>
            </w:pPr>
            <w:r w:rsidRPr="002E4575">
              <w:rPr>
                <w:b/>
              </w:rPr>
              <w:t>Piedrujas pagasts</w:t>
            </w:r>
          </w:p>
        </w:tc>
        <w:tc>
          <w:tcPr>
            <w:tcW w:w="1559"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2127" w:type="dxa"/>
            <w:tcBorders>
              <w:top w:val="single" w:sz="4" w:space="0" w:color="auto"/>
              <w:left w:val="single" w:sz="4" w:space="0" w:color="auto"/>
              <w:bottom w:val="single" w:sz="4" w:space="0" w:color="auto"/>
              <w:right w:val="single" w:sz="4" w:space="0" w:color="auto"/>
            </w:tcBorders>
          </w:tcPr>
          <w:p w:rsidR="009769C9" w:rsidRPr="002E4575" w:rsidRDefault="009769C9" w:rsidP="004D4C50"/>
        </w:tc>
        <w:tc>
          <w:tcPr>
            <w:tcW w:w="1497"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jc w:val="center"/>
            </w:pPr>
          </w:p>
        </w:tc>
      </w:tr>
      <w:tr w:rsidR="009769C9" w:rsidRPr="002E4575" w:rsidTr="004D4C50">
        <w:trPr>
          <w:trHeight w:val="250"/>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200.</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Piedruja - Cirmani</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9,85</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melnais/grants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250"/>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201.</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Piedruja - Marki - A6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4,16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250"/>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202.</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 xml:space="preserve">Stremki - Lupandi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4,69</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262"/>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203.</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Lupandi - A6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1,44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250"/>
        </w:trPr>
        <w:tc>
          <w:tcPr>
            <w:tcW w:w="809"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204.</w:t>
            </w:r>
          </w:p>
        </w:tc>
        <w:tc>
          <w:tcPr>
            <w:tcW w:w="3443"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r w:rsidRPr="002E4575">
              <w:t>Škļarovščina - Valsts robeža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1,68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69C9" w:rsidRPr="002E4575" w:rsidRDefault="009769C9" w:rsidP="004D4C50">
            <w:pPr>
              <w:jc w:val="center"/>
            </w:pPr>
            <w:r w:rsidRPr="002E4575">
              <w:t>grants</w:t>
            </w:r>
          </w:p>
        </w:tc>
        <w:tc>
          <w:tcPr>
            <w:tcW w:w="1497" w:type="dxa"/>
            <w:tcBorders>
              <w:top w:val="single" w:sz="4" w:space="0" w:color="auto"/>
              <w:left w:val="single" w:sz="4" w:space="0" w:color="auto"/>
              <w:bottom w:val="single" w:sz="4" w:space="0" w:color="auto"/>
              <w:right w:val="single" w:sz="4" w:space="0" w:color="auto"/>
            </w:tcBorders>
            <w:hideMark/>
          </w:tcPr>
          <w:p w:rsidR="009769C9" w:rsidRPr="002E4575" w:rsidRDefault="009769C9" w:rsidP="004D4C50">
            <w:pPr>
              <w:jc w:val="center"/>
            </w:pPr>
            <w:r w:rsidRPr="002E4575">
              <w:t>7t</w:t>
            </w:r>
          </w:p>
        </w:tc>
      </w:tr>
      <w:tr w:rsidR="009769C9" w:rsidRPr="002E4575" w:rsidTr="004D4C50">
        <w:trPr>
          <w:trHeight w:val="250"/>
        </w:trPr>
        <w:tc>
          <w:tcPr>
            <w:tcW w:w="9435" w:type="dxa"/>
            <w:gridSpan w:val="5"/>
            <w:tcBorders>
              <w:top w:val="single" w:sz="4" w:space="0" w:color="auto"/>
              <w:left w:val="nil"/>
              <w:bottom w:val="nil"/>
              <w:right w:val="nil"/>
            </w:tcBorders>
          </w:tcPr>
          <w:p w:rsidR="009769C9" w:rsidRPr="002E4575" w:rsidRDefault="009769C9" w:rsidP="004D4C50">
            <w:pPr>
              <w:jc w:val="center"/>
            </w:pPr>
          </w:p>
        </w:tc>
      </w:tr>
    </w:tbl>
    <w:p w:rsidR="009769C9" w:rsidRPr="002E4575" w:rsidRDefault="009769C9" w:rsidP="009769C9">
      <w:pPr>
        <w:ind w:left="284" w:hanging="284"/>
        <w:jc w:val="both"/>
      </w:pPr>
      <w:r w:rsidRPr="002E4575">
        <w:t xml:space="preserve">2. Ierobežojumi stājas spēkā  01.03.2019. un ir piemērojami līdz ierobežojumu piemērošanas nepieciešamības izbeigšanās brīdim. </w:t>
      </w:r>
    </w:p>
    <w:p w:rsidR="009769C9" w:rsidRPr="002E4575" w:rsidRDefault="009769C9" w:rsidP="009769C9">
      <w:pPr>
        <w:rPr>
          <w:sz w:val="16"/>
          <w:szCs w:val="16"/>
        </w:rPr>
      </w:pPr>
    </w:p>
    <w:p w:rsidR="009769C9" w:rsidRPr="002E4575" w:rsidRDefault="009769C9" w:rsidP="009769C9">
      <w:pPr>
        <w:rPr>
          <w:sz w:val="18"/>
          <w:szCs w:val="18"/>
        </w:rPr>
      </w:pPr>
      <w:r w:rsidRPr="002E4575">
        <w:rPr>
          <w:sz w:val="18"/>
          <w:szCs w:val="18"/>
        </w:rPr>
        <w:t>Lēmums projekta iesniedzējs</w:t>
      </w:r>
    </w:p>
    <w:p w:rsidR="009769C9" w:rsidRPr="002E4575" w:rsidRDefault="009769C9" w:rsidP="009769C9">
      <w:pPr>
        <w:rPr>
          <w:sz w:val="18"/>
          <w:szCs w:val="18"/>
        </w:rPr>
      </w:pPr>
      <w:r w:rsidRPr="002E4575">
        <w:rPr>
          <w:sz w:val="18"/>
          <w:szCs w:val="18"/>
        </w:rPr>
        <w:t>Domes priekšsēdētājs G.Upenieks</w:t>
      </w:r>
    </w:p>
    <w:p w:rsidR="009769C9" w:rsidRPr="002E4575" w:rsidRDefault="009769C9" w:rsidP="009769C9">
      <w:pPr>
        <w:rPr>
          <w:sz w:val="18"/>
          <w:szCs w:val="18"/>
        </w:rPr>
      </w:pPr>
      <w:r w:rsidRPr="002E4575">
        <w:rPr>
          <w:sz w:val="18"/>
          <w:szCs w:val="18"/>
        </w:rPr>
        <w:t>Lēmuma projektu sagatavoja</w:t>
      </w:r>
    </w:p>
    <w:p w:rsidR="009769C9" w:rsidRPr="002E4575" w:rsidRDefault="009769C9" w:rsidP="009769C9">
      <w:pPr>
        <w:rPr>
          <w:sz w:val="18"/>
          <w:szCs w:val="18"/>
        </w:rPr>
      </w:pPr>
      <w:r w:rsidRPr="002E4575">
        <w:rPr>
          <w:sz w:val="18"/>
          <w:szCs w:val="18"/>
        </w:rPr>
        <w:t>Ceļu inženieris V.Bluss</w:t>
      </w:r>
    </w:p>
    <w:p w:rsidR="009769C9" w:rsidRPr="002E4575" w:rsidRDefault="009769C9" w:rsidP="009769C9">
      <w:pPr>
        <w:rPr>
          <w:sz w:val="20"/>
          <w:szCs w:val="20"/>
        </w:rPr>
      </w:pPr>
    </w:p>
    <w:p w:rsidR="009769C9" w:rsidRDefault="009769C9" w:rsidP="009769C9">
      <w:pPr>
        <w:spacing w:line="276" w:lineRule="auto"/>
        <w:jc w:val="center"/>
        <w:rPr>
          <w:b/>
        </w:rPr>
      </w:pPr>
    </w:p>
    <w:p w:rsidR="009769C9" w:rsidRPr="002E4575" w:rsidRDefault="009769C9" w:rsidP="009769C9">
      <w:pPr>
        <w:spacing w:line="276" w:lineRule="auto"/>
        <w:jc w:val="center"/>
        <w:rPr>
          <w:b/>
        </w:rPr>
      </w:pPr>
      <w:r w:rsidRPr="002E4575">
        <w:rPr>
          <w:b/>
        </w:rPr>
        <w:lastRenderedPageBreak/>
        <w:t>3.§</w:t>
      </w:r>
    </w:p>
    <w:p w:rsidR="009769C9" w:rsidRPr="002E4575" w:rsidRDefault="009769C9" w:rsidP="009769C9">
      <w:pPr>
        <w:jc w:val="center"/>
        <w:rPr>
          <w:b/>
          <w:u w:val="single"/>
        </w:rPr>
      </w:pPr>
      <w:bookmarkStart w:id="0" w:name="_Hlk790620"/>
      <w:r w:rsidRPr="002E4575">
        <w:rPr>
          <w:b/>
          <w:u w:val="single"/>
        </w:rPr>
        <w:t xml:space="preserve">Par grozījumiem Krāslavas novada pašvaldības </w:t>
      </w:r>
    </w:p>
    <w:p w:rsidR="009769C9" w:rsidRPr="002E4575" w:rsidRDefault="009769C9" w:rsidP="009769C9">
      <w:pPr>
        <w:jc w:val="center"/>
        <w:rPr>
          <w:b/>
          <w:u w:val="single"/>
        </w:rPr>
      </w:pPr>
      <w:r w:rsidRPr="002E4575">
        <w:rPr>
          <w:b/>
          <w:u w:val="single"/>
        </w:rPr>
        <w:t>aģentūras „Krāslavas Slimokase” nolikumā</w:t>
      </w:r>
    </w:p>
    <w:bookmarkEnd w:id="0"/>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ind w:firstLine="720"/>
        <w:jc w:val="both"/>
        <w:rPr>
          <w:lang w:val="de-DE"/>
        </w:rPr>
      </w:pPr>
    </w:p>
    <w:p w:rsidR="009769C9" w:rsidRPr="002E4575" w:rsidRDefault="009769C9" w:rsidP="009769C9">
      <w:pPr>
        <w:ind w:firstLine="720"/>
        <w:jc w:val="both"/>
      </w:pPr>
      <w:r w:rsidRPr="002E4575">
        <w:t xml:space="preserve">Pamatojoties uz likuma “Par pašvaldībām” 21.panta pirmās daļas 8.punktu un Publisko aģentūru likuma 16.panta otro daļu, </w:t>
      </w:r>
      <w:r w:rsidRPr="002E4575">
        <w:rPr>
          <w:b/>
        </w:rPr>
        <w:t>veikt</w:t>
      </w:r>
      <w:r w:rsidRPr="002E4575">
        <w:t xml:space="preserve"> grozījumus Krāslavas novada pašvaldības aģentūras „Krāslavas Slimokase” nolikumā </w:t>
      </w:r>
      <w:r w:rsidRPr="002E4575">
        <w:rPr>
          <w:i/>
        </w:rPr>
        <w:t>(apstiprināts  ar Krāslavas novada domes 29.12.2009. lēmumu (protokols Nr.15, 2.§))</w:t>
      </w:r>
      <w:r w:rsidRPr="002E4575">
        <w:t xml:space="preserve"> un </w:t>
      </w:r>
      <w:r w:rsidRPr="002E4575">
        <w:rPr>
          <w:b/>
        </w:rPr>
        <w:t>aizstāt</w:t>
      </w:r>
      <w:r w:rsidRPr="002E4575">
        <w:t xml:space="preserve"> vārdus “</w:t>
      </w:r>
      <w:r w:rsidRPr="002E4575">
        <w:rPr>
          <w:bCs/>
        </w:rPr>
        <w:t xml:space="preserve">pacienta iemaksa” attiecīgajā locījumā ar vārdiem “pacienta līdzmaksājums” attiecīgajā locījumā. </w:t>
      </w:r>
    </w:p>
    <w:p w:rsidR="009769C9" w:rsidRPr="002E4575" w:rsidRDefault="009769C9" w:rsidP="009769C9">
      <w:pPr>
        <w:jc w:val="both"/>
        <w:rPr>
          <w:sz w:val="16"/>
          <w:szCs w:val="16"/>
        </w:rPr>
      </w:pP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Sociālo un veselības aizsardzības lietu komiteja</w:t>
      </w:r>
    </w:p>
    <w:p w:rsidR="009769C9" w:rsidRPr="002E4575" w:rsidRDefault="009769C9" w:rsidP="009769C9">
      <w:pPr>
        <w:jc w:val="center"/>
        <w:rPr>
          <w:b/>
        </w:rPr>
      </w:pPr>
    </w:p>
    <w:p w:rsidR="00D55537" w:rsidRDefault="00D55537" w:rsidP="009769C9">
      <w:pPr>
        <w:jc w:val="center"/>
        <w:rPr>
          <w:b/>
        </w:rPr>
      </w:pPr>
    </w:p>
    <w:p w:rsidR="009769C9" w:rsidRPr="002E4575" w:rsidRDefault="009769C9" w:rsidP="009769C9">
      <w:pPr>
        <w:jc w:val="center"/>
        <w:rPr>
          <w:b/>
        </w:rPr>
      </w:pPr>
      <w:r w:rsidRPr="002E4575">
        <w:rPr>
          <w:b/>
        </w:rPr>
        <w:t>4.§</w:t>
      </w:r>
    </w:p>
    <w:p w:rsidR="009769C9" w:rsidRPr="002E4575" w:rsidRDefault="009769C9" w:rsidP="009769C9">
      <w:pPr>
        <w:pStyle w:val="Standard"/>
        <w:jc w:val="center"/>
        <w:rPr>
          <w:b/>
          <w:u w:val="single"/>
          <w:lang w:val="lv-LV"/>
        </w:rPr>
      </w:pPr>
      <w:r w:rsidRPr="002E4575">
        <w:rPr>
          <w:b/>
          <w:u w:val="single"/>
          <w:lang w:val="lv-LV"/>
        </w:rPr>
        <w:t xml:space="preserve">Par izmaiņām Krāslavas novada domes Nekustamā īpašuma </w:t>
      </w:r>
    </w:p>
    <w:p w:rsidR="009769C9" w:rsidRPr="002E4575" w:rsidRDefault="009769C9" w:rsidP="009769C9">
      <w:pPr>
        <w:pStyle w:val="Standard"/>
        <w:jc w:val="center"/>
        <w:rPr>
          <w:b/>
          <w:u w:val="single"/>
          <w:lang w:val="lv-LV"/>
        </w:rPr>
      </w:pPr>
      <w:r w:rsidRPr="002E4575">
        <w:rPr>
          <w:b/>
          <w:u w:val="single"/>
          <w:lang w:val="lv-LV"/>
        </w:rPr>
        <w:t>nodokļa atvieglojumu piešķiršanas komisijas sastāvā</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pStyle w:val="Standard"/>
        <w:spacing w:line="276" w:lineRule="auto"/>
        <w:jc w:val="both"/>
        <w:rPr>
          <w:b/>
          <w:u w:val="single"/>
        </w:rPr>
      </w:pPr>
    </w:p>
    <w:p w:rsidR="009769C9" w:rsidRPr="002E4575" w:rsidRDefault="009769C9" w:rsidP="009769C9">
      <w:pPr>
        <w:pStyle w:val="Standard"/>
        <w:jc w:val="both"/>
        <w:rPr>
          <w:lang w:val="lv-LV"/>
        </w:rPr>
      </w:pPr>
      <w:r w:rsidRPr="002E4575">
        <w:rPr>
          <w:lang w:val="lv-LV"/>
        </w:rPr>
        <w:t xml:space="preserve">       Pamatojoties uz likuma ,,Par pašvaldībām” 21.panta pirmās daļas 24.punktu, </w:t>
      </w:r>
      <w:r w:rsidRPr="002E4575">
        <w:rPr>
          <w:b/>
          <w:lang w:val="lv-LV"/>
        </w:rPr>
        <w:t>iecelt</w:t>
      </w:r>
      <w:r w:rsidRPr="002E4575">
        <w:rPr>
          <w:lang w:val="lv-LV"/>
        </w:rPr>
        <w:t xml:space="preserve"> Krāslavas novada domes Nekustamā īpašuma nodokļa atvieglojumu piešķiršanas komisijas sastāvā Krāslavas novada domes nekustamā īpašuma nodokļu administratori </w:t>
      </w:r>
      <w:r w:rsidRPr="002E4575">
        <w:rPr>
          <w:b/>
          <w:lang w:val="lv-LV"/>
        </w:rPr>
        <w:t>Ingūnu Kokinu.</w:t>
      </w:r>
    </w:p>
    <w:p w:rsidR="009769C9" w:rsidRPr="002E4575" w:rsidRDefault="009769C9" w:rsidP="009769C9">
      <w:pPr>
        <w:pStyle w:val="Standard"/>
        <w:jc w:val="both"/>
        <w:rPr>
          <w:b/>
          <w:lang w:val="lv-LV"/>
        </w:rPr>
      </w:pPr>
    </w:p>
    <w:p w:rsidR="009769C9" w:rsidRPr="002E4575" w:rsidRDefault="009769C9" w:rsidP="009769C9">
      <w:pPr>
        <w:pStyle w:val="Standard"/>
        <w:jc w:val="both"/>
        <w:rPr>
          <w:sz w:val="18"/>
          <w:szCs w:val="18"/>
          <w:lang w:val="lv-LV"/>
        </w:rPr>
      </w:pPr>
      <w:r w:rsidRPr="002E4575">
        <w:rPr>
          <w:sz w:val="18"/>
          <w:szCs w:val="18"/>
          <w:lang w:val="lv-LV"/>
        </w:rPr>
        <w:t>Lēmuma projekta iesniedzējs:</w:t>
      </w:r>
    </w:p>
    <w:p w:rsidR="009769C9" w:rsidRPr="002E4575" w:rsidRDefault="009769C9" w:rsidP="009769C9">
      <w:pPr>
        <w:pStyle w:val="Standard"/>
        <w:jc w:val="both"/>
        <w:rPr>
          <w:sz w:val="18"/>
          <w:szCs w:val="18"/>
          <w:lang w:val="lv-LV"/>
        </w:rPr>
      </w:pPr>
      <w:r w:rsidRPr="002E4575">
        <w:rPr>
          <w:sz w:val="18"/>
          <w:szCs w:val="18"/>
          <w:lang w:val="lv-LV"/>
        </w:rPr>
        <w:t>Domes priekšsēdētājs G.Upenieks</w:t>
      </w:r>
    </w:p>
    <w:p w:rsidR="009769C9" w:rsidRPr="002E4575" w:rsidRDefault="009769C9" w:rsidP="009769C9">
      <w:pPr>
        <w:pStyle w:val="Standard"/>
        <w:jc w:val="both"/>
        <w:rPr>
          <w:sz w:val="18"/>
          <w:szCs w:val="18"/>
          <w:lang w:val="lv-LV"/>
        </w:rPr>
      </w:pPr>
      <w:r w:rsidRPr="002E4575">
        <w:rPr>
          <w:sz w:val="18"/>
          <w:szCs w:val="18"/>
          <w:lang w:val="lv-LV"/>
        </w:rPr>
        <w:t>Lēmuma projektu sagatavoja:</w:t>
      </w:r>
    </w:p>
    <w:p w:rsidR="009769C9" w:rsidRPr="002E4575" w:rsidRDefault="009769C9" w:rsidP="009769C9">
      <w:pPr>
        <w:pStyle w:val="Standard"/>
        <w:jc w:val="both"/>
        <w:rPr>
          <w:sz w:val="18"/>
          <w:szCs w:val="18"/>
          <w:lang w:val="lv-LV"/>
        </w:rPr>
      </w:pPr>
      <w:r w:rsidRPr="002E4575">
        <w:rPr>
          <w:sz w:val="18"/>
          <w:szCs w:val="18"/>
          <w:lang w:val="lv-LV"/>
        </w:rPr>
        <w:t>Administratīvās nodaļas vadītājs V.Aišpurs</w:t>
      </w:r>
    </w:p>
    <w:p w:rsidR="009769C9" w:rsidRPr="002E4575" w:rsidRDefault="009769C9" w:rsidP="009769C9">
      <w:pPr>
        <w:rPr>
          <w:sz w:val="20"/>
          <w:szCs w:val="20"/>
        </w:rPr>
      </w:pPr>
    </w:p>
    <w:p w:rsidR="009769C9" w:rsidRPr="002E4575" w:rsidRDefault="009769C9" w:rsidP="009769C9">
      <w:pPr>
        <w:rPr>
          <w:sz w:val="20"/>
          <w:szCs w:val="20"/>
        </w:rPr>
      </w:pPr>
    </w:p>
    <w:p w:rsidR="009769C9" w:rsidRPr="002E4575" w:rsidRDefault="009769C9" w:rsidP="009769C9">
      <w:pPr>
        <w:jc w:val="center"/>
        <w:rPr>
          <w:b/>
        </w:rPr>
      </w:pPr>
      <w:r w:rsidRPr="002E4575">
        <w:rPr>
          <w:b/>
        </w:rPr>
        <w:t>5.§</w:t>
      </w:r>
    </w:p>
    <w:p w:rsidR="009769C9" w:rsidRPr="002E4575" w:rsidRDefault="009769C9" w:rsidP="009769C9">
      <w:pPr>
        <w:jc w:val="center"/>
        <w:rPr>
          <w:b/>
          <w:u w:val="single"/>
        </w:rPr>
      </w:pPr>
      <w:r w:rsidRPr="002E4575">
        <w:rPr>
          <w:b/>
          <w:u w:val="single"/>
        </w:rPr>
        <w:t>Par zemes ierīcības projektu apstiprināšanu</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jc w:val="both"/>
        <w:rPr>
          <w:b/>
          <w:i/>
          <w:lang w:val="de-DE"/>
        </w:rPr>
      </w:pPr>
    </w:p>
    <w:p w:rsidR="009769C9" w:rsidRPr="002E4575" w:rsidRDefault="009769C9" w:rsidP="009769C9">
      <w:pPr>
        <w:ind w:firstLine="720"/>
        <w:jc w:val="both"/>
        <w:rPr>
          <w:sz w:val="22"/>
          <w:szCs w:val="22"/>
        </w:rPr>
      </w:pPr>
      <w:r w:rsidRPr="002E4575">
        <w:lastRenderedPageBreak/>
        <w:t xml:space="preserve">  Saskaņā ar „Zemes ierīcības likuma” 10.panta pirmo daļu un MK noteikumiem Nr.505 “Zemes ierīcības projekta izstrādes noteikumi”, </w:t>
      </w:r>
      <w:r w:rsidRPr="002E4575">
        <w:rPr>
          <w:b/>
        </w:rPr>
        <w:t>apstiprināt</w:t>
      </w:r>
      <w:r w:rsidRPr="002E4575">
        <w:t xml:space="preserve"> </w:t>
      </w:r>
      <w:r w:rsidRPr="002E4575">
        <w:rPr>
          <w:b/>
        </w:rPr>
        <w:t>zemes vienības “Voltra”</w:t>
      </w:r>
      <w:r w:rsidRPr="002E4575">
        <w:t xml:space="preserve">, Robežnieku pagastā, Krāslavas novadā ar kadastra apzīmējumu 6086 005 0335, </w:t>
      </w:r>
      <w:r w:rsidRPr="002E4575">
        <w:rPr>
          <w:b/>
        </w:rPr>
        <w:t>sadales projektu</w:t>
      </w:r>
      <w:r w:rsidRPr="002E4575">
        <w:t>.</w:t>
      </w:r>
    </w:p>
    <w:p w:rsidR="009769C9" w:rsidRPr="002E4575" w:rsidRDefault="009769C9" w:rsidP="009769C9">
      <w:pPr>
        <w:jc w:val="both"/>
      </w:pPr>
      <w:r w:rsidRPr="002E4575">
        <w:rPr>
          <w:b/>
        </w:rPr>
        <w:t>Zemes vienībai Nr.1</w:t>
      </w:r>
      <w:r w:rsidRPr="002E4575">
        <w:t xml:space="preserve"> (6086 005 0278) ar platību 129,6 ha </w:t>
      </w:r>
      <w:r w:rsidRPr="002E4575">
        <w:rPr>
          <w:b/>
        </w:rPr>
        <w:t>saglabāt nosaukumu “Voltra”</w:t>
      </w:r>
      <w:r w:rsidRPr="002E4575">
        <w:t>, Robežnieku pagasts, Krāslavas novads.</w:t>
      </w:r>
    </w:p>
    <w:p w:rsidR="009769C9" w:rsidRPr="002E4575" w:rsidRDefault="009769C9" w:rsidP="009769C9">
      <w:pPr>
        <w:jc w:val="both"/>
      </w:pPr>
      <w:r w:rsidRPr="002E4575">
        <w:t>Zemes vienību lietošanas mērķis – zeme, uz kuras galvenā saimnieciskā darbība ir mežsaimniecība, kods 0201.</w:t>
      </w:r>
    </w:p>
    <w:p w:rsidR="009769C9" w:rsidRPr="002E4575" w:rsidRDefault="009769C9" w:rsidP="009769C9">
      <w:pPr>
        <w:jc w:val="both"/>
      </w:pPr>
      <w:r w:rsidRPr="002E4575">
        <w:rPr>
          <w:b/>
        </w:rPr>
        <w:t>Zemes vienībai Nr.2</w:t>
      </w:r>
      <w:r w:rsidRPr="002E4575">
        <w:t xml:space="preserve"> (6086 005 0279) ar platību 0,1 ha </w:t>
      </w:r>
      <w:r w:rsidRPr="002E4575">
        <w:rPr>
          <w:b/>
        </w:rPr>
        <w:t>piešķirt nosaukumu “Robežceļi 12”</w:t>
      </w:r>
      <w:r w:rsidRPr="002E4575">
        <w:t>, Robežnieku pagasts, Krāslavas novads.</w:t>
      </w:r>
    </w:p>
    <w:p w:rsidR="009769C9" w:rsidRPr="002E4575" w:rsidRDefault="009769C9" w:rsidP="009769C9">
      <w:pPr>
        <w:jc w:val="both"/>
      </w:pPr>
      <w:r w:rsidRPr="002E4575">
        <w:t>Zemes vienību lietošanas mērķis – zeme uz kuras galvenā saimnieciskā darbība ir zeme dzelzceļa infrastruktūras zemes nodalījuma joslā un ceļu nodalījumu joslā, kods 1101.</w:t>
      </w:r>
    </w:p>
    <w:p w:rsidR="009769C9" w:rsidRPr="002E4575" w:rsidRDefault="009769C9" w:rsidP="009769C9">
      <w:pPr>
        <w:jc w:val="both"/>
      </w:pP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tabs>
          <w:tab w:val="left" w:pos="6804"/>
        </w:tabs>
        <w:jc w:val="both"/>
        <w:rPr>
          <w:sz w:val="18"/>
          <w:szCs w:val="18"/>
        </w:rPr>
      </w:pPr>
      <w:r w:rsidRPr="002E4575">
        <w:rPr>
          <w:sz w:val="18"/>
          <w:szCs w:val="18"/>
        </w:rPr>
        <w:t>Domes priekšsēdētājs G.Upenieks</w:t>
      </w:r>
    </w:p>
    <w:p w:rsidR="009769C9" w:rsidRPr="002E4575" w:rsidRDefault="009769C9" w:rsidP="009769C9">
      <w:pPr>
        <w:jc w:val="both"/>
        <w:rPr>
          <w:sz w:val="18"/>
          <w:szCs w:val="18"/>
        </w:rPr>
      </w:pPr>
      <w:r w:rsidRPr="002E4575">
        <w:rPr>
          <w:sz w:val="18"/>
          <w:szCs w:val="18"/>
        </w:rPr>
        <w:t>Lēmuma projekta sagatavotājs:</w:t>
      </w:r>
    </w:p>
    <w:p w:rsidR="009769C9" w:rsidRPr="002E4575" w:rsidRDefault="009769C9" w:rsidP="009769C9">
      <w:pPr>
        <w:tabs>
          <w:tab w:val="left" w:pos="6804"/>
        </w:tabs>
        <w:jc w:val="both"/>
        <w:rPr>
          <w:sz w:val="18"/>
          <w:szCs w:val="18"/>
        </w:rPr>
      </w:pPr>
      <w:r w:rsidRPr="002E4575">
        <w:rPr>
          <w:sz w:val="18"/>
          <w:szCs w:val="18"/>
        </w:rPr>
        <w:t>Būvvaldes vadītāja I.Danovska</w:t>
      </w:r>
    </w:p>
    <w:p w:rsidR="009769C9" w:rsidRPr="002E4575" w:rsidRDefault="009769C9" w:rsidP="009769C9">
      <w:pPr>
        <w:rPr>
          <w:sz w:val="20"/>
          <w:szCs w:val="20"/>
        </w:rPr>
      </w:pPr>
    </w:p>
    <w:p w:rsidR="00D55537" w:rsidRDefault="00D55537" w:rsidP="009769C9">
      <w:pPr>
        <w:ind w:left="284" w:hanging="284"/>
        <w:jc w:val="center"/>
        <w:rPr>
          <w:b/>
        </w:rPr>
      </w:pPr>
    </w:p>
    <w:p w:rsidR="009769C9" w:rsidRPr="002E4575" w:rsidRDefault="009769C9" w:rsidP="009769C9">
      <w:pPr>
        <w:ind w:left="284" w:hanging="284"/>
        <w:jc w:val="center"/>
        <w:rPr>
          <w:b/>
        </w:rPr>
      </w:pPr>
      <w:r w:rsidRPr="002E4575">
        <w:rPr>
          <w:b/>
        </w:rPr>
        <w:t>6.§</w:t>
      </w:r>
    </w:p>
    <w:p w:rsidR="009769C9" w:rsidRPr="002E4575" w:rsidRDefault="009769C9" w:rsidP="009769C9">
      <w:pPr>
        <w:ind w:left="284" w:hanging="284"/>
        <w:jc w:val="center"/>
        <w:rPr>
          <w:b/>
          <w:u w:val="single"/>
        </w:rPr>
      </w:pPr>
      <w:r w:rsidRPr="002E4575">
        <w:rPr>
          <w:b/>
          <w:u w:val="single"/>
        </w:rPr>
        <w:t>Zemes jautājumi</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Pr>
          <w:rFonts w:cs="Times New Roman"/>
          <w:lang w:eastAsia="en-US" w:bidi="en-US"/>
        </w:rPr>
        <w:t>Balso par lēmuma projektu kopumā, izņemot 49.punktu.</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rPr>
          <w:lang w:val="de-DE"/>
        </w:rPr>
      </w:pPr>
    </w:p>
    <w:p w:rsidR="009769C9" w:rsidRPr="002E4575" w:rsidRDefault="009769C9" w:rsidP="009769C9">
      <w:pPr>
        <w:ind w:left="284" w:hanging="284"/>
        <w:jc w:val="both"/>
      </w:pPr>
      <w:r w:rsidRPr="002E4575">
        <w:rPr>
          <w:b/>
        </w:rPr>
        <w:t>1.</w:t>
      </w:r>
      <w:r w:rsidRPr="002E4575">
        <w:t xml:space="preserve"> Sakarā ar to, ka kadastra kartē attēlotas Krāslavas novada pašvaldībai piekritīgo zemes vienību ar kadastra apzīmējumiem 6001-002-1995 un 6001-002-1109 robežas neatbilst situācijai dabā, </w:t>
      </w:r>
      <w:r w:rsidRPr="002E4575">
        <w:rPr>
          <w:b/>
        </w:rPr>
        <w:t xml:space="preserve">aktualizēt </w:t>
      </w:r>
      <w:r w:rsidRPr="002E4575">
        <w:t xml:space="preserve">Krāslavas novada Krāslavas pilsētas kadastra karti. </w:t>
      </w:r>
      <w:r w:rsidRPr="002E4575">
        <w:rPr>
          <w:b/>
        </w:rPr>
        <w:t xml:space="preserve">Precizēt </w:t>
      </w:r>
      <w:r w:rsidRPr="002E4575">
        <w:t xml:space="preserve">zemes vienību ar kadastra apzīmējumiem 6001-002-1995 un 6001-002-1109 robežu konfigurāciju saskaņā ar grafisko pielikumu. </w:t>
      </w:r>
      <w:r w:rsidRPr="002E4575">
        <w:rPr>
          <w:b/>
        </w:rPr>
        <w:t>Precizēt</w:t>
      </w:r>
      <w:r w:rsidRPr="002E4575">
        <w:t xml:space="preserve"> zemes vienības ar kadastra apzīmējumu 6001-002-1995 platību, kas sastāda 250 m2 (0,025 ha). </w:t>
      </w:r>
      <w:r w:rsidRPr="002E4575">
        <w:rPr>
          <w:b/>
        </w:rPr>
        <w:t>Precizēt</w:t>
      </w:r>
      <w:r w:rsidRPr="002E4575">
        <w:t xml:space="preserve"> zemes vienības ar kadastra apzīmējumu 6001-002-1109 platību, kas sastāda 1000 m2 (0,10 ha). Veicot kadastrālo uzmērīšanu, zemes vienību platības platība var tikt precizētas.</w:t>
      </w:r>
    </w:p>
    <w:p w:rsidR="009769C9" w:rsidRPr="002E4575" w:rsidRDefault="009769C9" w:rsidP="009769C9">
      <w:pPr>
        <w:ind w:left="284" w:hanging="284"/>
        <w:jc w:val="both"/>
        <w:rPr>
          <w:b/>
        </w:rPr>
      </w:pPr>
      <w:r w:rsidRPr="002E4575">
        <w:rPr>
          <w:b/>
        </w:rPr>
        <w:t xml:space="preserve">2. </w:t>
      </w:r>
      <w:r w:rsidRPr="002E4575">
        <w:t xml:space="preserve">Sakarā ar to, ka zemes vienības ar kadastra apzīmējumu 6064-001-0115 platība VZD datu bāzē atšķiras no platības kadastra kartē un zemes vienības platību starpība pārsniedz pieļaujamās nesaistes robežas, </w:t>
      </w:r>
      <w:r w:rsidRPr="002E4575">
        <w:rPr>
          <w:b/>
        </w:rPr>
        <w:t xml:space="preserve">precizēt </w:t>
      </w:r>
      <w:r w:rsidRPr="002E4575">
        <w:t>zemes vienības ar kadastra apzīmējumu</w:t>
      </w:r>
      <w:r w:rsidRPr="002E4575">
        <w:rPr>
          <w:b/>
        </w:rPr>
        <w:t xml:space="preserve"> </w:t>
      </w:r>
      <w:r w:rsidRPr="002E4575">
        <w:t>6064-001-0115 platību, kas sastāda 0,80 ha (veicot kadastrālo uzmērīšanu, zemes vienības platība var tikt precizēta). Sakarā ar to, ka zemes vienībai</w:t>
      </w:r>
      <w:r w:rsidRPr="002E4575">
        <w:rPr>
          <w:b/>
        </w:rPr>
        <w:t xml:space="preserve"> </w:t>
      </w:r>
      <w:r w:rsidRPr="002E4575">
        <w:t xml:space="preserve">ar kadastra apzīmējumu 6064-001-0115 nav iespējams nodrošināt pieslēgumu koplietošanas ceļam, saskaņā ar Publiskas personas mantas atsavināšanas likuma 1.panta 11.punkta “b” apakšpunktu </w:t>
      </w:r>
      <w:r w:rsidRPr="002E4575">
        <w:rPr>
          <w:b/>
        </w:rPr>
        <w:t>noteikt</w:t>
      </w:r>
      <w:r w:rsidRPr="002E4575">
        <w:t>,</w:t>
      </w:r>
      <w:r w:rsidRPr="002E4575">
        <w:rPr>
          <w:b/>
        </w:rPr>
        <w:t xml:space="preserve"> </w:t>
      </w:r>
      <w:r w:rsidRPr="002E4575">
        <w:t xml:space="preserve">ka zemes vienība 0,80 ha platībā ar kadastra apzīmējumu 6064-001-0115 ir starpgabals. </w:t>
      </w:r>
      <w:r w:rsidRPr="002E4575">
        <w:rPr>
          <w:b/>
        </w:rPr>
        <w:t>Noteikt</w:t>
      </w:r>
      <w:r w:rsidRPr="002E4575">
        <w:t>, ka zemes vienība 0,80 ha platībā ar kadastra apzīmējumu 6064-001-0115 Krāslavas novada Izvaltas pagastā piekrīt Krāslavas novada pašvaldībai saskaņā ar likuma „Par valsts un pašvaldību zemes īpašuma tiesībām un to nostiprināšanu zemesgrāmatās” 4'.panta otrās daļas 6.punktu.</w:t>
      </w:r>
    </w:p>
    <w:p w:rsidR="009769C9" w:rsidRPr="002E4575" w:rsidRDefault="009769C9" w:rsidP="009769C9">
      <w:pPr>
        <w:ind w:left="284" w:hanging="284"/>
        <w:jc w:val="both"/>
      </w:pPr>
      <w:r w:rsidRPr="002E4575">
        <w:rPr>
          <w:b/>
        </w:rPr>
        <w:t xml:space="preserve">3. </w:t>
      </w:r>
      <w:r w:rsidRPr="002E4575">
        <w:t xml:space="preserve">Sakarā ar Krāslavas novada pašvaldībai piekritīgo zemes vienību ar kadastra apzīmējumiem 6048-002-0381 un 6048-002-0382 reģistrāciju zemesgrāmatā, </w:t>
      </w:r>
      <w:r w:rsidRPr="002E4575">
        <w:rPr>
          <w:b/>
        </w:rPr>
        <w:t xml:space="preserve">apvienot </w:t>
      </w:r>
      <w:r w:rsidRPr="002E4575">
        <w:t xml:space="preserve">vienā zemesgabalā divas zemes vienības ar kadastra apzīmējumiem 6048-002-0381 un 6048-002-0382 saskaņā ar grafisko pielikumu. </w:t>
      </w:r>
      <w:r w:rsidRPr="002E4575">
        <w:rPr>
          <w:b/>
        </w:rPr>
        <w:t>Lūgt</w:t>
      </w:r>
      <w:r w:rsidRPr="002E4575">
        <w:t xml:space="preserve"> VZD piešķirt kadastra apzīmējumu apvienotajam zemesgabalam 6,9 ha platībā (veicot kadastrālo uzmērīšanu, zemes vienības daļas platība var tikt precizēta). Saskaņā ar 2006.gada 20.jūnija Ministru kabineta noteikumiem Nr.496 „Nekustamā īpašuma </w:t>
      </w:r>
      <w:r w:rsidRPr="002E4575">
        <w:lastRenderedPageBreak/>
        <w:t xml:space="preserve">lietošanas mērķu klasifikācija un nekustamā īpašuma lietošanas mērķu noteikšanas un maiņas kārtība”, </w:t>
      </w:r>
      <w:r w:rsidRPr="002E4575">
        <w:rPr>
          <w:b/>
        </w:rPr>
        <w:t>apstiprināt</w:t>
      </w:r>
      <w:r w:rsidRPr="002E4575">
        <w:t xml:space="preserve"> apvienotajam zemesgabalam nekustamā īpašuma lietošanas mērķi - fizisko vai juridisko personu īpašumā vai lietošanā esošo ūdeņu teritorijas (kods 0302). </w:t>
      </w:r>
      <w:r w:rsidRPr="002E4575">
        <w:rPr>
          <w:b/>
        </w:rPr>
        <w:t>Piešķirt</w:t>
      </w:r>
      <w:r w:rsidRPr="002E4575">
        <w:t xml:space="preserve"> zemes īpašumam, kurā sastāvā ir apvienotais zemesgabals, nosaukumu “Medusezeri”.</w:t>
      </w:r>
    </w:p>
    <w:p w:rsidR="009769C9" w:rsidRPr="002E4575" w:rsidRDefault="009769C9" w:rsidP="009769C9">
      <w:pPr>
        <w:ind w:left="284" w:hanging="284"/>
        <w:jc w:val="both"/>
      </w:pPr>
      <w:r w:rsidRPr="002E4575">
        <w:rPr>
          <w:b/>
        </w:rPr>
        <w:t xml:space="preserve">4. </w:t>
      </w:r>
      <w:r w:rsidRPr="002E4575">
        <w:t>Sakarā ar to, ka zemes vienības</w:t>
      </w:r>
      <w:r w:rsidRPr="002E4575">
        <w:rPr>
          <w:b/>
        </w:rPr>
        <w:t xml:space="preserve"> </w:t>
      </w:r>
      <w:r w:rsidRPr="002E4575">
        <w:t xml:space="preserve">ar kadastra apzīmējumu 6084-004-0300 platība ir mazāka par Krāslavas novada teritoriālplānojumā noteikto apbūves platību, </w:t>
      </w:r>
      <w:r w:rsidRPr="002E4575">
        <w:rPr>
          <w:b/>
        </w:rPr>
        <w:t>atcelt</w:t>
      </w:r>
      <w:r w:rsidRPr="002E4575">
        <w:t xml:space="preserve"> Piedrujas pagasta padomes 30.09.2008. lēmumu (protokols Nr.9) daļā par zemes vienības</w:t>
      </w:r>
      <w:r w:rsidRPr="002E4575">
        <w:rPr>
          <w:b/>
        </w:rPr>
        <w:t xml:space="preserve"> </w:t>
      </w:r>
      <w:r w:rsidRPr="002E4575">
        <w:t>ar kadastra apzīmējumu 6084-004-0300 izmantošanu zemes reformas pabeigšanai.</w:t>
      </w:r>
    </w:p>
    <w:p w:rsidR="009769C9" w:rsidRPr="002E4575" w:rsidRDefault="009769C9" w:rsidP="009769C9">
      <w:pPr>
        <w:ind w:left="284" w:hanging="284"/>
        <w:jc w:val="both"/>
        <w:rPr>
          <w:rFonts w:eastAsia="Calibri"/>
        </w:rPr>
      </w:pPr>
      <w:r w:rsidRPr="002E4575">
        <w:rPr>
          <w:b/>
        </w:rPr>
        <w:t xml:space="preserve">5. </w:t>
      </w:r>
      <w:r w:rsidRPr="002E4575">
        <w:t>Sakarā ar to, ka zemes vienības</w:t>
      </w:r>
      <w:r w:rsidRPr="002E4575">
        <w:rPr>
          <w:b/>
        </w:rPr>
        <w:t xml:space="preserve"> </w:t>
      </w:r>
      <w:r w:rsidRPr="002E4575">
        <w:t>ar kadastra apzīmējumu 6084-004-0300 platība ir mazāka par Krāslavas novada teritoriālplānojumā noteikto apbūves platību, s</w:t>
      </w:r>
      <w:r w:rsidRPr="002E4575">
        <w:rPr>
          <w:rFonts w:eastAsia="Calibri"/>
        </w:rPr>
        <w:t xml:space="preserve">askaņā ar Publiskas personas mantas atsavināšanas likuma 1.panta 11.punkta “b” apakšpunktu </w:t>
      </w:r>
      <w:r w:rsidRPr="002E4575">
        <w:rPr>
          <w:rFonts w:eastAsia="Calibri"/>
          <w:b/>
        </w:rPr>
        <w:t>noteikt</w:t>
      </w:r>
      <w:r w:rsidRPr="002E4575">
        <w:rPr>
          <w:rFonts w:eastAsia="Calibri"/>
        </w:rPr>
        <w:t>,</w:t>
      </w:r>
      <w:r w:rsidRPr="002E4575">
        <w:rPr>
          <w:rFonts w:eastAsia="Calibri"/>
          <w:b/>
        </w:rPr>
        <w:t xml:space="preserve"> </w:t>
      </w:r>
      <w:r w:rsidRPr="002E4575">
        <w:rPr>
          <w:rFonts w:eastAsia="Calibri"/>
        </w:rPr>
        <w:t>ka zemes vienība</w:t>
      </w:r>
      <w:r w:rsidRPr="002E4575">
        <w:t xml:space="preserve"> </w:t>
      </w:r>
      <w:r w:rsidRPr="002E4575">
        <w:rPr>
          <w:rFonts w:eastAsia="Calibri"/>
        </w:rPr>
        <w:t>0,6</w:t>
      </w:r>
      <w:r w:rsidRPr="002E4575">
        <w:t xml:space="preserve"> ha </w:t>
      </w:r>
      <w:r w:rsidRPr="002E4575">
        <w:rPr>
          <w:rFonts w:eastAsia="Calibri"/>
        </w:rPr>
        <w:t xml:space="preserve">platībā </w:t>
      </w:r>
      <w:r w:rsidRPr="002E4575">
        <w:t xml:space="preserve">ar kadastra apzīmējumu 6084-004-0300 </w:t>
      </w:r>
      <w:r w:rsidRPr="002E4575">
        <w:rPr>
          <w:rFonts w:eastAsia="Calibri"/>
        </w:rPr>
        <w:t xml:space="preserve">ir starpgabals. </w:t>
      </w:r>
      <w:r w:rsidRPr="002E4575">
        <w:rPr>
          <w:rFonts w:eastAsia="Calibri"/>
          <w:b/>
        </w:rPr>
        <w:t>Noteikt</w:t>
      </w:r>
      <w:r w:rsidRPr="002E4575">
        <w:rPr>
          <w:rFonts w:eastAsia="Calibri"/>
        </w:rPr>
        <w:t>, ka zemes vienība</w:t>
      </w:r>
      <w:r w:rsidRPr="002E4575">
        <w:t xml:space="preserve"> </w:t>
      </w:r>
      <w:r w:rsidRPr="002E4575">
        <w:rPr>
          <w:rFonts w:eastAsia="Calibri"/>
        </w:rPr>
        <w:t>0,6</w:t>
      </w:r>
      <w:r w:rsidRPr="002E4575">
        <w:t xml:space="preserve"> ha </w:t>
      </w:r>
      <w:r w:rsidRPr="002E4575">
        <w:rPr>
          <w:rFonts w:eastAsia="Calibri"/>
        </w:rPr>
        <w:t xml:space="preserve">platībā </w:t>
      </w:r>
      <w:r w:rsidRPr="002E4575">
        <w:t xml:space="preserve">ar kadastra apzīmējumu 6084-004-0300 Krāslavas novada Piedrujas pagastā </w:t>
      </w:r>
      <w:r w:rsidRPr="002E4575">
        <w:rPr>
          <w:rFonts w:eastAsia="Calibri"/>
        </w:rPr>
        <w:t>piekrīt Krāslavas novada pašvaldībai saskaņā ar likuma „Par valsts un pašvaldību zemes īpašuma tiesībām un to nostiprināšanu zemesgrāmatās” 4'.panta otrās daļas 6.punktu.</w:t>
      </w:r>
    </w:p>
    <w:p w:rsidR="009769C9" w:rsidRPr="002E4575" w:rsidRDefault="009769C9" w:rsidP="009769C9">
      <w:pPr>
        <w:ind w:left="284" w:hanging="284"/>
        <w:jc w:val="both"/>
        <w:rPr>
          <w:rFonts w:eastAsia="Calibri"/>
          <w:b/>
        </w:rPr>
      </w:pPr>
      <w:r w:rsidRPr="002E4575">
        <w:rPr>
          <w:rFonts w:eastAsia="Calibri"/>
          <w:b/>
        </w:rPr>
        <w:t xml:space="preserve">7. </w:t>
      </w:r>
      <w:r w:rsidRPr="002E4575">
        <w:t xml:space="preserve">Pamatojoties uz Valsts zemes dienesta Latgales reģionālās nodaļas 17.01.2019. vēstuli Nr.9-02/791967-1/1 “Par izmaiņu veikšanu Nekustamā īpašuma valsts kadastra informācijas sistēmā”, sakarā ar to, ka netika izmantotas tiesības izpirkt zemi, atbilstoši Valsts un pašvaldību īpašuma privatizācijas un privatizācijas sertifikātu izmantošanas pabeigšanas likuma 25.pantā noteiktajam, </w:t>
      </w:r>
      <w:r w:rsidRPr="002E4575">
        <w:rPr>
          <w:b/>
        </w:rPr>
        <w:t>izbeigt SIA “Etikett”</w:t>
      </w:r>
      <w:r w:rsidRPr="002E4575">
        <w:t>, reģistrācijas Nr.45403015634, pastāvīgās lietošanas tiesības</w:t>
      </w:r>
      <w:r w:rsidRPr="002E4575">
        <w:rPr>
          <w:b/>
        </w:rPr>
        <w:t xml:space="preserve"> </w:t>
      </w:r>
      <w:r w:rsidRPr="002E4575">
        <w:t>uz zemes vienību 4,47 ha platībā ar kadastra apzīmējumu 6068-004-0629 Krāslavas novada Kalniešu pagastā.</w:t>
      </w:r>
      <w:r w:rsidRPr="002E4575">
        <w:rPr>
          <w:b/>
        </w:rPr>
        <w:t xml:space="preserve"> </w:t>
      </w:r>
    </w:p>
    <w:p w:rsidR="009769C9" w:rsidRPr="002E4575" w:rsidRDefault="009769C9" w:rsidP="009769C9">
      <w:pPr>
        <w:ind w:left="284" w:hanging="284"/>
        <w:jc w:val="both"/>
        <w:rPr>
          <w:rFonts w:eastAsia="Calibri"/>
          <w:b/>
        </w:rPr>
      </w:pPr>
      <w:r w:rsidRPr="002E4575">
        <w:rPr>
          <w:b/>
        </w:rPr>
        <w:t xml:space="preserve">8. </w:t>
      </w:r>
      <w:r w:rsidRPr="002E4575">
        <w:t>Sakarā ar to, ka zemes vienībai</w:t>
      </w:r>
      <w:r w:rsidRPr="002E4575">
        <w:rPr>
          <w:b/>
        </w:rPr>
        <w:t xml:space="preserve"> </w:t>
      </w:r>
      <w:r w:rsidRPr="002E4575">
        <w:t xml:space="preserve">ar kadastra apzīmējumu 6068-004-0629 nav iespējams nodrošināt pieslēgumu koplietošanas ceļam, saskaņā ar Publiskas personas mantas atsavināšanas likuma 1.panta 11.punkta “b” apakšpunktu </w:t>
      </w:r>
      <w:r w:rsidRPr="002E4575">
        <w:rPr>
          <w:b/>
        </w:rPr>
        <w:t>noteikt</w:t>
      </w:r>
      <w:r w:rsidRPr="002E4575">
        <w:t>,</w:t>
      </w:r>
      <w:r w:rsidRPr="002E4575">
        <w:rPr>
          <w:b/>
        </w:rPr>
        <w:t xml:space="preserve"> </w:t>
      </w:r>
      <w:r w:rsidRPr="002E4575">
        <w:t xml:space="preserve">ka zemes vienība 4,47 ha platībā ar kadastra apzīmējumu 6068-004-0629 ir starpgabals. </w:t>
      </w:r>
      <w:r w:rsidRPr="002E4575">
        <w:rPr>
          <w:b/>
        </w:rPr>
        <w:t>Noteikt</w:t>
      </w:r>
      <w:r w:rsidRPr="002E4575">
        <w:t>, ka zemes vienība 4,47 ha platībā ar kadastra apzīmējumu 6068-004-0629 Krāslavas novada Kalniešu pagastā piekrīt Krāslavas novada pašvaldībai saskaņā ar likuma „Par valsts un pašvaldību zemes īpašuma tiesībām un to nostiprināšanu zemesgrāmatās” 4'.panta otrās daļas 6.punktu.</w:t>
      </w:r>
    </w:p>
    <w:p w:rsidR="009769C9" w:rsidRPr="002E4575" w:rsidRDefault="009769C9" w:rsidP="009769C9">
      <w:pPr>
        <w:ind w:left="284" w:hanging="284"/>
        <w:jc w:val="both"/>
      </w:pPr>
      <w:r w:rsidRPr="002E4575">
        <w:rPr>
          <w:b/>
        </w:rPr>
        <w:t xml:space="preserve">9. </w:t>
      </w:r>
      <w:r w:rsidRPr="002E4575">
        <w:t>Pamatojoties uz Andra M</w:t>
      </w:r>
      <w:r w:rsidR="00D55537">
        <w:t>[..]</w:t>
      </w:r>
      <w:r w:rsidRPr="002E4575">
        <w:t xml:space="preserve"> 10.01.2019. iesniegumu, </w:t>
      </w:r>
      <w:r w:rsidRPr="002E4575">
        <w:rPr>
          <w:b/>
        </w:rPr>
        <w:t xml:space="preserve">pagarināt </w:t>
      </w:r>
      <w:r w:rsidRPr="002E4575">
        <w:t>26.03.2009. Kaplavas pagasta lauku apvidus zemes nomas līguma Nr.15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10. </w:t>
      </w:r>
      <w:r w:rsidRPr="002E4575">
        <w:t>Pamatojoties uz Jura K</w:t>
      </w:r>
      <w:r w:rsidR="00D55537">
        <w:t>[..]</w:t>
      </w:r>
      <w:r w:rsidR="00D55537" w:rsidRPr="002E4575">
        <w:t xml:space="preserve"> </w:t>
      </w:r>
      <w:r w:rsidRPr="002E4575">
        <w:t xml:space="preserve"> 16.01.2019. iesniegumu, </w:t>
      </w:r>
      <w:r w:rsidRPr="002E4575">
        <w:rPr>
          <w:b/>
        </w:rPr>
        <w:t xml:space="preserve">pagarināt </w:t>
      </w:r>
      <w:r w:rsidRPr="002E4575">
        <w:t>26.03.2009. Kaplavas pagasta lauku apvidus zemes nomas līguma (par zemes vienību ar kadastra apzīmējumu 6070-004-0215)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11. </w:t>
      </w:r>
      <w:r w:rsidRPr="002E4575">
        <w:t xml:space="preserve">Pamatojoties uz K/S “Sauleskalns-1” valdes priekšsēdētāja Donāta Čižika 11.12.2018. iesniegumu, </w:t>
      </w:r>
      <w:r w:rsidRPr="002E4575">
        <w:rPr>
          <w:b/>
        </w:rPr>
        <w:t xml:space="preserve">grozīt </w:t>
      </w:r>
      <w:r w:rsidRPr="002E4575">
        <w:t xml:space="preserve">02.10.2008. Kombuļu pagasta lauku apvidus zemes nomas līgumu Nr.46, kā arī </w:t>
      </w:r>
      <w:r w:rsidRPr="002E4575">
        <w:rPr>
          <w:b/>
        </w:rPr>
        <w:t xml:space="preserve">grozīt </w:t>
      </w:r>
      <w:r w:rsidRPr="002E4575">
        <w:t xml:space="preserve">30.01.2009. Kombuļu pagasta lauku apvidus zemes nomas līgumu Nr.57. </w:t>
      </w:r>
      <w:r w:rsidRPr="002E4575">
        <w:rPr>
          <w:b/>
        </w:rPr>
        <w:t xml:space="preserve">Izbeigt K/S “Sauleskalns-1”, </w:t>
      </w:r>
      <w:r w:rsidRPr="002E4575">
        <w:t xml:space="preserve">reģistrācijas Nr.41503012341, nomas tiesības uz zemes vienībām ar kadastra apzīmējumiem 6074-005-0198, 6074-005-0141 un 6074-001-0103. </w:t>
      </w:r>
      <w:r w:rsidRPr="002E4575">
        <w:rPr>
          <w:b/>
        </w:rPr>
        <w:t xml:space="preserve">Pagarināt </w:t>
      </w:r>
      <w:r w:rsidRPr="002E4575">
        <w:t>02.10.2008. Kombuļu pagasta lauku apvidus zemes nomas līguma Nr.46, kā arī 30.01.2009. Kombuļu pagasta lauku apvidus zemes nomas līgumu Nr.57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769C9" w:rsidRPr="002E4575" w:rsidRDefault="009769C9" w:rsidP="009769C9">
      <w:pPr>
        <w:ind w:left="284" w:hanging="284"/>
        <w:jc w:val="both"/>
        <w:rPr>
          <w:b/>
        </w:rPr>
      </w:pPr>
      <w:r w:rsidRPr="002E4575">
        <w:rPr>
          <w:b/>
        </w:rPr>
        <w:lastRenderedPageBreak/>
        <w:t xml:space="preserve">12. </w:t>
      </w:r>
      <w:r w:rsidRPr="002E4575">
        <w:t>Pamatojoties uz Gunta V</w:t>
      </w:r>
      <w:r w:rsidR="00D55537">
        <w:t>[..]</w:t>
      </w:r>
      <w:r w:rsidR="00D55537" w:rsidRPr="002E4575">
        <w:t xml:space="preserve"> </w:t>
      </w:r>
      <w:r w:rsidRPr="002E4575">
        <w:t xml:space="preserve"> 14.02.2019. iesniegumu, </w:t>
      </w:r>
      <w:r w:rsidRPr="002E4575">
        <w:rPr>
          <w:b/>
        </w:rPr>
        <w:t>grozīt</w:t>
      </w:r>
      <w:r w:rsidRPr="002E4575">
        <w:t xml:space="preserve"> 19.12.2013. Kombuļu pagasta lauku apvidus zemes nomas līgumu (reģ. Nr.186). </w:t>
      </w:r>
      <w:r w:rsidRPr="002E4575">
        <w:rPr>
          <w:b/>
        </w:rPr>
        <w:t>Izbeigt Guntim V</w:t>
      </w:r>
      <w:r w:rsidR="00D55537">
        <w:t>[..]</w:t>
      </w:r>
      <w:r w:rsidRPr="002E4575">
        <w:t xml:space="preserve">, personas kods </w:t>
      </w:r>
      <w:r w:rsidR="00D55537">
        <w:t>[..]</w:t>
      </w:r>
      <w:r w:rsidRPr="002E4575">
        <w:t>, nomas tiesības uz zemes vienību ar kadastra apzīmējumu 6074-004-0223 Krāslavas novada Kombuļu pagastā.</w:t>
      </w:r>
    </w:p>
    <w:p w:rsidR="009769C9" w:rsidRPr="002E4575" w:rsidRDefault="009769C9" w:rsidP="009769C9">
      <w:pPr>
        <w:ind w:left="284" w:hanging="284"/>
        <w:jc w:val="both"/>
      </w:pPr>
      <w:r w:rsidRPr="002E4575">
        <w:rPr>
          <w:b/>
        </w:rPr>
        <w:t xml:space="preserve">13. </w:t>
      </w:r>
      <w:r w:rsidRPr="002E4575">
        <w:t xml:space="preserve">Pamatojoties uz Z/S “Līva” 01.01.2014. iesniegumu, </w:t>
      </w:r>
      <w:r w:rsidRPr="002E4575">
        <w:rPr>
          <w:b/>
        </w:rPr>
        <w:t xml:space="preserve">pagarināt </w:t>
      </w:r>
      <w:r w:rsidRPr="002E4575">
        <w:t>01.01.2014. Aulejas pagasta lauku apvidus zemes nomas līguma (reģ.Nr.82)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14. </w:t>
      </w:r>
      <w:r w:rsidRPr="002E4575">
        <w:t>Sakarā ar Marijas K</w:t>
      </w:r>
      <w:r w:rsidR="00D55537">
        <w:t>[..]</w:t>
      </w:r>
      <w:r w:rsidR="00D55537" w:rsidRPr="002E4575">
        <w:t xml:space="preserve"> </w:t>
      </w:r>
      <w:r w:rsidRPr="002E4575">
        <w:t xml:space="preserve"> nāvi, </w:t>
      </w:r>
      <w:r w:rsidRPr="002E4575">
        <w:rPr>
          <w:b/>
        </w:rPr>
        <w:t xml:space="preserve">lauzt </w:t>
      </w:r>
      <w:r w:rsidRPr="002E4575">
        <w:t>02.01.2007. Kalniešu pagasta lauku apvidus zemes nomas līgumu Nr.72, kā arī</w:t>
      </w:r>
      <w:r w:rsidRPr="002E4575">
        <w:rPr>
          <w:b/>
        </w:rPr>
        <w:t xml:space="preserve"> </w:t>
      </w:r>
      <w:r w:rsidRPr="002E4575">
        <w:t xml:space="preserve">28.12.2011. Kalniešu pagasta lauku apvidus zemes nomas līgumu (reģ. Nr.173). </w:t>
      </w:r>
      <w:r w:rsidRPr="002E4575">
        <w:rPr>
          <w:b/>
        </w:rPr>
        <w:t>Izbeigt Marijai K</w:t>
      </w:r>
      <w:r w:rsidR="00D55537">
        <w:t>[..]</w:t>
      </w:r>
      <w:r w:rsidRPr="002E4575">
        <w:rPr>
          <w:b/>
        </w:rPr>
        <w:t xml:space="preserve">, </w:t>
      </w:r>
      <w:r w:rsidRPr="002E4575">
        <w:t xml:space="preserve">personas kods </w:t>
      </w:r>
      <w:r w:rsidR="00D55537">
        <w:t>[..]</w:t>
      </w:r>
      <w:r w:rsidRPr="002E4575">
        <w:t>, nomas tiesības uz zemes vienībām ar kadastra apzīmējumiem 6068-003-0383 un 6068-003-0194 Krāslavas novada Kalniešu pagastā.</w:t>
      </w:r>
    </w:p>
    <w:p w:rsidR="009769C9" w:rsidRPr="002E4575" w:rsidRDefault="009769C9" w:rsidP="009769C9">
      <w:pPr>
        <w:ind w:left="284" w:hanging="284"/>
        <w:jc w:val="both"/>
      </w:pPr>
      <w:r w:rsidRPr="002E4575">
        <w:rPr>
          <w:b/>
        </w:rPr>
        <w:t xml:space="preserve">15. </w:t>
      </w:r>
      <w:r w:rsidRPr="002E4575">
        <w:t>Pamatojoties uz Ivetas K</w:t>
      </w:r>
      <w:r w:rsidR="00D55537">
        <w:t>[..]</w:t>
      </w:r>
      <w:r w:rsidR="00D55537" w:rsidRPr="002E4575">
        <w:t xml:space="preserve"> </w:t>
      </w:r>
      <w:r w:rsidRPr="002E4575">
        <w:t xml:space="preserve"> 11.02.2019. iesniegumu, </w:t>
      </w:r>
      <w:r w:rsidRPr="002E4575">
        <w:rPr>
          <w:b/>
        </w:rPr>
        <w:t xml:space="preserve">pagarināt </w:t>
      </w:r>
      <w:r w:rsidRPr="002E4575">
        <w:t>20.02.2014. Krāslavas pagasta lauku apvidus zemes nomas līguma (reģ. Nr.16)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16. </w:t>
      </w:r>
      <w:r w:rsidRPr="002E4575">
        <w:t>Pamatojoties uz Marijas Z</w:t>
      </w:r>
      <w:r w:rsidR="00D55537">
        <w:t>[..]</w:t>
      </w:r>
      <w:r w:rsidR="00D55537" w:rsidRPr="002E4575">
        <w:t xml:space="preserve"> </w:t>
      </w:r>
      <w:r w:rsidRPr="002E4575">
        <w:t xml:space="preserve"> 25.01.2019. iesniegumu, </w:t>
      </w:r>
      <w:r w:rsidRPr="002E4575">
        <w:rPr>
          <w:b/>
        </w:rPr>
        <w:t>lauzt</w:t>
      </w:r>
      <w:r w:rsidRPr="002E4575">
        <w:t xml:space="preserve"> 30.05.2011. Skaistas pagasta lauku apvidus zemes nomas līgumu (reģ. Nr.68). </w:t>
      </w:r>
      <w:r w:rsidRPr="002E4575">
        <w:rPr>
          <w:b/>
        </w:rPr>
        <w:t>Izbeigt Marijai Z</w:t>
      </w:r>
      <w:r w:rsidR="00D55537">
        <w:t>[..]</w:t>
      </w:r>
      <w:r w:rsidRPr="002E4575">
        <w:t xml:space="preserve">, personas kods </w:t>
      </w:r>
      <w:r w:rsidR="00D55537">
        <w:t>[..]</w:t>
      </w:r>
      <w:r w:rsidRPr="002E4575">
        <w:t>, nomas tiesības uz zemes vienību ar kadastra apzīmējumu 6088-006-0248 Krāslavas novada Skaistas pagastā.</w:t>
      </w:r>
    </w:p>
    <w:p w:rsidR="009769C9" w:rsidRPr="002E4575" w:rsidRDefault="009769C9" w:rsidP="009769C9">
      <w:pPr>
        <w:ind w:left="284" w:hanging="284"/>
        <w:jc w:val="both"/>
      </w:pPr>
      <w:r w:rsidRPr="002E4575">
        <w:rPr>
          <w:b/>
        </w:rPr>
        <w:t xml:space="preserve">17. </w:t>
      </w:r>
      <w:r w:rsidRPr="002E4575">
        <w:t>Pamatojoties uz Ilgas S</w:t>
      </w:r>
      <w:r w:rsidR="00D55537">
        <w:t>[..]</w:t>
      </w:r>
      <w:r w:rsidR="00D55537" w:rsidRPr="002E4575">
        <w:t xml:space="preserve"> </w:t>
      </w:r>
      <w:r w:rsidRPr="002E4575">
        <w:t xml:space="preserve"> 27.01.2019. iesniegumu, </w:t>
      </w:r>
      <w:r w:rsidRPr="002E4575">
        <w:rPr>
          <w:b/>
        </w:rPr>
        <w:t>iznomāt Ilgai S</w:t>
      </w:r>
      <w:r w:rsidR="00D55537">
        <w:t>[..]</w:t>
      </w:r>
      <w:r w:rsidRPr="002E4575">
        <w:rPr>
          <w:b/>
        </w:rPr>
        <w:t xml:space="preserve">, </w:t>
      </w:r>
      <w:r w:rsidRPr="002E4575">
        <w:t xml:space="preserve">personas kods </w:t>
      </w:r>
      <w:r w:rsidR="00D55537">
        <w:t>[..]</w:t>
      </w:r>
      <w:r w:rsidRPr="002E4575">
        <w:t xml:space="preserve">, dzīvo Krāslavas novada Skaistas pagastā, </w:t>
      </w:r>
      <w:r w:rsidR="00D55537">
        <w:t>[..]</w:t>
      </w:r>
      <w:r w:rsidRPr="002E4575">
        <w:t>, Krāslavas novada pašvaldībai piekritīgo zemes vienību 1,11 ha platībā ar kadastra apzīmējumu 6088-006-0248 Krāslavas novada Skaistas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18. </w:t>
      </w:r>
      <w:r w:rsidRPr="002E4575">
        <w:t>Pamatojoties uz Antona L</w:t>
      </w:r>
      <w:r w:rsidR="00D55537">
        <w:t>[..]</w:t>
      </w:r>
      <w:r w:rsidR="00D55537" w:rsidRPr="002E4575">
        <w:t xml:space="preserve"> </w:t>
      </w:r>
      <w:r w:rsidRPr="002E4575">
        <w:t xml:space="preserve"> 29.01.2019. iesniegumu, </w:t>
      </w:r>
      <w:r w:rsidRPr="002E4575">
        <w:rPr>
          <w:b/>
        </w:rPr>
        <w:t xml:space="preserve">pagarināt </w:t>
      </w:r>
      <w:r w:rsidRPr="002E4575">
        <w:t>20.02.2014. Kaplavas pagasta lauku apvidus zemes nomas līguma (reģ. Nr.77)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19. </w:t>
      </w:r>
      <w:r w:rsidRPr="002E4575">
        <w:t>Pamatojoties uz Zojas B</w:t>
      </w:r>
      <w:r w:rsidR="00D55537">
        <w:t>[..]</w:t>
      </w:r>
      <w:r w:rsidR="00D55537" w:rsidRPr="002E4575">
        <w:t xml:space="preserve"> </w:t>
      </w:r>
      <w:r w:rsidRPr="002E4575">
        <w:t xml:space="preserve"> 04.02.2019. iesniegumu, </w:t>
      </w:r>
      <w:r w:rsidRPr="002E4575">
        <w:rPr>
          <w:b/>
        </w:rPr>
        <w:t xml:space="preserve">pagarināt </w:t>
      </w:r>
      <w:r w:rsidRPr="002E4575">
        <w:t>20.03.2014. Kaplavas pagasta lauku apvidus zemes nomas līguma (reģ. Nr.102)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9C9" w:rsidRPr="002E4575" w:rsidRDefault="009769C9" w:rsidP="009769C9">
      <w:pPr>
        <w:ind w:left="284" w:hanging="284"/>
        <w:jc w:val="both"/>
        <w:rPr>
          <w:b/>
        </w:rPr>
      </w:pPr>
      <w:r w:rsidRPr="002E4575">
        <w:rPr>
          <w:b/>
        </w:rPr>
        <w:t xml:space="preserve">20. </w:t>
      </w:r>
      <w:r w:rsidRPr="002E4575">
        <w:t>Pamatojoties uz Andreja D</w:t>
      </w:r>
      <w:r w:rsidR="00D55537">
        <w:t>[..]</w:t>
      </w:r>
      <w:r w:rsidR="00D55537" w:rsidRPr="002E4575">
        <w:t xml:space="preserve"> </w:t>
      </w:r>
      <w:r w:rsidRPr="002E4575">
        <w:t xml:space="preserve"> 23.02.2019. iesniegumu, </w:t>
      </w:r>
      <w:r w:rsidRPr="002E4575">
        <w:rPr>
          <w:b/>
        </w:rPr>
        <w:t xml:space="preserve">pagarināt </w:t>
      </w:r>
      <w:r w:rsidRPr="002E4575">
        <w:t>20.03.2014. Kaplavas pagasta lauku apvidus zemes nomas līguma (reģ. Nr.102)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r w:rsidRPr="002E4575">
        <w:rPr>
          <w:b/>
        </w:rPr>
        <w:t xml:space="preserve"> </w:t>
      </w:r>
    </w:p>
    <w:p w:rsidR="009769C9" w:rsidRPr="002E4575" w:rsidRDefault="009769C9" w:rsidP="009769C9">
      <w:pPr>
        <w:ind w:left="284" w:hanging="284"/>
        <w:jc w:val="both"/>
      </w:pPr>
      <w:r w:rsidRPr="002E4575">
        <w:rPr>
          <w:b/>
        </w:rPr>
        <w:t xml:space="preserve">21. </w:t>
      </w:r>
      <w:r w:rsidRPr="002E4575">
        <w:t>Pamatojoties uz Eduarda J</w:t>
      </w:r>
      <w:r w:rsidR="00D55537">
        <w:t>[..]</w:t>
      </w:r>
      <w:r w:rsidR="00D55537" w:rsidRPr="002E4575">
        <w:t xml:space="preserve"> </w:t>
      </w:r>
      <w:r w:rsidRPr="002E4575">
        <w:t xml:space="preserve"> 06.02.2019. iesniegumu, </w:t>
      </w:r>
      <w:r w:rsidRPr="002E4575">
        <w:rPr>
          <w:b/>
        </w:rPr>
        <w:t xml:space="preserve">pagarināt </w:t>
      </w:r>
      <w:r w:rsidRPr="002E4575">
        <w:t xml:space="preserve">26.05.2009. Robežnieku pagasta lauku apvidus zemes nomas līguma Nr.10-J darbības termiņu uz 20 gadiem, nosakot nomas maksu 0,5% apmērā no zemes kadastrālās vērtības gadā, saskaņā ar MK noteikumu Nr.644 „Noteikumi par neizpirktās lauku apvidus zemes nomas līguma noslēgšanas un nomas </w:t>
      </w:r>
      <w:r w:rsidRPr="002E4575">
        <w:lastRenderedPageBreak/>
        <w:t>maksas aprēķināšanas kārtību” 7.punktu.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22. </w:t>
      </w:r>
      <w:r w:rsidRPr="002E4575">
        <w:t>Pamatojoties uz Aleksandra J</w:t>
      </w:r>
      <w:r w:rsidR="00D55537">
        <w:t>[..]</w:t>
      </w:r>
      <w:r w:rsidR="00D55537" w:rsidRPr="002E4575">
        <w:t xml:space="preserve"> </w:t>
      </w:r>
      <w:r w:rsidRPr="002E4575">
        <w:t xml:space="preserve"> 29.01.2019. iesniegumu, </w:t>
      </w:r>
      <w:r w:rsidRPr="002E4575">
        <w:rPr>
          <w:b/>
        </w:rPr>
        <w:t xml:space="preserve">pagarināt </w:t>
      </w:r>
      <w:r w:rsidRPr="002E4575">
        <w:t>28.03.2013. Robežnieku pagasta lauku apvidus zemes nomas līguma Nr.46-J (reģ. Nr.54)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23. </w:t>
      </w:r>
      <w:r w:rsidRPr="002E4575">
        <w:t>Pamatojoties uz Andreja J</w:t>
      </w:r>
      <w:r w:rsidR="00D55537">
        <w:t>[..]</w:t>
      </w:r>
      <w:r w:rsidR="00D55537" w:rsidRPr="002E4575">
        <w:t xml:space="preserve"> </w:t>
      </w:r>
      <w:r w:rsidRPr="002E4575">
        <w:t xml:space="preserve"> 05.02.2019. iesniegumu, </w:t>
      </w:r>
      <w:r w:rsidRPr="002E4575">
        <w:rPr>
          <w:b/>
        </w:rPr>
        <w:t xml:space="preserve">pagarināt </w:t>
      </w:r>
      <w:r w:rsidRPr="002E4575">
        <w:t>20.02.2014. Robežnieku pagasta lauku apvidus zemes nomas līguma Nr.49-J (reģ. Nr.22)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24. </w:t>
      </w:r>
      <w:r w:rsidRPr="002E4575">
        <w:t>Pamatojoties uz Pāvela L</w:t>
      </w:r>
      <w:r w:rsidR="00D55537">
        <w:t>[..]</w:t>
      </w:r>
      <w:r w:rsidR="00D55537" w:rsidRPr="002E4575">
        <w:t xml:space="preserve"> </w:t>
      </w:r>
      <w:r w:rsidRPr="002E4575">
        <w:t xml:space="preserve"> 07.02.2019. iesniegumu, </w:t>
      </w:r>
      <w:r w:rsidRPr="002E4575">
        <w:rPr>
          <w:b/>
        </w:rPr>
        <w:t xml:space="preserve">pagarināt </w:t>
      </w:r>
      <w:r w:rsidRPr="002E4575">
        <w:t>20.02.2014. Robežnieku pagasta lauku apvidus zemes nomas līguma Nr.33-L (reģ. Nr.21)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25. </w:t>
      </w:r>
      <w:r w:rsidRPr="002E4575">
        <w:t>Pamatojoties uz Igora J</w:t>
      </w:r>
      <w:r w:rsidR="00D55537">
        <w:t>[..]</w:t>
      </w:r>
      <w:r w:rsidR="00D55537" w:rsidRPr="002E4575">
        <w:t xml:space="preserve"> </w:t>
      </w:r>
      <w:r w:rsidRPr="002E4575">
        <w:t xml:space="preserve"> 11.02.2019. iesniegumu, </w:t>
      </w:r>
      <w:r w:rsidRPr="002E4575">
        <w:rPr>
          <w:b/>
        </w:rPr>
        <w:t xml:space="preserve">pagarināt </w:t>
      </w:r>
      <w:r w:rsidRPr="002E4575">
        <w:t>28.03.2013. Robežnieku pagasta lauku apvidus zemes nomas līguma Nr.47-J (reģ. Nr.55)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26. </w:t>
      </w:r>
      <w:r w:rsidRPr="002E4575">
        <w:t>Pamatojoties uz Marijas S</w:t>
      </w:r>
      <w:r w:rsidR="00D55537">
        <w:t>[..]</w:t>
      </w:r>
      <w:r w:rsidR="00D55537" w:rsidRPr="002E4575">
        <w:t xml:space="preserve"> </w:t>
      </w:r>
      <w:r w:rsidRPr="002E4575">
        <w:t xml:space="preserve"> 08.02.2019. iesniegumu, </w:t>
      </w:r>
      <w:r w:rsidRPr="002E4575">
        <w:rPr>
          <w:b/>
        </w:rPr>
        <w:t xml:space="preserve">pagarināt </w:t>
      </w:r>
      <w:r w:rsidRPr="002E4575">
        <w:t>30.05.2013. Robežnieku pagasta lauku apvidus zemes nomas līguma Nr.81-S (reģ. Nr.98)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27. </w:t>
      </w:r>
      <w:r w:rsidRPr="002E4575">
        <w:t>Pamatojoties uz Genādija K</w:t>
      </w:r>
      <w:r w:rsidR="00D55537">
        <w:t>[..]</w:t>
      </w:r>
      <w:r w:rsidR="00D55537" w:rsidRPr="002E4575">
        <w:t xml:space="preserve"> </w:t>
      </w:r>
      <w:r w:rsidRPr="002E4575">
        <w:t xml:space="preserve"> 08.02.2019. iesniegumu, </w:t>
      </w:r>
      <w:r w:rsidRPr="002E4575">
        <w:rPr>
          <w:b/>
        </w:rPr>
        <w:t xml:space="preserve">pagarināt </w:t>
      </w:r>
      <w:r w:rsidRPr="002E4575">
        <w:t>22.08.2013. Robežnieku pagasta lauku apvidus zemes nomas līguma Nr.74-K (reģ.Nr.129)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28. </w:t>
      </w:r>
      <w:r w:rsidRPr="002E4575">
        <w:t>Pamatojoties uz Jāņa O</w:t>
      </w:r>
      <w:r w:rsidR="00D55537">
        <w:t>[..]</w:t>
      </w:r>
      <w:r w:rsidR="00D55537" w:rsidRPr="002E4575">
        <w:t xml:space="preserve"> </w:t>
      </w:r>
      <w:r w:rsidRPr="002E4575">
        <w:t xml:space="preserve"> 08.02.2019. iesniegumu, </w:t>
      </w:r>
      <w:r w:rsidRPr="002E4575">
        <w:rPr>
          <w:b/>
        </w:rPr>
        <w:t xml:space="preserve">pagarināt </w:t>
      </w:r>
      <w:r w:rsidRPr="002E4575">
        <w:t>03.02.2009. Robežnieku pagasta lauku apvidus zemes nomas līguma Nr.6-O darbības termiņu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29. </w:t>
      </w:r>
      <w:r w:rsidRPr="002E4575">
        <w:t>Pamatojoties uz Maijas Š</w:t>
      </w:r>
      <w:r w:rsidR="00D55537">
        <w:t>[..]</w:t>
      </w:r>
      <w:r w:rsidR="00D55537" w:rsidRPr="002E4575">
        <w:t xml:space="preserve"> </w:t>
      </w:r>
      <w:r w:rsidRPr="002E4575">
        <w:t xml:space="preserve"> 11.02.2019. iesniegumu, </w:t>
      </w:r>
      <w:r w:rsidRPr="002E4575">
        <w:rPr>
          <w:b/>
        </w:rPr>
        <w:t xml:space="preserve">pagarināt </w:t>
      </w:r>
      <w:r w:rsidRPr="002E4575">
        <w:t>30.05.2013. Robežnieku pagasta lauku apvidus zemes nomas līguma Nr.80-S (reģ.Nr.96)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9769C9" w:rsidRPr="002E4575" w:rsidRDefault="009769C9" w:rsidP="009769C9">
      <w:pPr>
        <w:ind w:left="284" w:hanging="284"/>
        <w:jc w:val="both"/>
        <w:rPr>
          <w:b/>
        </w:rPr>
      </w:pPr>
      <w:r w:rsidRPr="002E4575">
        <w:rPr>
          <w:b/>
        </w:rPr>
        <w:t xml:space="preserve">30. </w:t>
      </w:r>
      <w:r w:rsidRPr="002E4575">
        <w:t>Pamatojoties uz Viktorijas Š</w:t>
      </w:r>
      <w:r w:rsidR="00D55537">
        <w:t>[..]</w:t>
      </w:r>
      <w:r w:rsidR="00D55537" w:rsidRPr="002E4575">
        <w:t xml:space="preserve"> </w:t>
      </w:r>
      <w:r w:rsidRPr="002E4575">
        <w:t xml:space="preserve"> 12.02.2019. iesniegumu, </w:t>
      </w:r>
      <w:r w:rsidRPr="002E4575">
        <w:rPr>
          <w:b/>
        </w:rPr>
        <w:t xml:space="preserve">pagarināt </w:t>
      </w:r>
      <w:r w:rsidRPr="002E4575">
        <w:t xml:space="preserve">31.01.2013. Robežnieku pagasta lauku apvidus zemes nomas līguma Nr.76-Š (reģ. Nr.42) darbības termiņu uz 25 gadiem, nosakot nomas maksu 0,5% apmērā no zemes kadastrālās vērtības gadā, saskaņā ar </w:t>
      </w:r>
      <w:r w:rsidRPr="002E4575">
        <w:lastRenderedPageBreak/>
        <w:t>MK noteikumu Nr.350 „Publiskas personas zemes nomas un apbūves tiesības noteikumi” 30.2.punktu. Zemes lietošanas mērķis – zeme, uz kuras galvenā saimnieciskā darbība ir mežsaimniecība (kods 0201).</w:t>
      </w:r>
    </w:p>
    <w:p w:rsidR="009769C9" w:rsidRPr="002E4575" w:rsidRDefault="009769C9" w:rsidP="009769C9">
      <w:pPr>
        <w:ind w:left="284" w:hanging="284"/>
        <w:jc w:val="both"/>
        <w:rPr>
          <w:b/>
        </w:rPr>
      </w:pPr>
      <w:r w:rsidRPr="002E4575">
        <w:rPr>
          <w:b/>
        </w:rPr>
        <w:t xml:space="preserve">31. </w:t>
      </w:r>
      <w:r w:rsidRPr="002E4575">
        <w:t>Pamatojoties uz Regīnas K</w:t>
      </w:r>
      <w:r w:rsidR="00D55537">
        <w:t>[..]</w:t>
      </w:r>
      <w:r w:rsidR="00D55537" w:rsidRPr="002E4575">
        <w:t xml:space="preserve"> </w:t>
      </w:r>
      <w:r w:rsidRPr="002E4575">
        <w:t xml:space="preserve"> 07.02.2019. iesniegumu, </w:t>
      </w:r>
      <w:r w:rsidRPr="002E4575">
        <w:rPr>
          <w:b/>
        </w:rPr>
        <w:t>lauzt</w:t>
      </w:r>
      <w:r w:rsidRPr="002E4575">
        <w:t xml:space="preserve"> 04.06.2009. Robežnieku pagasta lauku apvidus zemes nomas līgumu Nr.33-K. </w:t>
      </w:r>
      <w:r w:rsidRPr="002E4575">
        <w:rPr>
          <w:b/>
        </w:rPr>
        <w:t>Izbeigt Regīnai K</w:t>
      </w:r>
      <w:r w:rsidR="00D55537">
        <w:t>[..]</w:t>
      </w:r>
      <w:r w:rsidRPr="002E4575">
        <w:t xml:space="preserve">, personas kods </w:t>
      </w:r>
      <w:r w:rsidR="00D55537">
        <w:t>[..]</w:t>
      </w:r>
      <w:r w:rsidRPr="002E4575">
        <w:t>, nomas tiesības uz zemes vienību ar kadastra apzīmējumu 6086-004-0869 Krāslavas novada Robežnieku pagastā.</w:t>
      </w:r>
    </w:p>
    <w:p w:rsidR="009769C9" w:rsidRPr="002E4575" w:rsidRDefault="009769C9" w:rsidP="009769C9">
      <w:pPr>
        <w:ind w:left="284" w:hanging="284"/>
        <w:jc w:val="both"/>
      </w:pPr>
      <w:r w:rsidRPr="002E4575">
        <w:rPr>
          <w:b/>
        </w:rPr>
        <w:t xml:space="preserve">32. </w:t>
      </w:r>
      <w:r w:rsidRPr="002E4575">
        <w:t>Pamatojoties uz Vladimira K</w:t>
      </w:r>
      <w:r w:rsidR="00D55537">
        <w:t>[..]</w:t>
      </w:r>
      <w:r w:rsidR="00D55537" w:rsidRPr="002E4575">
        <w:t xml:space="preserve"> </w:t>
      </w:r>
      <w:r w:rsidRPr="002E4575">
        <w:t xml:space="preserve"> 07.02.2019. iesniegumu, </w:t>
      </w:r>
      <w:r w:rsidRPr="002E4575">
        <w:rPr>
          <w:b/>
        </w:rPr>
        <w:t>lauzt</w:t>
      </w:r>
      <w:r w:rsidRPr="002E4575">
        <w:t xml:space="preserve"> 14.06.2009. Robežnieku pagasta lauku apvidus zemes nomas līgumu Nr.34-K. </w:t>
      </w:r>
      <w:r w:rsidRPr="002E4575">
        <w:rPr>
          <w:b/>
        </w:rPr>
        <w:t>Izbeigt Vladimiram K</w:t>
      </w:r>
      <w:r w:rsidR="00D55537">
        <w:t>[..]</w:t>
      </w:r>
      <w:r w:rsidRPr="002E4575">
        <w:t xml:space="preserve">, personas kods </w:t>
      </w:r>
      <w:r w:rsidR="00D55537">
        <w:t>[..]</w:t>
      </w:r>
      <w:r w:rsidRPr="002E4575">
        <w:t>, nomas tiesības uz zemes vienību ar kadastra apzīmējumu 6086-004-0861 Krāslavas novada Robežnieku pagastā.</w:t>
      </w:r>
    </w:p>
    <w:p w:rsidR="009769C9" w:rsidRPr="002E4575" w:rsidRDefault="009769C9" w:rsidP="009769C9">
      <w:pPr>
        <w:ind w:left="284" w:hanging="284"/>
        <w:jc w:val="both"/>
      </w:pPr>
      <w:r w:rsidRPr="002E4575">
        <w:rPr>
          <w:b/>
        </w:rPr>
        <w:t xml:space="preserve">33. </w:t>
      </w:r>
      <w:r w:rsidRPr="002E4575">
        <w:t>Pamatojoties uz Riharda K</w:t>
      </w:r>
      <w:r w:rsidR="00D55537">
        <w:t>[..]</w:t>
      </w:r>
      <w:r w:rsidR="00D55537" w:rsidRPr="002E4575">
        <w:t xml:space="preserve"> </w:t>
      </w:r>
      <w:r w:rsidRPr="002E4575">
        <w:t xml:space="preserve"> 08.02.2019. iesniegumu, </w:t>
      </w:r>
      <w:r w:rsidRPr="002E4575">
        <w:rPr>
          <w:b/>
        </w:rPr>
        <w:t>iznomāt Rihardam K</w:t>
      </w:r>
      <w:r w:rsidR="00D55537">
        <w:t>[..]</w:t>
      </w:r>
      <w:r w:rsidRPr="002E4575">
        <w:rPr>
          <w:b/>
        </w:rPr>
        <w:t xml:space="preserve">, </w:t>
      </w:r>
      <w:r w:rsidRPr="002E4575">
        <w:t xml:space="preserve">personas kods </w:t>
      </w:r>
      <w:r w:rsidR="00D55537">
        <w:t>[..]</w:t>
      </w:r>
      <w:r w:rsidRPr="002E4575">
        <w:t xml:space="preserve">, dzīvo Krāslavas novada Robežnieku pagastā, </w:t>
      </w:r>
      <w:r w:rsidR="00D55537">
        <w:t>[..]</w:t>
      </w:r>
      <w:r w:rsidRPr="002E4575">
        <w:t>, Krāslavas novada pašvaldībai piekritīgās zemes vienības 1,1 ha platībā ar kadastra apzīmējumu 6086-004-0861 un 0,7 ha platībā ar kadastra apzīmējumu 6086-004-0869 Krāslavas novada Robežnieku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34. </w:t>
      </w:r>
      <w:r w:rsidRPr="002E4575">
        <w:t>Pamatojoties uz Leongīnas J</w:t>
      </w:r>
      <w:r w:rsidR="00D55537">
        <w:t>[..]</w:t>
      </w:r>
      <w:r w:rsidR="00D55537" w:rsidRPr="002E4575">
        <w:t xml:space="preserve"> </w:t>
      </w:r>
      <w:r w:rsidRPr="002E4575">
        <w:t xml:space="preserve"> 11.02.2018. iesniegumu, </w:t>
      </w:r>
      <w:r w:rsidRPr="002E4575">
        <w:rPr>
          <w:b/>
        </w:rPr>
        <w:t>iznomāt Leongīnai J</w:t>
      </w:r>
      <w:r w:rsidR="00D55537">
        <w:t>[..]</w:t>
      </w:r>
      <w:r w:rsidRPr="002E4575">
        <w:rPr>
          <w:b/>
        </w:rPr>
        <w:t xml:space="preserve">, </w:t>
      </w:r>
      <w:r w:rsidRPr="002E4575">
        <w:t xml:space="preserve">personas kods </w:t>
      </w:r>
      <w:r w:rsidR="00D55537">
        <w:t>[..]</w:t>
      </w:r>
      <w:r w:rsidRPr="002E4575">
        <w:t xml:space="preserve">, dzīvo Krāslavā, </w:t>
      </w:r>
      <w:r w:rsidR="00D55537">
        <w:t>[..]</w:t>
      </w:r>
      <w:r w:rsidRPr="002E4575">
        <w:t>, Krāslavas novada pašvaldībai piekritīgo zemes vienību 0,36 ha platībā ar kadastra apzīmējumu 6086-004-0278 Krāslavas novada Robežnieku pagastā uz 30 gadiem, nosakot nomas maksu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Zemes lietošanas mērķis – zeme, uz kuras galvenā saimnieciskā darbība ir lauksaimniecība (kods 0101). Uz zemes vienības ar kadastra apzīmējumu 6086-004-0278 atrodas Leongīnai J</w:t>
      </w:r>
      <w:r w:rsidR="00D55537">
        <w:t>[..]</w:t>
      </w:r>
      <w:r w:rsidR="00D55537" w:rsidRPr="002E4575">
        <w:t xml:space="preserve"> </w:t>
      </w:r>
      <w:r w:rsidRPr="002E4575">
        <w:t xml:space="preserve"> valdījumā esošas ēkas un būves saskaņā ar Robežnieku pagasta pārvaldes 21.02.2019. izziņu Nr.3.10-8.</w:t>
      </w:r>
    </w:p>
    <w:p w:rsidR="009769C9" w:rsidRPr="002E4575" w:rsidRDefault="009769C9" w:rsidP="009769C9">
      <w:pPr>
        <w:ind w:left="284" w:hanging="284"/>
        <w:jc w:val="both"/>
        <w:rPr>
          <w:b/>
        </w:rPr>
      </w:pPr>
      <w:r w:rsidRPr="002E4575">
        <w:rPr>
          <w:b/>
        </w:rPr>
        <w:t xml:space="preserve">35. </w:t>
      </w:r>
      <w:r w:rsidRPr="002E4575">
        <w:t>Pamatojoties uz Nikolaja L</w:t>
      </w:r>
      <w:r w:rsidR="00D55537">
        <w:t>[..]</w:t>
      </w:r>
      <w:r w:rsidR="00D55537" w:rsidRPr="002E4575">
        <w:t xml:space="preserve"> </w:t>
      </w:r>
      <w:r w:rsidRPr="002E4575">
        <w:t xml:space="preserve"> 08.02.2018. iesniegumu, </w:t>
      </w:r>
      <w:r w:rsidRPr="002E4575">
        <w:rPr>
          <w:b/>
        </w:rPr>
        <w:t>iznomāt Nikolaja L</w:t>
      </w:r>
      <w:r w:rsidR="00D55537">
        <w:t>[..]</w:t>
      </w:r>
      <w:r w:rsidRPr="002E4575">
        <w:rPr>
          <w:b/>
        </w:rPr>
        <w:t xml:space="preserve">, </w:t>
      </w:r>
      <w:r w:rsidRPr="002E4575">
        <w:t xml:space="preserve">personas kods </w:t>
      </w:r>
      <w:r w:rsidR="00D55537">
        <w:t>[..]</w:t>
      </w:r>
      <w:r w:rsidRPr="002E4575">
        <w:t xml:space="preserve">, dzīvo Krāslavas novada Robežnieku pagastā, </w:t>
      </w:r>
      <w:r w:rsidR="00D55537">
        <w:t>[..]</w:t>
      </w:r>
      <w:r w:rsidR="00D55537" w:rsidRPr="002E4575">
        <w:t xml:space="preserve"> </w:t>
      </w:r>
      <w:r w:rsidRPr="002E4575">
        <w:t>Krāslavas novada pašvaldībai piekritīgo zemes vienību 4,4 ha platībā ar kadastra apzīmējumu 6086-005-0038 Krāslavas novada Robežnieku pagastā uz 30 gadiem, nosakot nomas maksu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Zemes lietošanas mērķis – zeme, uz kuras galvenā saimnieciskā darbība ir lauksaimniecība (kods 0101). Uz zemes vienības ar kadastra apzīmējumu 6086-005-0038 atrodas Nikolajam L</w:t>
      </w:r>
      <w:r w:rsidR="00D55537">
        <w:t>[..]</w:t>
      </w:r>
      <w:r w:rsidR="00D55537" w:rsidRPr="002E4575">
        <w:t xml:space="preserve"> </w:t>
      </w:r>
      <w:r w:rsidRPr="002E4575">
        <w:t xml:space="preserve"> valdījumā esošas ēkas un būves saskaņā ar Robežnieku pagasta pārvaldes 22.02.2019. izziņu Nr.3.10-10.</w:t>
      </w:r>
    </w:p>
    <w:p w:rsidR="009769C9" w:rsidRPr="002E4575" w:rsidRDefault="009769C9" w:rsidP="009769C9">
      <w:pPr>
        <w:ind w:left="284" w:hanging="284"/>
        <w:jc w:val="both"/>
      </w:pPr>
      <w:r w:rsidRPr="002E4575">
        <w:rPr>
          <w:b/>
        </w:rPr>
        <w:t xml:space="preserve">36. </w:t>
      </w:r>
      <w:r w:rsidRPr="002E4575">
        <w:t>Pamatojoties uz Veoletas P</w:t>
      </w:r>
      <w:r w:rsidR="00D55537">
        <w:t>[..]</w:t>
      </w:r>
      <w:r w:rsidR="00D55537" w:rsidRPr="002E4575">
        <w:t xml:space="preserve"> </w:t>
      </w:r>
      <w:r w:rsidRPr="002E4575">
        <w:t xml:space="preserve"> 08.11.2018. iesniegumu, </w:t>
      </w:r>
      <w:r w:rsidRPr="002E4575">
        <w:rPr>
          <w:b/>
        </w:rPr>
        <w:t xml:space="preserve">pagarināt </w:t>
      </w:r>
      <w:r w:rsidRPr="002E4575">
        <w:t>12.12.2013. Piedrujas pagasta lauku apvidus zemes nomas līguma Nr.156/2013 (reģ. Nr.193)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37. </w:t>
      </w:r>
      <w:r w:rsidRPr="002E4575">
        <w:t>Pamatojoties uz Aināra G</w:t>
      </w:r>
      <w:r w:rsidR="00D55537">
        <w:t>[..]</w:t>
      </w:r>
      <w:r w:rsidR="00D55537" w:rsidRPr="002E4575">
        <w:t xml:space="preserve"> </w:t>
      </w:r>
      <w:r w:rsidRPr="002E4575">
        <w:t xml:space="preserve"> 12.02.2019. iesniegumu, </w:t>
      </w:r>
      <w:r w:rsidRPr="002E4575">
        <w:rPr>
          <w:b/>
        </w:rPr>
        <w:t xml:space="preserve">pagarināt </w:t>
      </w:r>
      <w:r w:rsidRPr="002E4575">
        <w:t>06.03.2014. Piedrujas pagasta lauku apvidus zemes nomas līguma Nr.173/2014 (reģ. Nr.74)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9769C9" w:rsidRPr="002E4575" w:rsidRDefault="009769C9" w:rsidP="009769C9">
      <w:pPr>
        <w:ind w:left="284" w:hanging="284"/>
        <w:jc w:val="both"/>
      </w:pPr>
      <w:r w:rsidRPr="002E4575">
        <w:rPr>
          <w:b/>
        </w:rPr>
        <w:lastRenderedPageBreak/>
        <w:t xml:space="preserve">38. </w:t>
      </w:r>
      <w:r w:rsidRPr="002E4575">
        <w:t>Pamatojoties uz Jevgēnija P</w:t>
      </w:r>
      <w:r w:rsidR="00D55537">
        <w:t>[..]</w:t>
      </w:r>
      <w:r w:rsidR="00D55537" w:rsidRPr="002E4575">
        <w:t xml:space="preserve"> </w:t>
      </w:r>
      <w:r w:rsidRPr="002E4575">
        <w:t xml:space="preserve"> 11.02.2019. iesniegumu, </w:t>
      </w:r>
      <w:r w:rsidRPr="002E4575">
        <w:rPr>
          <w:b/>
        </w:rPr>
        <w:t xml:space="preserve">pagarināt </w:t>
      </w:r>
      <w:r w:rsidRPr="002E4575">
        <w:t>27.03.2014. Piedrujas pagasta lauku apvidus zemes nomas līguma Nr.178/2014 (reģ. Nr.96)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39. </w:t>
      </w:r>
      <w:r w:rsidRPr="002E4575">
        <w:t>Pamatojoties uz Pjotra Š</w:t>
      </w:r>
      <w:r w:rsidR="00D55537">
        <w:t>[..]</w:t>
      </w:r>
      <w:r w:rsidR="00D55537" w:rsidRPr="002E4575">
        <w:t xml:space="preserve"> </w:t>
      </w:r>
      <w:r w:rsidRPr="002E4575">
        <w:t xml:space="preserve"> 12.02.2019. iesniegumu, </w:t>
      </w:r>
      <w:r w:rsidRPr="002E4575">
        <w:rPr>
          <w:b/>
        </w:rPr>
        <w:t xml:space="preserve">pagarināt </w:t>
      </w:r>
      <w:r w:rsidRPr="002E4575">
        <w:t>23.01.2014. Piedrujas pagasta lauku apvidus zemes nomas līguma Nr.163/2014 (reģ. Nr.27)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40. </w:t>
      </w:r>
      <w:r w:rsidRPr="002E4575">
        <w:t>Pamatojoties uz Vilhelminas T</w:t>
      </w:r>
      <w:r w:rsidR="00D55537">
        <w:t>[..]</w:t>
      </w:r>
      <w:r w:rsidR="00D55537" w:rsidRPr="002E4575">
        <w:t xml:space="preserve"> </w:t>
      </w:r>
      <w:r w:rsidRPr="002E4575">
        <w:t xml:space="preserve"> 11.02.2019. iesniegumu, </w:t>
      </w:r>
      <w:r w:rsidRPr="002E4575">
        <w:rPr>
          <w:b/>
        </w:rPr>
        <w:t xml:space="preserve">pagarināt </w:t>
      </w:r>
      <w:r w:rsidRPr="002E4575">
        <w:t xml:space="preserve">27.03.2014. Piedrujas pagasta lauku apvidus zemes nomas līguma Nr.183/2014 (reģ. Nr.144) darbības termiņu uz 25 gadiem, nosakot nomas maksu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Zemes lietošanas mērķis – zeme, uz kuras galvenā saimnieciskā darbība ir lauksaimniecība (kods 0101). </w:t>
      </w:r>
    </w:p>
    <w:p w:rsidR="009769C9" w:rsidRPr="002E4575" w:rsidRDefault="009769C9" w:rsidP="009769C9">
      <w:pPr>
        <w:ind w:left="284" w:hanging="284"/>
        <w:jc w:val="both"/>
      </w:pPr>
      <w:r w:rsidRPr="002E4575">
        <w:rPr>
          <w:b/>
        </w:rPr>
        <w:t xml:space="preserve">41. </w:t>
      </w:r>
      <w:r w:rsidRPr="002E4575">
        <w:t>Pamatojoties uz Olgas Š</w:t>
      </w:r>
      <w:r w:rsidR="00D55537">
        <w:t>[..]</w:t>
      </w:r>
      <w:r w:rsidR="00D55537" w:rsidRPr="002E4575">
        <w:t xml:space="preserve"> </w:t>
      </w:r>
      <w:r w:rsidRPr="002E4575">
        <w:t xml:space="preserve"> 13.02.2019. iesniegumu, </w:t>
      </w:r>
      <w:r w:rsidRPr="002E4575">
        <w:rPr>
          <w:b/>
        </w:rPr>
        <w:t xml:space="preserve">pagarināt </w:t>
      </w:r>
      <w:r w:rsidRPr="002E4575">
        <w:t>06.03.2014. Piedrujas pagasta lauku apvidus zemes nomas līguma Nr.174/2014 (reģ. Nr.31)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42. </w:t>
      </w:r>
      <w:r w:rsidRPr="002E4575">
        <w:t>Pamatojoties uz Jurija Š</w:t>
      </w:r>
      <w:r w:rsidR="00D55537">
        <w:t>[..]</w:t>
      </w:r>
      <w:r w:rsidR="00D55537" w:rsidRPr="002E4575">
        <w:t xml:space="preserve"> </w:t>
      </w:r>
      <w:r w:rsidRPr="002E4575">
        <w:t xml:space="preserve"> 13.02.2019. iesniegumu, </w:t>
      </w:r>
      <w:r w:rsidRPr="002E4575">
        <w:rPr>
          <w:b/>
        </w:rPr>
        <w:t xml:space="preserve">pagarināt </w:t>
      </w:r>
      <w:r w:rsidRPr="002E4575">
        <w:t>27.03.2014. Piedrujas pagasta lauku apvidus zemes nomas līguma Nr.182/2014 (reģ. Nr.100)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43. </w:t>
      </w:r>
      <w:r w:rsidRPr="002E4575">
        <w:t>Pamatojoties uz Eduarda J</w:t>
      </w:r>
      <w:r w:rsidR="004D4C50">
        <w:t>[..]</w:t>
      </w:r>
      <w:r w:rsidR="004D4C50" w:rsidRPr="002E4575">
        <w:t xml:space="preserve"> </w:t>
      </w:r>
      <w:r w:rsidRPr="002E4575">
        <w:t xml:space="preserve"> 13.02.2019. iesniegumu, </w:t>
      </w:r>
      <w:r w:rsidRPr="002E4575">
        <w:rPr>
          <w:b/>
        </w:rPr>
        <w:t xml:space="preserve">pagarināt </w:t>
      </w:r>
      <w:r w:rsidRPr="002E4575">
        <w:t>27.03.2014. Piedrujas pagasta lauku apvidus zemes nomas līguma Nr.136/2014 (reģ. Nr.143)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44. </w:t>
      </w:r>
      <w:r w:rsidRPr="002E4575">
        <w:t>Pamatojoties uz Marijas S</w:t>
      </w:r>
      <w:r w:rsidR="004D4C50">
        <w:t>[..]</w:t>
      </w:r>
      <w:r w:rsidR="004D4C50" w:rsidRPr="002E4575">
        <w:t xml:space="preserve"> </w:t>
      </w:r>
      <w:r w:rsidRPr="002E4575">
        <w:t xml:space="preserve"> 13.02.2019. iesniegumu, </w:t>
      </w:r>
      <w:r w:rsidRPr="002E4575">
        <w:rPr>
          <w:b/>
        </w:rPr>
        <w:t xml:space="preserve">pagarināt </w:t>
      </w:r>
      <w:r w:rsidRPr="002E4575">
        <w:t>27.03.2014. Piedrujas pagasta lauku apvidus zemes nomas līguma Nr.180/2014 (reģ. Nr.95)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45. </w:t>
      </w:r>
      <w:r w:rsidRPr="002E4575">
        <w:t>Pamatojoties uz Vadima P</w:t>
      </w:r>
      <w:r w:rsidR="004D4C50">
        <w:t>[..]</w:t>
      </w:r>
      <w:r w:rsidR="004D4C50" w:rsidRPr="002E4575">
        <w:t xml:space="preserve"> </w:t>
      </w:r>
      <w:r w:rsidRPr="002E4575">
        <w:t xml:space="preserve"> 13.02.2019. iesniegumu, </w:t>
      </w:r>
      <w:r w:rsidRPr="002E4575">
        <w:rPr>
          <w:b/>
        </w:rPr>
        <w:t xml:space="preserve">pagarināt </w:t>
      </w:r>
      <w:r w:rsidRPr="002E4575">
        <w:t>27.03.2014. Piedrujas pagasta lauku apvidus zemes nomas līguma Nr.177/2014 (reģ. Nr.98) darbības termiņu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9C9" w:rsidRPr="002E4575" w:rsidRDefault="009769C9" w:rsidP="009769C9">
      <w:pPr>
        <w:ind w:left="284" w:hanging="284"/>
        <w:jc w:val="both"/>
        <w:rPr>
          <w:b/>
        </w:rPr>
      </w:pPr>
      <w:r w:rsidRPr="002E4575">
        <w:rPr>
          <w:b/>
        </w:rPr>
        <w:t xml:space="preserve">46. </w:t>
      </w:r>
      <w:r w:rsidRPr="002E4575">
        <w:t>Pamatojoties uz Jeļena R</w:t>
      </w:r>
      <w:r w:rsidR="004D4C50">
        <w:t>[..]</w:t>
      </w:r>
      <w:r w:rsidR="004D4C50" w:rsidRPr="002E4575">
        <w:t xml:space="preserve"> </w:t>
      </w:r>
      <w:r w:rsidRPr="002E4575">
        <w:t xml:space="preserve"> 14.02.2019. iesniegumu, </w:t>
      </w:r>
      <w:r w:rsidRPr="002E4575">
        <w:rPr>
          <w:b/>
        </w:rPr>
        <w:t xml:space="preserve">pagarināt </w:t>
      </w:r>
      <w:r w:rsidRPr="002E4575">
        <w:t xml:space="preserve">27.03.2014. Piedrujas pagasta lauku apvidus zemes nomas līguma Nr.181/2014 (reģ. Nr.97) darbības termiņu uz 25 gadiem, nosakot nomas maksu 0,5% apmērā no zemes kadastrālās vērtības gadā, saskaņā ar MK noteikumu Nr.350 „Publiskas personas zemes nomas un apbūves tiesības noteikumi” </w:t>
      </w:r>
      <w:r w:rsidRPr="002E4575">
        <w:lastRenderedPageBreak/>
        <w:t>30.2.punktu. Zemes lietošanas mērķis – zeme, uz kuras galvenā saimnieciskā darbība ir lauksaimniecība (kods 0101).</w:t>
      </w:r>
    </w:p>
    <w:p w:rsidR="009769C9" w:rsidRPr="002E4575" w:rsidRDefault="009769C9" w:rsidP="009769C9">
      <w:pPr>
        <w:ind w:left="284" w:hanging="284"/>
        <w:jc w:val="both"/>
      </w:pPr>
      <w:r w:rsidRPr="002E4575">
        <w:rPr>
          <w:b/>
        </w:rPr>
        <w:t xml:space="preserve">47. </w:t>
      </w:r>
      <w:r w:rsidRPr="002E4575">
        <w:t>Pamatojoties uz Pjotra K</w:t>
      </w:r>
      <w:r w:rsidR="004D4C50">
        <w:t>[..]</w:t>
      </w:r>
      <w:r w:rsidR="004D4C50" w:rsidRPr="002E4575">
        <w:t xml:space="preserve"> </w:t>
      </w:r>
      <w:r w:rsidRPr="002E4575">
        <w:t xml:space="preserve"> 13.02.2019. iesniegumu, </w:t>
      </w:r>
      <w:r w:rsidRPr="002E4575">
        <w:rPr>
          <w:b/>
        </w:rPr>
        <w:t>lauzt</w:t>
      </w:r>
      <w:r w:rsidRPr="002E4575">
        <w:t xml:space="preserve"> 06.03.2014. Piedrujas pagasta lauku apvidus zemes nomas līgumu Nr.175/2014 (reģ. Nr.32). </w:t>
      </w:r>
      <w:r w:rsidRPr="002E4575">
        <w:rPr>
          <w:b/>
        </w:rPr>
        <w:t>Izbeigt Pjotram K</w:t>
      </w:r>
      <w:r w:rsidR="004D4C50">
        <w:t>[..]</w:t>
      </w:r>
      <w:r w:rsidRPr="002E4575">
        <w:t xml:space="preserve">, personas kods </w:t>
      </w:r>
      <w:r w:rsidR="004D4C50">
        <w:t>[..]</w:t>
      </w:r>
      <w:r w:rsidRPr="002E4575">
        <w:t>, nomas tiesības uz zemes vienību ar kadastra apzīmējumu 6084-001-0268 Krāslavas novada Piedrujas pagastā.</w:t>
      </w:r>
    </w:p>
    <w:p w:rsidR="009769C9" w:rsidRPr="002E4575" w:rsidRDefault="009769C9" w:rsidP="009769C9">
      <w:pPr>
        <w:ind w:left="284" w:hanging="284"/>
        <w:jc w:val="both"/>
      </w:pPr>
      <w:r w:rsidRPr="002E4575">
        <w:rPr>
          <w:b/>
        </w:rPr>
        <w:t xml:space="preserve">48. </w:t>
      </w:r>
      <w:r w:rsidRPr="002E4575">
        <w:t>Pamatojoties uz Svetlanas K</w:t>
      </w:r>
      <w:r w:rsidR="004D4C50">
        <w:t>[..]</w:t>
      </w:r>
      <w:r w:rsidR="004D4C50" w:rsidRPr="002E4575">
        <w:t xml:space="preserve"> </w:t>
      </w:r>
      <w:r w:rsidRPr="002E4575">
        <w:t xml:space="preserve"> 13.02.2019. iesniegumu, </w:t>
      </w:r>
      <w:r w:rsidRPr="002E4575">
        <w:rPr>
          <w:b/>
        </w:rPr>
        <w:t>iznomāt Svetlanai K</w:t>
      </w:r>
      <w:r w:rsidR="004D4C50">
        <w:t>[..]</w:t>
      </w:r>
      <w:r w:rsidRPr="002E4575">
        <w:rPr>
          <w:b/>
        </w:rPr>
        <w:t xml:space="preserve">, </w:t>
      </w:r>
      <w:r w:rsidRPr="002E4575">
        <w:t xml:space="preserve">personas kods </w:t>
      </w:r>
      <w:r w:rsidR="004D4C50">
        <w:t>[..]</w:t>
      </w:r>
      <w:r w:rsidRPr="002E4575">
        <w:t xml:space="preserve">, dzīvo Krāslavas novadā, Piedrujas pagastā, </w:t>
      </w:r>
      <w:r w:rsidR="004D4C50">
        <w:t>[..]</w:t>
      </w:r>
      <w:r w:rsidR="004D4C50" w:rsidRPr="002E4575">
        <w:t xml:space="preserve"> </w:t>
      </w:r>
      <w:r w:rsidRPr="002E4575">
        <w:t>rezerves zemes fondā ieskaitīto zemes vienību 3,4 ha platībā ar kadastra apzīmējumu 6084-001-0268 Krāslavas novada Piedrujas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 Noteikt, ka pašvaldība var vienpusējā kārtā izbeigt zemes nomas tiesībās uz zemes vienību ar kadastra apzīmējumu 6084-001-0268 gadījumā, ja minētā zemes vienība ir nepieciešama Zemes pārvaldības likumā norādīto mērķu realizācijai.</w:t>
      </w:r>
    </w:p>
    <w:p w:rsidR="009769C9" w:rsidRPr="002E4575" w:rsidRDefault="009769C9" w:rsidP="009769C9">
      <w:pPr>
        <w:pStyle w:val="Standard"/>
        <w:tabs>
          <w:tab w:val="left" w:pos="720"/>
        </w:tabs>
        <w:rPr>
          <w:rFonts w:cs="Times New Roman"/>
          <w:lang w:eastAsia="en-US" w:bidi="en-US"/>
        </w:rPr>
      </w:pPr>
      <w:r>
        <w:rPr>
          <w:rFonts w:cs="Times New Roman"/>
          <w:lang w:eastAsia="en-US" w:bidi="en-US"/>
        </w:rPr>
        <w:t>[..]</w:t>
      </w:r>
    </w:p>
    <w:p w:rsidR="009769C9" w:rsidRPr="002E4575" w:rsidRDefault="009769C9" w:rsidP="009769C9">
      <w:pPr>
        <w:ind w:left="284" w:hanging="284"/>
        <w:jc w:val="both"/>
      </w:pPr>
      <w:r w:rsidRPr="002E4575">
        <w:rPr>
          <w:b/>
        </w:rPr>
        <w:t xml:space="preserve">50. </w:t>
      </w:r>
      <w:r w:rsidRPr="002E4575">
        <w:t>Sakarā ar Jadvigas A</w:t>
      </w:r>
      <w:r w:rsidR="004D4C50">
        <w:t>[..]</w:t>
      </w:r>
      <w:r w:rsidR="004D4C50" w:rsidRPr="002E4575">
        <w:t xml:space="preserve"> </w:t>
      </w:r>
      <w:r w:rsidRPr="002E4575">
        <w:t xml:space="preserve"> nāvi, </w:t>
      </w:r>
      <w:r w:rsidRPr="002E4575">
        <w:rPr>
          <w:b/>
        </w:rPr>
        <w:t xml:space="preserve">lauzt </w:t>
      </w:r>
      <w:r w:rsidRPr="002E4575">
        <w:t xml:space="preserve">15.05.2008. Piedrujas pagasta lauku apvidus zemes nomas līgumu Nr.63/2008/Z. </w:t>
      </w:r>
      <w:r w:rsidRPr="002E4575">
        <w:rPr>
          <w:b/>
        </w:rPr>
        <w:t>Izbeigt Jadvigai A</w:t>
      </w:r>
      <w:r w:rsidR="004D4C50">
        <w:t>[..]</w:t>
      </w:r>
      <w:r w:rsidRPr="002E4575">
        <w:rPr>
          <w:b/>
        </w:rPr>
        <w:t xml:space="preserve">, </w:t>
      </w:r>
      <w:r w:rsidRPr="002E4575">
        <w:t xml:space="preserve">personas kods </w:t>
      </w:r>
      <w:r w:rsidR="004D4C50">
        <w:t>[..]</w:t>
      </w:r>
      <w:r w:rsidRPr="002E4575">
        <w:t>, nomas tiesības uz zemes vienībām ar kadastra apzīmējumiem 6084-004-0098, 6084-004-0099, 6084-004-0100 un 6084-005-0102 Krāslavas novada Piedrujas pagastā.</w:t>
      </w:r>
    </w:p>
    <w:p w:rsidR="009769C9" w:rsidRPr="002E4575" w:rsidRDefault="009769C9" w:rsidP="009769C9">
      <w:pPr>
        <w:ind w:left="284" w:hanging="284"/>
        <w:jc w:val="both"/>
      </w:pPr>
      <w:r w:rsidRPr="002E4575">
        <w:rPr>
          <w:b/>
        </w:rPr>
        <w:t xml:space="preserve">51. </w:t>
      </w:r>
      <w:r w:rsidRPr="002E4575">
        <w:t>Pamatojoties uz Jeļenas Z</w:t>
      </w:r>
      <w:r w:rsidR="004D4C50">
        <w:t>[..]</w:t>
      </w:r>
      <w:r w:rsidR="004D4C50" w:rsidRPr="002E4575">
        <w:t xml:space="preserve"> </w:t>
      </w:r>
      <w:r w:rsidRPr="002E4575">
        <w:t xml:space="preserve"> 28.01.2019. iesniegumu un 25.01.2019. mantojuma apliecību par tiesībām uz mantojumu pēc likuma, </w:t>
      </w:r>
      <w:r w:rsidRPr="002E4575">
        <w:rPr>
          <w:b/>
        </w:rPr>
        <w:t>iznomāt Jeļenai Z</w:t>
      </w:r>
      <w:r w:rsidR="004D4C50">
        <w:t>[..]</w:t>
      </w:r>
      <w:r w:rsidRPr="002E4575">
        <w:rPr>
          <w:b/>
        </w:rPr>
        <w:t xml:space="preserve">, </w:t>
      </w:r>
      <w:r w:rsidRPr="002E4575">
        <w:t xml:space="preserve">personas kods </w:t>
      </w:r>
      <w:r w:rsidR="004D4C50">
        <w:t>[..]</w:t>
      </w:r>
      <w:r w:rsidRPr="002E4575">
        <w:t xml:space="preserve">, dzīvo </w:t>
      </w:r>
      <w:r w:rsidR="004D4C50">
        <w:t>[..]</w:t>
      </w:r>
      <w:r w:rsidRPr="002E4575">
        <w:t>, Co.Dublin, Īrijā, Krāslavas novada pašvaldībai piekritīgās zemes vienības 0,25 ha platībā ar kadastra apzīmējumu 6084-004-0098, 1,1 ha platībā ar kadastra apzīmējumu 6084-004-0099, 1,5 ha platībā ar kadastra apzīmējumu 6084-004-0100 un 2,23 ha platībā ar kadastra apzīmējumu 6084-005-0102 Krāslavas novada Piedrujas pagastā uz 30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769C9" w:rsidRPr="002E4575" w:rsidRDefault="009769C9" w:rsidP="009769C9">
      <w:pPr>
        <w:ind w:left="284" w:hanging="284"/>
        <w:jc w:val="both"/>
      </w:pPr>
      <w:r w:rsidRPr="002E4575">
        <w:rPr>
          <w:b/>
        </w:rPr>
        <w:t>52.</w:t>
      </w:r>
      <w:r w:rsidRPr="002E4575">
        <w:t xml:space="preserve"> Pamatojoties uz Georgija M</w:t>
      </w:r>
      <w:r w:rsidR="004D4C50">
        <w:t>[..]</w:t>
      </w:r>
      <w:r w:rsidR="004D4C50" w:rsidRPr="002E4575">
        <w:t xml:space="preserve"> </w:t>
      </w:r>
      <w:r w:rsidRPr="002E4575">
        <w:t xml:space="preserve"> 19.02.2019. iesniegumu, </w:t>
      </w:r>
      <w:r w:rsidRPr="002E4575">
        <w:rPr>
          <w:b/>
        </w:rPr>
        <w:t>lauzt</w:t>
      </w:r>
      <w:r w:rsidRPr="002E4575">
        <w:t xml:space="preserve"> 27.03.2014. Piedrujas pagasta lauku apvidus zemes nomas līgumu Nr.179/2014 (reģ. Nr.98). </w:t>
      </w:r>
      <w:r w:rsidRPr="002E4575">
        <w:rPr>
          <w:b/>
        </w:rPr>
        <w:t>Izbeigt Georgijam M</w:t>
      </w:r>
      <w:r w:rsidR="004D4C50">
        <w:t>[..]</w:t>
      </w:r>
      <w:r w:rsidRPr="002E4575">
        <w:t xml:space="preserve">, personas kods </w:t>
      </w:r>
      <w:r w:rsidR="004D4C50">
        <w:t>[..]</w:t>
      </w:r>
      <w:r w:rsidRPr="002E4575">
        <w:t>, nomas tiesības uz zemes vienībām ar kadastra apzīmējumiem 6084-004-0084 (daļa), 6084-004-0262 (daļa), 6084-004-3003, 6084-004-0124 Krāslavas novada Piedrujas pagastā.</w:t>
      </w:r>
    </w:p>
    <w:p w:rsidR="009769C9" w:rsidRPr="002E4575" w:rsidRDefault="009769C9" w:rsidP="009769C9">
      <w:pPr>
        <w:ind w:left="284" w:hanging="284"/>
        <w:jc w:val="both"/>
      </w:pPr>
      <w:r w:rsidRPr="002E4575">
        <w:rPr>
          <w:b/>
        </w:rPr>
        <w:t xml:space="preserve">53. </w:t>
      </w:r>
      <w:r w:rsidRPr="002E4575">
        <w:t>Pamatojoties uz Jevgēnija M</w:t>
      </w:r>
      <w:r w:rsidR="004D4C50">
        <w:t>[..]</w:t>
      </w:r>
      <w:r w:rsidR="004D4C50" w:rsidRPr="002E4575">
        <w:t xml:space="preserve"> </w:t>
      </w:r>
      <w:r w:rsidRPr="002E4575">
        <w:t xml:space="preserve"> 19.02.2019. iesniegumam, </w:t>
      </w:r>
      <w:r w:rsidRPr="002E4575">
        <w:rPr>
          <w:b/>
        </w:rPr>
        <w:t>iznomāt Jevgēnijam M</w:t>
      </w:r>
      <w:r w:rsidR="004D4C50">
        <w:t>[..]</w:t>
      </w:r>
      <w:r w:rsidRPr="002E4575">
        <w:rPr>
          <w:b/>
        </w:rPr>
        <w:t xml:space="preserve">, </w:t>
      </w:r>
      <w:r w:rsidRPr="002E4575">
        <w:t xml:space="preserve">personas kods </w:t>
      </w:r>
      <w:r w:rsidR="004D4C50">
        <w:t>[..]</w:t>
      </w:r>
      <w:r w:rsidRPr="002E4575">
        <w:t xml:space="preserve">, dzīvo Krāslavas novadā, Piedrujas pagastā, </w:t>
      </w:r>
      <w:r w:rsidR="004D4C50">
        <w:t>[..]</w:t>
      </w:r>
      <w:r w:rsidR="004D4C50" w:rsidRPr="002E4575">
        <w:t xml:space="preserve"> </w:t>
      </w:r>
      <w:r w:rsidRPr="002E4575">
        <w:t xml:space="preserve">Krāslavas novada pašvaldībai piekritīgas zemes vienības ar kadastra apzīmējumu 6084-004-0084 daļu 4,6 ha platībā, zemes reformas pabeigšanai paredzētas zemes vienības ar kadastra apzīmējumu 6084-004-0262 daļu 1,2 ha platībā, rezerves zemes fondā ieskaitītās zemes vienības 7,75 ha platībā ar kadastra apzīmējumu 6084-004-3003 un 2,08 ha platībā ar kadastra apzīmējumu 6084-004-0124 Krāslavas novada Piedrujas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 </w:t>
      </w:r>
      <w:r w:rsidRPr="002E4575">
        <w:rPr>
          <w:b/>
        </w:rPr>
        <w:t xml:space="preserve">Noteikt, </w:t>
      </w:r>
      <w:r w:rsidRPr="002E4575">
        <w:t xml:space="preserve">ka nomas tiesības uz zemes vienību ar kadastra apzīmējumu 6084-004-0262 var tikt izbeigtas pirms termiņa ja mainās zemes īpašnieks vai valdītājs. </w:t>
      </w:r>
      <w:r w:rsidRPr="002E4575">
        <w:rPr>
          <w:b/>
        </w:rPr>
        <w:t xml:space="preserve">Noteikt, </w:t>
      </w:r>
      <w:r w:rsidRPr="002E4575">
        <w:t>ka pašvaldība var vienpusējā kārtā izbeigt zemes nomas tiesībās uz zemes vienībām ar kadastra apzīmējumiem 6084-004-3003 un 6084-004-0124 gadījumā, ja minētās zemes vienības ir nepieciešamas Zemes pārvaldības likumā norādīto mērķu realizācijai.</w:t>
      </w:r>
    </w:p>
    <w:p w:rsidR="009769C9" w:rsidRPr="002E4575" w:rsidRDefault="009769C9" w:rsidP="009769C9">
      <w:pPr>
        <w:ind w:left="284" w:hanging="284"/>
        <w:jc w:val="both"/>
      </w:pPr>
      <w:r w:rsidRPr="002E4575">
        <w:rPr>
          <w:b/>
        </w:rPr>
        <w:t xml:space="preserve">54. </w:t>
      </w:r>
      <w:r w:rsidRPr="002E4575">
        <w:t>Pamatojoties uz Aleksandra M</w:t>
      </w:r>
      <w:r w:rsidR="004D4C50">
        <w:t>[..]</w:t>
      </w:r>
      <w:r w:rsidR="004D4C50" w:rsidRPr="002E4575">
        <w:t xml:space="preserve"> </w:t>
      </w:r>
      <w:r w:rsidRPr="002E4575">
        <w:t xml:space="preserve"> 28.01.2019. iesniegumu, </w:t>
      </w:r>
      <w:r w:rsidRPr="002E4575">
        <w:rPr>
          <w:b/>
        </w:rPr>
        <w:t xml:space="preserve">pagarināt </w:t>
      </w:r>
      <w:r w:rsidRPr="002E4575">
        <w:t xml:space="preserve">23.01.2009. Ūdrīšu pagasta lauku apvidus zemes nomas līguma Nr.111 darbības termiņu uz 20 gadiem, nosakot nomas maksu 0,5% apmērā no zemes kadastrālās vērtības gadā, saskaņā ar MK noteikumu </w:t>
      </w:r>
      <w:r w:rsidRPr="002E4575">
        <w:lastRenderedPageBreak/>
        <w:t>Nr.350 „Publiskas personas zemes nomas un apbūves tiesības noteikumi” 30.2.punktu. Zemes lietošanas mērķis – individuālo dzīvojamo māju apbūve (kods 0601).</w:t>
      </w:r>
    </w:p>
    <w:p w:rsidR="009769C9" w:rsidRPr="002E4575" w:rsidRDefault="009769C9" w:rsidP="009769C9">
      <w:pPr>
        <w:ind w:left="284" w:hanging="284"/>
        <w:jc w:val="both"/>
      </w:pPr>
      <w:r w:rsidRPr="002E4575">
        <w:rPr>
          <w:b/>
        </w:rPr>
        <w:t xml:space="preserve">55. </w:t>
      </w:r>
      <w:r w:rsidRPr="002E4575">
        <w:t>Pamatojoties uz Solvitas L</w:t>
      </w:r>
      <w:r w:rsidR="004D4C50">
        <w:t>[..]</w:t>
      </w:r>
      <w:r w:rsidR="004D4C50" w:rsidRPr="002E4575">
        <w:t xml:space="preserve"> </w:t>
      </w:r>
      <w:r w:rsidRPr="002E4575">
        <w:t xml:space="preserve"> 21.01.2019. iesniegumu, </w:t>
      </w:r>
      <w:r w:rsidRPr="002E4575">
        <w:rPr>
          <w:b/>
        </w:rPr>
        <w:t>iznomāt Solvitai L</w:t>
      </w:r>
      <w:r w:rsidR="004D4C50">
        <w:t>[..]</w:t>
      </w:r>
      <w:r w:rsidRPr="002E4575">
        <w:rPr>
          <w:b/>
        </w:rPr>
        <w:t xml:space="preserve">, </w:t>
      </w:r>
      <w:r w:rsidRPr="002E4575">
        <w:t xml:space="preserve">personas kods </w:t>
      </w:r>
      <w:r w:rsidR="004D4C50">
        <w:t>[..]</w:t>
      </w:r>
      <w:r w:rsidRPr="002E4575">
        <w:t xml:space="preserve">, dzīvo Krāslavas novada Ūdrīšu pagastā, </w:t>
      </w:r>
      <w:r w:rsidR="004D4C50">
        <w:t>[..]</w:t>
      </w:r>
      <w:r w:rsidRPr="002E4575">
        <w:t>”, Krāslavas novada pašvaldībai piekritīgas zemes vienības ar kadastra apzīmējumu 6096-003-0180 daļu 0,8 ha platībā, kā arī Krāslavas novada pašvaldībai piekritīgo zemes vienību 0,2 ha platībā ar kadastra apzīmējumu 6096-003-0278 Krāslavas novada Ūdrīšu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9C9" w:rsidRPr="002E4575" w:rsidRDefault="009769C9" w:rsidP="009769C9">
      <w:pPr>
        <w:ind w:left="284" w:hanging="284"/>
        <w:jc w:val="both"/>
        <w:rPr>
          <w:b/>
        </w:rPr>
      </w:pPr>
      <w:r w:rsidRPr="002E4575">
        <w:rPr>
          <w:b/>
        </w:rPr>
        <w:t xml:space="preserve">56. </w:t>
      </w:r>
      <w:r w:rsidRPr="002E4575">
        <w:t>Pamatojoties uz Jeļenas L</w:t>
      </w:r>
      <w:r w:rsidR="004D4C50">
        <w:t>[..]</w:t>
      </w:r>
      <w:r w:rsidR="004D4C50" w:rsidRPr="002E4575">
        <w:t xml:space="preserve"> </w:t>
      </w:r>
      <w:r w:rsidRPr="002E4575">
        <w:t xml:space="preserve"> 22.01.2019. iesniegumu, </w:t>
      </w:r>
      <w:r w:rsidRPr="002E4575">
        <w:rPr>
          <w:b/>
        </w:rPr>
        <w:t>iznomāt Jeļenai L</w:t>
      </w:r>
      <w:r w:rsidR="004D4C50">
        <w:t>[..]</w:t>
      </w:r>
      <w:r w:rsidRPr="002E4575">
        <w:rPr>
          <w:b/>
        </w:rPr>
        <w:t xml:space="preserve">, </w:t>
      </w:r>
      <w:r w:rsidRPr="002E4575">
        <w:t xml:space="preserve">personas kods </w:t>
      </w:r>
      <w:r w:rsidR="004D4C50">
        <w:t>[..]</w:t>
      </w:r>
      <w:r w:rsidRPr="002E4575">
        <w:t>, dzīvo Krāslavas novada Ūdrīšu pagastā, “</w:t>
      </w:r>
      <w:r w:rsidR="004D4C50">
        <w:t>[..]</w:t>
      </w:r>
      <w:r w:rsidRPr="002E4575">
        <w:t>”, rezerves zemes fondā ieskaitīto zemes vienību 0,2 ha platībā ar kadastra apzīmējumu 6096-003-0283, kā arī Krāslavas novada pašvaldībai piekritīgo zemes vienību 0,31 ha ar kadastra apzīmējumu 6096-003-0269 Krāslavas novada Ūdrīšu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 Noteikt, ka pašvaldība var vienpusējā kārtā izbeigt zemes nomas tiesībās uz zemes vienību ar kadastra apzīmējumu 6096-003-0283 gadījumā, ja minētā zemes vienība ir nepieciešama Zemes pārvaldības likumā norādīto mērķu realizācijai.</w:t>
      </w:r>
    </w:p>
    <w:p w:rsidR="009769C9" w:rsidRPr="002E4575" w:rsidRDefault="009769C9" w:rsidP="009769C9">
      <w:pPr>
        <w:ind w:left="284" w:hanging="284"/>
        <w:jc w:val="both"/>
      </w:pPr>
      <w:r w:rsidRPr="002E4575">
        <w:rPr>
          <w:b/>
        </w:rPr>
        <w:t xml:space="preserve">57. </w:t>
      </w:r>
      <w:r w:rsidRPr="002E4575">
        <w:t>Pamatojoties uz Kaplavas pagasta pārvaldes</w:t>
      </w:r>
      <w:r w:rsidRPr="002E4575">
        <w:rPr>
          <w:b/>
        </w:rPr>
        <w:t xml:space="preserve"> </w:t>
      </w:r>
      <w:r w:rsidRPr="002E4575">
        <w:t>20.02.2019. vēstuli N.13.2/3, sakarā ar Marijas Č</w:t>
      </w:r>
      <w:r w:rsidR="004D4C50">
        <w:t>[..]</w:t>
      </w:r>
      <w:r w:rsidR="004D4C50" w:rsidRPr="002E4575">
        <w:t xml:space="preserve"> </w:t>
      </w:r>
      <w:r w:rsidRPr="002E4575">
        <w:t xml:space="preserve"> nāvi, </w:t>
      </w:r>
      <w:r w:rsidRPr="002E4575">
        <w:rPr>
          <w:b/>
        </w:rPr>
        <w:t xml:space="preserve">lauzt </w:t>
      </w:r>
      <w:r w:rsidRPr="002E4575">
        <w:t xml:space="preserve">26.05.2011. Kaplavas pagasta lauku apvidus zemes nomas līgumu Nr.380. </w:t>
      </w:r>
      <w:r w:rsidRPr="002E4575">
        <w:rPr>
          <w:b/>
        </w:rPr>
        <w:t>Izbeigt Marijai Č</w:t>
      </w:r>
      <w:r w:rsidR="004D4C50">
        <w:t>[..]</w:t>
      </w:r>
      <w:r w:rsidRPr="002E4575">
        <w:rPr>
          <w:b/>
        </w:rPr>
        <w:t xml:space="preserve">, </w:t>
      </w:r>
      <w:r w:rsidRPr="002E4575">
        <w:t xml:space="preserve">personas kods </w:t>
      </w:r>
      <w:r w:rsidR="004D4C50">
        <w:t>[..]</w:t>
      </w:r>
      <w:r w:rsidRPr="002E4575">
        <w:t>, nomas tiesības uz zemes vienībām ar kadastra apzīmējumiem 6070-004-0041 un 6070-004-0441 Krāslavas novada Kaplavas pagastā.</w:t>
      </w:r>
    </w:p>
    <w:p w:rsidR="009769C9" w:rsidRPr="002E4575" w:rsidRDefault="009769C9" w:rsidP="009769C9">
      <w:pPr>
        <w:ind w:left="284" w:hanging="284"/>
        <w:jc w:val="both"/>
      </w:pPr>
      <w:r w:rsidRPr="002E4575">
        <w:rPr>
          <w:b/>
        </w:rPr>
        <w:t xml:space="preserve">58. </w:t>
      </w:r>
      <w:r w:rsidRPr="002E4575">
        <w:t>Pamatojoties uz Kaplavas pagasta pārvaldes</w:t>
      </w:r>
      <w:r w:rsidRPr="002E4575">
        <w:rPr>
          <w:b/>
        </w:rPr>
        <w:t xml:space="preserve"> </w:t>
      </w:r>
      <w:r w:rsidRPr="002E4575">
        <w:t xml:space="preserve">20.02.2019. vēstuli N.13.2/3, sakarā ar Mečislava Veličko nāvi, </w:t>
      </w:r>
      <w:r w:rsidRPr="002E4575">
        <w:rPr>
          <w:b/>
        </w:rPr>
        <w:t xml:space="preserve">lauzt </w:t>
      </w:r>
      <w:r w:rsidRPr="002E4575">
        <w:t xml:space="preserve">29.02.2012. Kaplavas pagasta lauku apvidus zemes nomas līgumu Nr.66. </w:t>
      </w:r>
      <w:r w:rsidRPr="002E4575">
        <w:rPr>
          <w:b/>
        </w:rPr>
        <w:t>Izbeigt Mečislavam V</w:t>
      </w:r>
      <w:r w:rsidR="004D4C50">
        <w:t>[..]</w:t>
      </w:r>
      <w:r w:rsidRPr="002E4575">
        <w:rPr>
          <w:b/>
        </w:rPr>
        <w:t xml:space="preserve">, </w:t>
      </w:r>
      <w:r w:rsidRPr="002E4575">
        <w:t xml:space="preserve">personas kods </w:t>
      </w:r>
      <w:r w:rsidR="004D4C50">
        <w:t>[..]</w:t>
      </w:r>
      <w:r w:rsidRPr="002E4575">
        <w:t xml:space="preserve">, nomas tiesības uz zemes vienību ar kadastra apzīmējumu 6070-005-0051 Krāslavas novada Kaplavas pagastā. </w:t>
      </w:r>
    </w:p>
    <w:p w:rsidR="009769C9" w:rsidRPr="002E4575" w:rsidRDefault="009769C9" w:rsidP="009769C9">
      <w:pPr>
        <w:pStyle w:val="ListParagraph"/>
        <w:spacing w:after="0" w:line="240" w:lineRule="auto"/>
        <w:ind w:left="284" w:hanging="284"/>
        <w:jc w:val="both"/>
        <w:rPr>
          <w:rFonts w:ascii="Times New Roman" w:hAnsi="Times New Roman"/>
          <w:sz w:val="24"/>
          <w:szCs w:val="24"/>
        </w:rPr>
      </w:pPr>
      <w:r w:rsidRPr="002E4575">
        <w:rPr>
          <w:rFonts w:ascii="Times New Roman" w:hAnsi="Times New Roman"/>
          <w:b/>
          <w:sz w:val="24"/>
          <w:szCs w:val="24"/>
        </w:rPr>
        <w:t>59.</w:t>
      </w:r>
      <w:r w:rsidRPr="002E4575">
        <w:rPr>
          <w:b/>
          <w:sz w:val="24"/>
          <w:szCs w:val="24"/>
        </w:rPr>
        <w:t xml:space="preserve"> </w:t>
      </w:r>
      <w:r w:rsidRPr="002E4575">
        <w:rPr>
          <w:rFonts w:ascii="Times New Roman" w:hAnsi="Times New Roman"/>
          <w:sz w:val="24"/>
          <w:szCs w:val="24"/>
        </w:rPr>
        <w:t>Pamatojoties uz Ivo B</w:t>
      </w:r>
      <w:r w:rsidR="004D4C50">
        <w:t>[..]</w:t>
      </w:r>
      <w:r w:rsidR="004D4C50" w:rsidRPr="002E4575">
        <w:t xml:space="preserve"> </w:t>
      </w:r>
      <w:r w:rsidRPr="002E4575">
        <w:rPr>
          <w:rFonts w:ascii="Times New Roman" w:hAnsi="Times New Roman"/>
          <w:sz w:val="24"/>
          <w:szCs w:val="24"/>
        </w:rPr>
        <w:t xml:space="preserve"> 05.02..2019. iesniegumu, </w:t>
      </w:r>
      <w:r w:rsidRPr="002E4575">
        <w:rPr>
          <w:rFonts w:ascii="Times New Roman" w:hAnsi="Times New Roman"/>
          <w:b/>
          <w:sz w:val="24"/>
          <w:szCs w:val="24"/>
        </w:rPr>
        <w:t>iznomāt Ivo B</w:t>
      </w:r>
      <w:r w:rsidR="004D4C50">
        <w:t>[..]</w:t>
      </w:r>
      <w:r w:rsidRPr="002E4575">
        <w:rPr>
          <w:rFonts w:ascii="Times New Roman" w:hAnsi="Times New Roman"/>
          <w:b/>
          <w:sz w:val="24"/>
          <w:szCs w:val="24"/>
        </w:rPr>
        <w:t>,</w:t>
      </w:r>
      <w:r w:rsidRPr="002E4575">
        <w:rPr>
          <w:rFonts w:ascii="Times New Roman" w:hAnsi="Times New Roman"/>
          <w:sz w:val="24"/>
          <w:szCs w:val="24"/>
        </w:rPr>
        <w:t xml:space="preserve"> personas kods </w:t>
      </w:r>
      <w:r w:rsidR="004D4C50">
        <w:t>[..]</w:t>
      </w:r>
      <w:r w:rsidRPr="002E4575">
        <w:rPr>
          <w:rFonts w:ascii="Times New Roman" w:hAnsi="Times New Roman"/>
          <w:sz w:val="24"/>
          <w:szCs w:val="24"/>
        </w:rPr>
        <w:t xml:space="preserve">, dzīvo Krāslavas novada </w:t>
      </w:r>
      <w:r w:rsidR="004D4C50">
        <w:t>[..]</w:t>
      </w:r>
      <w:r w:rsidRPr="002E4575">
        <w:rPr>
          <w:rFonts w:ascii="Times New Roman" w:hAnsi="Times New Roman"/>
          <w:sz w:val="24"/>
          <w:szCs w:val="24"/>
        </w:rPr>
        <w:t>, Indras pagastā, Krāslavas novada pašvaldībai piekritīgo zemes vienības ar kadastra apzīmējumu 60620070197 daļu 0,30 ha platībā Krāslavas novada Indras pagastā uz 20 gadiem, nosakot nomas maksu 1,5% apmērā no zemes kadastrālās vērtības gadā, piemērojot koeficientu 1,5 sakarā ar to, ka uz zemes vienības atrodas būves, kuras ir ierakstāmas, bet nav ierakstītas zemesgrāmatā, saskaņā ar MK noteikumu Nr.350 ’’Publiskas personas zemes nomas un apbūves tiesības noteikumi’’17.punktu un 22.1.punktu. Zemes lietošanas mērķis - zeme, uz kuras galvenā saimnieciskā darbība ir lauksaimniecība (kods 0101).Uz zemes vienības ar apzīmējumu 60620070197 atrodas viena dzīvojamā māja un trīs saimniecības ēkas, kuras pēc Krāslavas novada Indras pagasta izziņas no 05.02.2019 Nr.1-6/6. apsaimnieko Ivo B</w:t>
      </w:r>
      <w:r w:rsidR="004D4C50">
        <w:t>[..]</w:t>
      </w:r>
      <w:r w:rsidRPr="002E4575">
        <w:rPr>
          <w:rFonts w:ascii="Times New Roman" w:hAnsi="Times New Roman"/>
          <w:sz w:val="24"/>
          <w:szCs w:val="24"/>
        </w:rPr>
        <w:t>.</w:t>
      </w:r>
    </w:p>
    <w:p w:rsidR="009769C9" w:rsidRPr="002E4575" w:rsidRDefault="009769C9" w:rsidP="009769C9">
      <w:pPr>
        <w:jc w:val="both"/>
        <w:rPr>
          <w:b/>
          <w:sz w:val="18"/>
          <w:szCs w:val="18"/>
        </w:rPr>
      </w:pPr>
    </w:p>
    <w:p w:rsidR="009769C9" w:rsidRDefault="009769C9" w:rsidP="009769C9">
      <w:pPr>
        <w:pStyle w:val="Standard"/>
        <w:tabs>
          <w:tab w:val="left" w:pos="720"/>
        </w:tabs>
        <w:rPr>
          <w:rFonts w:cs="Times New Roman"/>
          <w:lang w:eastAsia="en-US" w:bidi="en-US"/>
        </w:rPr>
      </w:pPr>
    </w:p>
    <w:p w:rsidR="009769C9" w:rsidRDefault="009769C9" w:rsidP="009769C9">
      <w:pPr>
        <w:pStyle w:val="Standard"/>
        <w:tabs>
          <w:tab w:val="left" w:pos="720"/>
        </w:tabs>
        <w:rPr>
          <w:rFonts w:cs="Times New Roman"/>
          <w:lang w:eastAsia="en-US" w:bidi="en-US"/>
        </w:rPr>
      </w:pPr>
      <w:r>
        <w:rPr>
          <w:rFonts w:cs="Times New Roman"/>
          <w:lang w:eastAsia="en-US" w:bidi="en-US"/>
        </w:rPr>
        <w:t>Balso par lēmuma projekta 49.punktu atsevišķi.</w:t>
      </w:r>
    </w:p>
    <w:p w:rsidR="009769C9" w:rsidRDefault="009769C9" w:rsidP="009769C9">
      <w:pPr>
        <w:rPr>
          <w:lang w:val="de-DE"/>
        </w:rPr>
      </w:pPr>
      <w:r>
        <w:rPr>
          <w:lang w:val="de-DE"/>
        </w:rPr>
        <w:t>Pamatojoties uz 10.05.2002. likuma „Par interešu konflikta novēršanu valsts amatpersonu darbībā” 11.pantu, deputāts D.Zalbovičs nebalso par lēmuma projekta 49.punktu.</w:t>
      </w:r>
    </w:p>
    <w:p w:rsidR="009769C9"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nebalso – D.Zalbovičs</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14, pret – nav, atturas – nav, Krāslavas novada dome </w:t>
      </w:r>
      <w:r w:rsidRPr="002E4575">
        <w:rPr>
          <w:rFonts w:cs="Times New Roman"/>
          <w:b/>
          <w:lang w:eastAsia="en-US" w:bidi="en-US"/>
        </w:rPr>
        <w:t>nolemj:</w:t>
      </w:r>
    </w:p>
    <w:p w:rsidR="009769C9" w:rsidRPr="002E4575" w:rsidRDefault="009769C9" w:rsidP="009769C9">
      <w:pPr>
        <w:ind w:left="284" w:hanging="284"/>
        <w:jc w:val="both"/>
        <w:rPr>
          <w:lang w:val="de-DE"/>
        </w:rPr>
      </w:pPr>
    </w:p>
    <w:p w:rsidR="009769C9" w:rsidRDefault="009769C9" w:rsidP="009769C9">
      <w:pPr>
        <w:ind w:left="284" w:hanging="284"/>
        <w:jc w:val="both"/>
      </w:pPr>
      <w:r w:rsidRPr="002E4575">
        <w:rPr>
          <w:b/>
        </w:rPr>
        <w:lastRenderedPageBreak/>
        <w:t xml:space="preserve">49. </w:t>
      </w:r>
      <w:r w:rsidRPr="002E4575">
        <w:t>Pamatojoties uz Dmitrija Z</w:t>
      </w:r>
      <w:r w:rsidR="004D4C50">
        <w:t>[..]</w:t>
      </w:r>
      <w:r w:rsidR="004D4C50" w:rsidRPr="002E4575">
        <w:t xml:space="preserve"> </w:t>
      </w:r>
      <w:r w:rsidRPr="002E4575">
        <w:t xml:space="preserve"> 14.02.2019. iesniegumu, </w:t>
      </w:r>
      <w:r w:rsidRPr="002E4575">
        <w:rPr>
          <w:b/>
        </w:rPr>
        <w:t>iznomāt Dmitrijam Z</w:t>
      </w:r>
      <w:r w:rsidR="004D4C50">
        <w:t>[..]</w:t>
      </w:r>
      <w:r w:rsidRPr="002E4575">
        <w:rPr>
          <w:b/>
        </w:rPr>
        <w:t xml:space="preserve">, </w:t>
      </w:r>
      <w:r w:rsidRPr="002E4575">
        <w:t xml:space="preserve">personas kods </w:t>
      </w:r>
      <w:r w:rsidR="004D4C50">
        <w:t>[..]</w:t>
      </w:r>
      <w:r w:rsidRPr="002E4575">
        <w:t xml:space="preserve">, dzīvo Krāslavas novada Indras pagastā, </w:t>
      </w:r>
      <w:r w:rsidR="004D4C50">
        <w:t>[..]</w:t>
      </w:r>
      <w:r w:rsidRPr="002E4575">
        <w:t>, Krāslavas novada pašvaldībai piekritīgas zemes vienības ar kadastra apzīmējumu 6084-003-3012 daļu 63,59 ha platībā Piedrujas pagastā uz 30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9769C9" w:rsidRPr="002E4575" w:rsidRDefault="009769C9" w:rsidP="009769C9">
      <w:pPr>
        <w:ind w:left="284" w:hanging="284"/>
        <w:jc w:val="both"/>
      </w:pPr>
    </w:p>
    <w:p w:rsidR="009769C9" w:rsidRPr="002E4575" w:rsidRDefault="009769C9" w:rsidP="009769C9">
      <w:pPr>
        <w:ind w:left="284" w:hanging="284"/>
        <w:jc w:val="both"/>
        <w:rPr>
          <w:sz w:val="18"/>
          <w:szCs w:val="18"/>
        </w:rPr>
      </w:pPr>
      <w:r w:rsidRPr="002E4575">
        <w:rPr>
          <w:sz w:val="18"/>
          <w:szCs w:val="18"/>
        </w:rPr>
        <w:t>Lēmuma projekta iesniedzējs:</w:t>
      </w:r>
    </w:p>
    <w:p w:rsidR="009769C9" w:rsidRPr="002E4575" w:rsidRDefault="009769C9" w:rsidP="009769C9">
      <w:pPr>
        <w:ind w:left="284" w:hanging="284"/>
        <w:jc w:val="both"/>
        <w:rPr>
          <w:sz w:val="18"/>
          <w:szCs w:val="18"/>
        </w:rPr>
      </w:pPr>
      <w:r w:rsidRPr="002E4575">
        <w:rPr>
          <w:sz w:val="18"/>
          <w:szCs w:val="18"/>
        </w:rPr>
        <w:t>Domes priekšsēdētājs G.Upenieks</w:t>
      </w:r>
    </w:p>
    <w:p w:rsidR="009769C9" w:rsidRPr="002E4575" w:rsidRDefault="009769C9" w:rsidP="009769C9">
      <w:pPr>
        <w:ind w:left="284" w:hanging="284"/>
        <w:jc w:val="both"/>
        <w:rPr>
          <w:sz w:val="18"/>
          <w:szCs w:val="18"/>
        </w:rPr>
      </w:pPr>
      <w:r w:rsidRPr="002E4575">
        <w:rPr>
          <w:sz w:val="18"/>
          <w:szCs w:val="18"/>
        </w:rPr>
        <w:t>Lēmuma projekta sagatavotājs:</w:t>
      </w:r>
    </w:p>
    <w:p w:rsidR="009769C9" w:rsidRPr="002E4575" w:rsidRDefault="009769C9" w:rsidP="009769C9">
      <w:pPr>
        <w:ind w:left="284" w:hanging="284"/>
        <w:jc w:val="both"/>
        <w:rPr>
          <w:b/>
          <w:sz w:val="18"/>
          <w:szCs w:val="18"/>
        </w:rPr>
      </w:pPr>
      <w:r w:rsidRPr="002E4575">
        <w:rPr>
          <w:sz w:val="18"/>
          <w:szCs w:val="18"/>
        </w:rPr>
        <w:t>Zemes lietu speciālists I.Skerškāns</w:t>
      </w:r>
    </w:p>
    <w:p w:rsidR="009769C9" w:rsidRPr="002E4575" w:rsidRDefault="009769C9" w:rsidP="009769C9">
      <w:pPr>
        <w:ind w:left="284" w:hanging="284"/>
        <w:jc w:val="both"/>
        <w:rPr>
          <w:sz w:val="18"/>
          <w:szCs w:val="18"/>
        </w:rPr>
      </w:pPr>
      <w:r w:rsidRPr="002E4575">
        <w:rPr>
          <w:sz w:val="18"/>
          <w:szCs w:val="18"/>
        </w:rPr>
        <w:t>Indras p.p. zemes lietu speciāliste V. Bārtule</w:t>
      </w:r>
      <w:r w:rsidRPr="002E4575">
        <w:rPr>
          <w:b/>
          <w:sz w:val="18"/>
          <w:szCs w:val="18"/>
        </w:rPr>
        <w:t xml:space="preserve">                           </w:t>
      </w:r>
    </w:p>
    <w:p w:rsidR="009769C9" w:rsidRPr="002E4575" w:rsidRDefault="009769C9" w:rsidP="009769C9">
      <w:pPr>
        <w:rPr>
          <w:b/>
          <w:sz w:val="26"/>
          <w:szCs w:val="26"/>
        </w:rPr>
      </w:pPr>
    </w:p>
    <w:p w:rsidR="009769C9" w:rsidRPr="002E4575" w:rsidRDefault="009769C9" w:rsidP="009769C9">
      <w:pPr>
        <w:jc w:val="center"/>
        <w:rPr>
          <w:b/>
        </w:rPr>
      </w:pPr>
    </w:p>
    <w:p w:rsidR="009769C9" w:rsidRPr="002E4575" w:rsidRDefault="009769C9" w:rsidP="009769C9">
      <w:pPr>
        <w:jc w:val="center"/>
        <w:rPr>
          <w:b/>
        </w:rPr>
      </w:pPr>
      <w:r w:rsidRPr="002E4575">
        <w:rPr>
          <w:b/>
        </w:rPr>
        <w:t>7.§</w:t>
      </w:r>
    </w:p>
    <w:p w:rsidR="009769C9" w:rsidRPr="002E4575" w:rsidRDefault="009769C9" w:rsidP="009769C9">
      <w:pPr>
        <w:jc w:val="center"/>
        <w:rPr>
          <w:b/>
          <w:u w:val="single"/>
        </w:rPr>
      </w:pPr>
      <w:r w:rsidRPr="002E4575">
        <w:rPr>
          <w:b/>
          <w:u w:val="single"/>
        </w:rPr>
        <w:t>Adresācijas jautājumi</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pStyle w:val="Standard"/>
        <w:spacing w:line="276" w:lineRule="auto"/>
        <w:jc w:val="both"/>
        <w:rPr>
          <w:b/>
          <w:u w:val="single"/>
        </w:rPr>
      </w:pPr>
    </w:p>
    <w:p w:rsidR="009769C9" w:rsidRPr="002E4575" w:rsidRDefault="009769C9" w:rsidP="009769C9">
      <w:pPr>
        <w:jc w:val="center"/>
        <w:rPr>
          <w:b/>
          <w:lang w:val="de-DE"/>
        </w:rPr>
      </w:pPr>
    </w:p>
    <w:p w:rsidR="009769C9" w:rsidRPr="002E4575" w:rsidRDefault="009769C9" w:rsidP="009769C9">
      <w:pPr>
        <w:numPr>
          <w:ilvl w:val="0"/>
          <w:numId w:val="5"/>
        </w:numPr>
        <w:jc w:val="both"/>
      </w:pPr>
      <w:r w:rsidRPr="002E4575">
        <w:t>Pamatojoties uz</w:t>
      </w:r>
      <w:r w:rsidRPr="002E4575">
        <w:rPr>
          <w:b/>
        </w:rPr>
        <w:t xml:space="preserve"> </w:t>
      </w:r>
      <w:r w:rsidRPr="002E4575">
        <w:t>zemes īpašnieces Anfisas M</w:t>
      </w:r>
      <w:r w:rsidR="004D4C50">
        <w:t>[..]</w:t>
      </w:r>
      <w:r w:rsidR="004D4C50" w:rsidRPr="002E4575">
        <w:t xml:space="preserve"> </w:t>
      </w:r>
      <w:r w:rsidRPr="002E4575">
        <w:t xml:space="preserve"> pilnvarotās personas Svetlanas A</w:t>
      </w:r>
      <w:r w:rsidR="004D4C50">
        <w:t>[..]</w:t>
      </w:r>
      <w:r w:rsidR="004D4C50" w:rsidRPr="002E4575">
        <w:t xml:space="preserve"> </w:t>
      </w:r>
      <w:r w:rsidRPr="002E4575">
        <w:rPr>
          <w:b/>
        </w:rPr>
        <w:t xml:space="preserve"> </w:t>
      </w:r>
      <w:r w:rsidRPr="002E4575">
        <w:t>21.02.2019. iesniegumu, sakarā ar</w:t>
      </w:r>
      <w:r w:rsidRPr="002E4575">
        <w:rPr>
          <w:b/>
        </w:rPr>
        <w:t xml:space="preserve"> </w:t>
      </w:r>
      <w:r w:rsidRPr="002E4575">
        <w:t xml:space="preserve">zemes īpašuma „Plociņi”, kadastra Nr.6096-009-0016, sadalīšanu un zemes vienību ar kadastra apzīmējumiem 6096-009-0016 un 6096-009-0017 atdalīšanu, saskaņā ar 08.12.2015. MK noteikumu Nr.698 „Adresācijas noteikumi” 2.8.punktu, 2.9.punktu, </w:t>
      </w:r>
      <w:r w:rsidRPr="002E4575">
        <w:rPr>
          <w:b/>
        </w:rPr>
        <w:t xml:space="preserve">piešķirt </w:t>
      </w:r>
      <w:r w:rsidRPr="002E4575">
        <w:t>Krāslavas novada Ūdrīšu pagasta</w:t>
      </w:r>
      <w:r w:rsidRPr="002E4575">
        <w:rPr>
          <w:b/>
        </w:rPr>
        <w:t xml:space="preserve"> </w:t>
      </w:r>
      <w:r w:rsidRPr="002E4575">
        <w:t>jaunizveidotajam</w:t>
      </w:r>
      <w:r w:rsidRPr="002E4575">
        <w:rPr>
          <w:b/>
        </w:rPr>
        <w:t xml:space="preserve"> </w:t>
      </w:r>
      <w:r w:rsidRPr="002E4575">
        <w:t xml:space="preserve">zemes īpašumam, kura sastāvā ir zemes vienības ar kadastra apzīmējumiem 6096-009-0016 un 6096-009-0017, </w:t>
      </w:r>
      <w:r w:rsidRPr="002E4575">
        <w:rPr>
          <w:b/>
        </w:rPr>
        <w:t xml:space="preserve">nosaukumu „Rudzupuķes”, </w:t>
      </w:r>
      <w:r w:rsidRPr="002E4575">
        <w:t xml:space="preserve">kā arī </w:t>
      </w:r>
      <w:r w:rsidRPr="002E4575">
        <w:rPr>
          <w:b/>
        </w:rPr>
        <w:t>mainīt</w:t>
      </w:r>
      <w:r w:rsidRPr="002E4575">
        <w:t xml:space="preserve"> zemes vienībai ar kadastra apzīmējumu 6096-009-0016 un uz tās esošajām ēkām un būvēm ar kadastra apzīmējumiem 6096-009-0016-001, 6096-009-0016-002, 6096-009-0016-003, 6096-009-0016-004, 6096-009-0016-005, 6096-009-0016-006 </w:t>
      </w:r>
      <w:r w:rsidRPr="002E4575">
        <w:rPr>
          <w:b/>
        </w:rPr>
        <w:t>adresi</w:t>
      </w:r>
      <w:r w:rsidRPr="002E4575">
        <w:t xml:space="preserve"> no “Plociņi”, Plociņi, Ūdrīšu pag., Krāslavas nov., LV-5651 uz </w:t>
      </w:r>
      <w:r w:rsidRPr="002E4575">
        <w:rPr>
          <w:b/>
        </w:rPr>
        <w:t>“Rudzupuķes”, Plociņi, Ūdrīšu pag., Krāslavas nov., LV-5651.</w:t>
      </w:r>
    </w:p>
    <w:p w:rsidR="009769C9" w:rsidRPr="002E4575" w:rsidRDefault="009769C9" w:rsidP="009769C9">
      <w:pPr>
        <w:ind w:left="426" w:hanging="218"/>
        <w:jc w:val="both"/>
      </w:pPr>
      <w:r w:rsidRPr="002E4575">
        <w:rPr>
          <w:b/>
        </w:rPr>
        <w:t xml:space="preserve">2. </w:t>
      </w:r>
      <w:r w:rsidRPr="002E4575">
        <w:t xml:space="preserve">Sakarā ar Krāslavas novada pašvaldībai piekritīgās zemes vienības ar kadastra apzīmējumu 6084-001-0176 reģistrāciju zemesgrāmatā, </w:t>
      </w:r>
      <w:r w:rsidRPr="002E4575">
        <w:rPr>
          <w:b/>
        </w:rPr>
        <w:t>sadalīt</w:t>
      </w:r>
      <w:r w:rsidRPr="002E4575">
        <w:t xml:space="preserve"> zemes īpašumu ar kadastra Nr.6084-003-0319 nodalot zemes vienību ar kadastra apzīmējumu 6084-001-0176. Saskaņā ar 08.12.2015. MK noteikumu Nr.698 „Adresācijas noteikumi” 2.9.punktu, </w:t>
      </w:r>
      <w:r w:rsidRPr="002E4575">
        <w:rPr>
          <w:b/>
        </w:rPr>
        <w:t xml:space="preserve">piešķirt </w:t>
      </w:r>
      <w:r w:rsidRPr="002E4575">
        <w:t>Krāslavas novada Piedrujas pagasta</w:t>
      </w:r>
      <w:r w:rsidRPr="002E4575">
        <w:rPr>
          <w:b/>
        </w:rPr>
        <w:t xml:space="preserve"> </w:t>
      </w:r>
      <w:r w:rsidRPr="002E4575">
        <w:t>jaunizveidotajam</w:t>
      </w:r>
      <w:r w:rsidRPr="002E4575">
        <w:rPr>
          <w:b/>
        </w:rPr>
        <w:t xml:space="preserve"> </w:t>
      </w:r>
      <w:r w:rsidRPr="002E4575">
        <w:t xml:space="preserve">zemes īpašumam, kura sastāvā ir zemes vienība ar kadastra apzīmējumu 6084-001-0176, </w:t>
      </w:r>
      <w:r w:rsidRPr="002E4575">
        <w:rPr>
          <w:b/>
        </w:rPr>
        <w:t>nosaukumu „Strīpiņas”</w:t>
      </w:r>
      <w:r w:rsidRPr="002E4575">
        <w:t>.</w:t>
      </w:r>
    </w:p>
    <w:p w:rsidR="009769C9" w:rsidRPr="002E4575" w:rsidRDefault="009769C9" w:rsidP="009769C9">
      <w:pPr>
        <w:ind w:firstLine="720"/>
        <w:jc w:val="both"/>
      </w:pPr>
    </w:p>
    <w:p w:rsidR="009769C9" w:rsidRPr="002E4575" w:rsidRDefault="009769C9" w:rsidP="009769C9">
      <w:pPr>
        <w:ind w:left="284" w:hanging="284"/>
        <w:jc w:val="both"/>
        <w:rPr>
          <w:sz w:val="18"/>
          <w:szCs w:val="18"/>
        </w:rPr>
      </w:pPr>
      <w:r w:rsidRPr="002E4575">
        <w:rPr>
          <w:sz w:val="18"/>
          <w:szCs w:val="18"/>
        </w:rPr>
        <w:t>Lēmuma projekta iesniedzējs:</w:t>
      </w:r>
    </w:p>
    <w:p w:rsidR="009769C9" w:rsidRPr="002E4575" w:rsidRDefault="009769C9" w:rsidP="009769C9">
      <w:pPr>
        <w:ind w:left="284" w:hanging="284"/>
        <w:jc w:val="both"/>
        <w:rPr>
          <w:sz w:val="18"/>
          <w:szCs w:val="18"/>
        </w:rPr>
      </w:pPr>
      <w:r w:rsidRPr="002E4575">
        <w:rPr>
          <w:sz w:val="18"/>
          <w:szCs w:val="18"/>
        </w:rPr>
        <w:t>Domes priekšsēdētājs G.Upenieks</w:t>
      </w:r>
    </w:p>
    <w:p w:rsidR="009769C9" w:rsidRPr="002E4575" w:rsidRDefault="009769C9" w:rsidP="009769C9">
      <w:pPr>
        <w:ind w:left="284" w:hanging="284"/>
        <w:jc w:val="both"/>
        <w:rPr>
          <w:sz w:val="18"/>
          <w:szCs w:val="18"/>
        </w:rPr>
      </w:pPr>
      <w:r w:rsidRPr="002E4575">
        <w:rPr>
          <w:sz w:val="18"/>
          <w:szCs w:val="18"/>
        </w:rPr>
        <w:t>Lēmuma projekta sagatavotājs:</w:t>
      </w:r>
    </w:p>
    <w:p w:rsidR="009769C9" w:rsidRPr="002E4575" w:rsidRDefault="009769C9" w:rsidP="009769C9">
      <w:pPr>
        <w:ind w:left="284" w:hanging="284"/>
        <w:jc w:val="both"/>
        <w:rPr>
          <w:b/>
          <w:sz w:val="18"/>
          <w:szCs w:val="18"/>
        </w:rPr>
      </w:pPr>
      <w:r w:rsidRPr="002E4575">
        <w:rPr>
          <w:sz w:val="18"/>
          <w:szCs w:val="18"/>
        </w:rPr>
        <w:t>Zemes lietu speciālists I.Skerškāns</w:t>
      </w:r>
    </w:p>
    <w:p w:rsidR="009769C9" w:rsidRPr="002E4575" w:rsidRDefault="009769C9" w:rsidP="009769C9"/>
    <w:p w:rsidR="004D4C50" w:rsidRDefault="004D4C50" w:rsidP="009769C9">
      <w:pPr>
        <w:jc w:val="center"/>
        <w:rPr>
          <w:b/>
        </w:rPr>
      </w:pPr>
    </w:p>
    <w:p w:rsidR="004D4C50" w:rsidRDefault="004D4C50" w:rsidP="009769C9">
      <w:pPr>
        <w:jc w:val="center"/>
        <w:rPr>
          <w:b/>
        </w:rPr>
      </w:pPr>
    </w:p>
    <w:p w:rsidR="004D4C50" w:rsidRDefault="004D4C50" w:rsidP="009769C9">
      <w:pPr>
        <w:jc w:val="center"/>
        <w:rPr>
          <w:b/>
        </w:rPr>
      </w:pPr>
    </w:p>
    <w:p w:rsidR="004D4C50" w:rsidRDefault="004D4C50" w:rsidP="009769C9">
      <w:pPr>
        <w:jc w:val="center"/>
        <w:rPr>
          <w:b/>
        </w:rPr>
      </w:pPr>
    </w:p>
    <w:p w:rsidR="004D4C50" w:rsidRDefault="004D4C50" w:rsidP="009769C9">
      <w:pPr>
        <w:jc w:val="center"/>
        <w:rPr>
          <w:b/>
        </w:rPr>
      </w:pPr>
    </w:p>
    <w:p w:rsidR="009769C9" w:rsidRPr="002E4575" w:rsidRDefault="009769C9" w:rsidP="009769C9">
      <w:pPr>
        <w:jc w:val="center"/>
        <w:rPr>
          <w:b/>
        </w:rPr>
      </w:pPr>
      <w:r w:rsidRPr="002E4575">
        <w:rPr>
          <w:b/>
        </w:rPr>
        <w:lastRenderedPageBreak/>
        <w:t>8.§</w:t>
      </w:r>
    </w:p>
    <w:p w:rsidR="009769C9" w:rsidRPr="002E4575" w:rsidRDefault="009769C9" w:rsidP="009769C9">
      <w:pPr>
        <w:jc w:val="center"/>
        <w:rPr>
          <w:b/>
          <w:u w:val="single"/>
        </w:rPr>
      </w:pPr>
      <w:r w:rsidRPr="002E4575">
        <w:rPr>
          <w:b/>
          <w:u w:val="single"/>
        </w:rPr>
        <w:t>Dzīvokļu jautājumi</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rPr>
          <w:b/>
          <w:u w:val="single"/>
          <w:lang w:val="de-DE"/>
        </w:rPr>
      </w:pPr>
    </w:p>
    <w:p w:rsidR="009769C9" w:rsidRPr="002E4575" w:rsidRDefault="009769C9" w:rsidP="009769C9">
      <w:pPr>
        <w:pStyle w:val="ListParagraph"/>
        <w:numPr>
          <w:ilvl w:val="0"/>
          <w:numId w:val="4"/>
        </w:numPr>
        <w:spacing w:after="0" w:line="240" w:lineRule="auto"/>
        <w:ind w:left="357" w:hanging="357"/>
        <w:jc w:val="both"/>
        <w:rPr>
          <w:rFonts w:ascii="Times New Roman" w:hAnsi="Times New Roman"/>
          <w:iCs/>
          <w:sz w:val="24"/>
          <w:szCs w:val="24"/>
        </w:rPr>
      </w:pPr>
      <w:r w:rsidRPr="002E4575">
        <w:rPr>
          <w:rFonts w:ascii="Times New Roman" w:hAnsi="Times New Roman"/>
          <w:iCs/>
          <w:sz w:val="24"/>
          <w:szCs w:val="24"/>
        </w:rPr>
        <w:t xml:space="preserve">Pamatojoties uz likuma “Par palīdzību dzīvokļa jautājumu risināšanā” 7.pantu  un Krāslavas novada pašvaldības saistošo noteikumu Nr.2018/11 „Par palīdzību dzīvokļu jautājumu risināšanā Krāslavas novadā” 11.1.punktu un 30.2.2.punktu, </w:t>
      </w:r>
      <w:r w:rsidRPr="002E4575">
        <w:rPr>
          <w:rFonts w:ascii="Times New Roman" w:hAnsi="Times New Roman"/>
          <w:b/>
          <w:iCs/>
          <w:sz w:val="24"/>
          <w:szCs w:val="24"/>
        </w:rPr>
        <w:t>reģistrēt dzīvojamās telpas saņemšanas uzskaites rindas vispārējā reģistrā:</w:t>
      </w:r>
    </w:p>
    <w:p w:rsidR="009769C9" w:rsidRPr="002E4575" w:rsidRDefault="009769C9" w:rsidP="009769C9">
      <w:pPr>
        <w:pStyle w:val="ListParagraph"/>
        <w:numPr>
          <w:ilvl w:val="1"/>
          <w:numId w:val="4"/>
        </w:numPr>
        <w:spacing w:after="0" w:line="240" w:lineRule="auto"/>
        <w:ind w:left="426"/>
        <w:jc w:val="both"/>
        <w:rPr>
          <w:rFonts w:ascii="Times New Roman" w:hAnsi="Times New Roman"/>
          <w:b/>
          <w:sz w:val="24"/>
          <w:szCs w:val="24"/>
        </w:rPr>
      </w:pPr>
      <w:r w:rsidRPr="002E4575">
        <w:rPr>
          <w:rFonts w:ascii="Times New Roman" w:hAnsi="Times New Roman"/>
          <w:b/>
          <w:sz w:val="24"/>
          <w:szCs w:val="24"/>
        </w:rPr>
        <w:t>Svetlanu V</w:t>
      </w:r>
      <w:r w:rsidR="004D4C50">
        <w:t>[..]</w:t>
      </w:r>
      <w:r w:rsidRPr="002E4575">
        <w:rPr>
          <w:rFonts w:ascii="Times New Roman" w:hAnsi="Times New Roman"/>
          <w:b/>
          <w:sz w:val="24"/>
          <w:szCs w:val="24"/>
        </w:rPr>
        <w:t>,</w:t>
      </w:r>
      <w:r w:rsidR="004D4C50">
        <w:t>[..]</w:t>
      </w:r>
      <w:r w:rsidRPr="002E4575">
        <w:rPr>
          <w:rFonts w:ascii="Times New Roman" w:hAnsi="Times New Roman"/>
          <w:b/>
          <w:sz w:val="24"/>
          <w:szCs w:val="24"/>
        </w:rPr>
        <w:t xml:space="preserve">, </w:t>
      </w:r>
      <w:r w:rsidRPr="002E4575">
        <w:rPr>
          <w:rFonts w:ascii="Times New Roman" w:hAnsi="Times New Roman"/>
          <w:sz w:val="24"/>
          <w:szCs w:val="24"/>
        </w:rPr>
        <w:t>deklarētā dzīvesvieta – “</w:t>
      </w:r>
      <w:r w:rsidR="004D4C50">
        <w:t>[..]</w:t>
      </w:r>
      <w:r w:rsidR="004D4C50" w:rsidRPr="002E4575">
        <w:t xml:space="preserve"> </w:t>
      </w:r>
      <w:r w:rsidRPr="002E4575">
        <w:rPr>
          <w:rFonts w:ascii="Times New Roman" w:hAnsi="Times New Roman"/>
          <w:sz w:val="24"/>
          <w:szCs w:val="24"/>
        </w:rPr>
        <w:t xml:space="preserve">Piedrujas pagasts,   </w:t>
      </w:r>
    </w:p>
    <w:p w:rsidR="009769C9" w:rsidRPr="002E4575" w:rsidRDefault="009769C9" w:rsidP="009769C9">
      <w:pPr>
        <w:pStyle w:val="ListParagraph"/>
        <w:spacing w:after="0" w:line="240" w:lineRule="auto"/>
        <w:ind w:left="426"/>
        <w:jc w:val="both"/>
        <w:rPr>
          <w:rFonts w:ascii="Times New Roman" w:hAnsi="Times New Roman"/>
          <w:b/>
          <w:sz w:val="24"/>
          <w:szCs w:val="24"/>
        </w:rPr>
      </w:pPr>
      <w:r w:rsidRPr="002E4575">
        <w:rPr>
          <w:rFonts w:ascii="Times New Roman" w:hAnsi="Times New Roman"/>
          <w:b/>
          <w:sz w:val="24"/>
          <w:szCs w:val="24"/>
        </w:rPr>
        <w:t xml:space="preserve">     </w:t>
      </w:r>
      <w:r w:rsidRPr="002E4575">
        <w:rPr>
          <w:rFonts w:ascii="Times New Roman" w:hAnsi="Times New Roman"/>
          <w:sz w:val="24"/>
          <w:szCs w:val="24"/>
        </w:rPr>
        <w:t>Krāslavas novads;</w:t>
      </w:r>
    </w:p>
    <w:p w:rsidR="009769C9" w:rsidRPr="002E4575" w:rsidRDefault="009769C9" w:rsidP="009769C9">
      <w:pPr>
        <w:pStyle w:val="ListParagraph"/>
        <w:numPr>
          <w:ilvl w:val="1"/>
          <w:numId w:val="4"/>
        </w:numPr>
        <w:spacing w:after="0" w:line="240" w:lineRule="auto"/>
        <w:ind w:left="426"/>
        <w:jc w:val="both"/>
        <w:rPr>
          <w:rFonts w:ascii="Times New Roman" w:hAnsi="Times New Roman"/>
          <w:b/>
          <w:sz w:val="24"/>
          <w:szCs w:val="24"/>
        </w:rPr>
      </w:pPr>
      <w:r w:rsidRPr="002E4575">
        <w:rPr>
          <w:rFonts w:ascii="Times New Roman" w:hAnsi="Times New Roman"/>
          <w:b/>
          <w:sz w:val="24"/>
          <w:szCs w:val="24"/>
        </w:rPr>
        <w:t>Mihailu E</w:t>
      </w:r>
      <w:r w:rsidR="004D4C50">
        <w:t>[..]</w:t>
      </w:r>
      <w:r w:rsidRPr="002E4575">
        <w:rPr>
          <w:rFonts w:ascii="Times New Roman" w:hAnsi="Times New Roman"/>
          <w:b/>
          <w:sz w:val="24"/>
          <w:szCs w:val="24"/>
        </w:rPr>
        <w:t>,</w:t>
      </w:r>
      <w:r w:rsidR="004D4C50">
        <w:t>[..]</w:t>
      </w:r>
      <w:r w:rsidRPr="002E4575">
        <w:rPr>
          <w:rFonts w:ascii="Times New Roman" w:hAnsi="Times New Roman"/>
          <w:b/>
          <w:sz w:val="24"/>
          <w:szCs w:val="24"/>
        </w:rPr>
        <w:t xml:space="preserve">, </w:t>
      </w:r>
      <w:r w:rsidRPr="002E4575">
        <w:rPr>
          <w:rFonts w:ascii="Times New Roman" w:hAnsi="Times New Roman"/>
          <w:sz w:val="24"/>
          <w:szCs w:val="24"/>
        </w:rPr>
        <w:t xml:space="preserve">deklarētā dzīvesvieta – </w:t>
      </w:r>
      <w:r w:rsidR="004D4C50">
        <w:t>[..]</w:t>
      </w:r>
      <w:r w:rsidRPr="002E4575">
        <w:rPr>
          <w:rFonts w:ascii="Times New Roman" w:hAnsi="Times New Roman"/>
          <w:sz w:val="24"/>
          <w:szCs w:val="24"/>
        </w:rPr>
        <w:t>, Krāslava;</w:t>
      </w:r>
    </w:p>
    <w:p w:rsidR="009769C9" w:rsidRPr="004D4C50" w:rsidRDefault="009769C9" w:rsidP="004D4C50">
      <w:pPr>
        <w:pStyle w:val="ListParagraph"/>
        <w:numPr>
          <w:ilvl w:val="1"/>
          <w:numId w:val="4"/>
        </w:numPr>
        <w:spacing w:after="0" w:line="240" w:lineRule="auto"/>
        <w:ind w:left="426"/>
        <w:jc w:val="both"/>
        <w:rPr>
          <w:rFonts w:ascii="Times New Roman" w:hAnsi="Times New Roman"/>
          <w:b/>
          <w:sz w:val="24"/>
          <w:szCs w:val="24"/>
        </w:rPr>
      </w:pPr>
      <w:r w:rsidRPr="002E4575">
        <w:rPr>
          <w:rFonts w:ascii="Times New Roman" w:hAnsi="Times New Roman"/>
          <w:b/>
          <w:sz w:val="24"/>
          <w:szCs w:val="24"/>
        </w:rPr>
        <w:t>Jekaterinu M</w:t>
      </w:r>
      <w:r w:rsidR="004D4C50">
        <w:t>[..]</w:t>
      </w:r>
      <w:r w:rsidRPr="002E4575">
        <w:rPr>
          <w:rFonts w:ascii="Times New Roman" w:hAnsi="Times New Roman"/>
          <w:b/>
          <w:sz w:val="24"/>
          <w:szCs w:val="24"/>
        </w:rPr>
        <w:t>,</w:t>
      </w:r>
      <w:r w:rsidR="004D4C50">
        <w:t>[..]</w:t>
      </w:r>
      <w:r w:rsidRPr="002E4575">
        <w:rPr>
          <w:rFonts w:ascii="Times New Roman" w:hAnsi="Times New Roman"/>
          <w:b/>
          <w:sz w:val="24"/>
          <w:szCs w:val="24"/>
        </w:rPr>
        <w:t xml:space="preserve">, </w:t>
      </w:r>
      <w:r w:rsidRPr="002E4575">
        <w:rPr>
          <w:rFonts w:ascii="Times New Roman" w:hAnsi="Times New Roman"/>
          <w:sz w:val="24"/>
          <w:szCs w:val="24"/>
        </w:rPr>
        <w:t xml:space="preserve">deklarētā dzīvesvieta </w:t>
      </w:r>
      <w:r w:rsidRPr="002E4575">
        <w:rPr>
          <w:rFonts w:ascii="Times New Roman" w:hAnsi="Times New Roman"/>
          <w:b/>
          <w:sz w:val="24"/>
          <w:szCs w:val="24"/>
        </w:rPr>
        <w:t xml:space="preserve">- </w:t>
      </w:r>
      <w:r w:rsidR="004D4C50">
        <w:t>[..]</w:t>
      </w:r>
      <w:r w:rsidRPr="002E4575">
        <w:rPr>
          <w:rFonts w:ascii="Times New Roman" w:hAnsi="Times New Roman"/>
          <w:sz w:val="24"/>
          <w:szCs w:val="24"/>
        </w:rPr>
        <w:t xml:space="preserve">, </w:t>
      </w:r>
      <w:r w:rsidRPr="004D4C50">
        <w:rPr>
          <w:rFonts w:ascii="Times New Roman" w:hAnsi="Times New Roman"/>
          <w:b/>
          <w:sz w:val="24"/>
          <w:szCs w:val="24"/>
        </w:rPr>
        <w:t xml:space="preserve"> </w:t>
      </w:r>
      <w:r w:rsidRPr="004D4C50">
        <w:rPr>
          <w:rFonts w:ascii="Times New Roman" w:hAnsi="Times New Roman"/>
          <w:sz w:val="24"/>
          <w:szCs w:val="24"/>
        </w:rPr>
        <w:t>Krāslava.</w:t>
      </w:r>
    </w:p>
    <w:p w:rsidR="009769C9" w:rsidRPr="002E4575" w:rsidRDefault="009769C9" w:rsidP="009769C9">
      <w:pPr>
        <w:pStyle w:val="ListParagraph"/>
        <w:spacing w:after="0" w:line="240" w:lineRule="auto"/>
        <w:ind w:left="426"/>
        <w:jc w:val="both"/>
        <w:rPr>
          <w:rFonts w:ascii="Times New Roman" w:hAnsi="Times New Roman"/>
          <w:b/>
          <w:sz w:val="24"/>
          <w:szCs w:val="24"/>
        </w:rPr>
      </w:pPr>
    </w:p>
    <w:p w:rsidR="009769C9" w:rsidRPr="002E4575" w:rsidRDefault="009769C9" w:rsidP="009769C9">
      <w:pPr>
        <w:pStyle w:val="ListParagraph"/>
        <w:numPr>
          <w:ilvl w:val="0"/>
          <w:numId w:val="4"/>
        </w:numPr>
        <w:spacing w:after="0" w:line="240" w:lineRule="auto"/>
        <w:jc w:val="both"/>
        <w:rPr>
          <w:rFonts w:ascii="Times New Roman" w:hAnsi="Times New Roman"/>
          <w:b/>
          <w:iCs/>
          <w:sz w:val="24"/>
          <w:szCs w:val="24"/>
        </w:rPr>
      </w:pPr>
      <w:r w:rsidRPr="002E4575">
        <w:rPr>
          <w:rFonts w:ascii="Times New Roman" w:hAnsi="Times New Roman"/>
          <w:sz w:val="24"/>
          <w:szCs w:val="24"/>
        </w:rPr>
        <w:t xml:space="preserve">Pamatojoties uz likuma “Par palīdzību dzīvokļa jautājumu risināšanā” 7.pantu un 14.panta pirmās daļas 3.punktu, un </w:t>
      </w:r>
      <w:r w:rsidRPr="002E4575">
        <w:rPr>
          <w:rFonts w:ascii="Times New Roman" w:hAnsi="Times New Roman"/>
          <w:iCs/>
          <w:sz w:val="24"/>
          <w:szCs w:val="24"/>
        </w:rPr>
        <w:t xml:space="preserve">Krāslavas novada pašvaldības saistošo noteikumu Nr.2018/11 „Par palīdzību dzīvokļu jautājumu risināšanā Krāslavas novadā” 11.2.punktu, </w:t>
      </w:r>
      <w:r w:rsidRPr="002E4575">
        <w:rPr>
          <w:rFonts w:ascii="Times New Roman" w:hAnsi="Times New Roman"/>
          <w:b/>
          <w:iCs/>
          <w:sz w:val="24"/>
          <w:szCs w:val="24"/>
        </w:rPr>
        <w:t>pārreģistrēt Ilzi G</w:t>
      </w:r>
      <w:r w:rsidR="004D4C50">
        <w:t>[..]</w:t>
      </w:r>
      <w:r w:rsidRPr="002E4575">
        <w:rPr>
          <w:rFonts w:ascii="Times New Roman" w:hAnsi="Times New Roman"/>
          <w:iCs/>
          <w:sz w:val="24"/>
          <w:szCs w:val="24"/>
        </w:rPr>
        <w:t>,</w:t>
      </w:r>
      <w:r w:rsidR="004D4C50">
        <w:t>[..]</w:t>
      </w:r>
      <w:r w:rsidRPr="002E4575">
        <w:rPr>
          <w:rFonts w:ascii="Times New Roman" w:hAnsi="Times New Roman"/>
          <w:iCs/>
          <w:sz w:val="24"/>
          <w:szCs w:val="24"/>
        </w:rPr>
        <w:t xml:space="preserve">, deklarētā dzīvesvieta – </w:t>
      </w:r>
      <w:r w:rsidR="004D4C50">
        <w:t>[..]</w:t>
      </w:r>
      <w:r w:rsidRPr="002E4575">
        <w:rPr>
          <w:rFonts w:ascii="Times New Roman" w:hAnsi="Times New Roman"/>
          <w:iCs/>
          <w:sz w:val="24"/>
          <w:szCs w:val="24"/>
        </w:rPr>
        <w:t xml:space="preserve">, Izvaltas pagasts, Krāslavas novads, </w:t>
      </w:r>
      <w:r w:rsidRPr="002E4575">
        <w:rPr>
          <w:rFonts w:ascii="Times New Roman" w:hAnsi="Times New Roman"/>
          <w:sz w:val="24"/>
          <w:szCs w:val="24"/>
        </w:rPr>
        <w:t>reģistrā personām, kuras nodrošināmas ar palīdzību pirmām kārtām</w:t>
      </w:r>
      <w:r w:rsidRPr="002E4575">
        <w:rPr>
          <w:rFonts w:ascii="Times New Roman" w:hAnsi="Times New Roman"/>
          <w:iCs/>
          <w:sz w:val="24"/>
          <w:szCs w:val="24"/>
        </w:rPr>
        <w:t>.</w:t>
      </w:r>
    </w:p>
    <w:p w:rsidR="009769C9" w:rsidRPr="002E4575" w:rsidRDefault="009769C9" w:rsidP="009769C9">
      <w:pPr>
        <w:pStyle w:val="ListParagraph"/>
        <w:spacing w:after="0" w:line="240" w:lineRule="auto"/>
        <w:ind w:left="360"/>
        <w:jc w:val="both"/>
        <w:rPr>
          <w:rFonts w:ascii="Times New Roman" w:hAnsi="Times New Roman"/>
          <w:b/>
          <w:iCs/>
          <w:sz w:val="24"/>
          <w:szCs w:val="24"/>
        </w:rPr>
      </w:pPr>
    </w:p>
    <w:p w:rsidR="009769C9" w:rsidRPr="002E4575" w:rsidRDefault="009769C9" w:rsidP="009769C9">
      <w:pPr>
        <w:pStyle w:val="ListParagraph"/>
        <w:numPr>
          <w:ilvl w:val="0"/>
          <w:numId w:val="4"/>
        </w:numPr>
        <w:spacing w:after="0" w:line="240" w:lineRule="auto"/>
        <w:jc w:val="both"/>
        <w:rPr>
          <w:rStyle w:val="Strong"/>
          <w:rFonts w:ascii="Times New Roman" w:hAnsi="Times New Roman"/>
          <w:bCs w:val="0"/>
          <w:sz w:val="24"/>
          <w:szCs w:val="24"/>
        </w:rPr>
      </w:pPr>
      <w:r w:rsidRPr="002E4575">
        <w:rPr>
          <w:rFonts w:ascii="Times New Roman" w:hAnsi="Times New Roman"/>
          <w:sz w:val="24"/>
          <w:szCs w:val="24"/>
        </w:rPr>
        <w:t xml:space="preserve">Saskaņā ar likuma „Par pašvaldībām” 15.panta pirmās daļas 9.punktu, 21.panta pirmās daļas 27.punktu, likuma “Par palīdzību dzīvokļu jautājuma risināšanā” 24.panta pirmo daļu un </w:t>
      </w:r>
      <w:r w:rsidRPr="002E4575">
        <w:rPr>
          <w:rFonts w:ascii="Times New Roman" w:hAnsi="Times New Roman"/>
          <w:iCs/>
          <w:sz w:val="24"/>
          <w:szCs w:val="24"/>
        </w:rPr>
        <w:t xml:space="preserve">Krāslavas novada pašvaldības saistošo noteikumu Nr.2018/11 „Par palīdzību dzīvokļu jautājumu risināšanā Krāslavas novadā” 37.punktu, un </w:t>
      </w:r>
      <w:r w:rsidRPr="002E4575">
        <w:rPr>
          <w:rFonts w:ascii="Times New Roman" w:hAnsi="Times New Roman"/>
          <w:sz w:val="24"/>
          <w:szCs w:val="24"/>
        </w:rPr>
        <w:t>2016.gada 28.novembra Nikolaja Č</w:t>
      </w:r>
      <w:r w:rsidR="004D4C50">
        <w:t>[..]</w:t>
      </w:r>
      <w:r w:rsidR="004D4C50" w:rsidRPr="002E4575">
        <w:t xml:space="preserve"> </w:t>
      </w:r>
      <w:r w:rsidRPr="002E4575">
        <w:rPr>
          <w:rFonts w:ascii="Times New Roman" w:hAnsi="Times New Roman"/>
          <w:sz w:val="24"/>
          <w:szCs w:val="24"/>
        </w:rPr>
        <w:t xml:space="preserve"> iesniegumu:</w:t>
      </w:r>
      <w:r w:rsidRPr="002E4575">
        <w:rPr>
          <w:rFonts w:ascii="Times New Roman" w:hAnsi="Times New Roman"/>
          <w:b/>
          <w:sz w:val="24"/>
          <w:szCs w:val="24"/>
        </w:rPr>
        <w:t xml:space="preserve">  </w:t>
      </w:r>
    </w:p>
    <w:p w:rsidR="009769C9" w:rsidRPr="002E4575" w:rsidRDefault="009769C9" w:rsidP="009769C9">
      <w:pPr>
        <w:pStyle w:val="ListParagraph"/>
        <w:numPr>
          <w:ilvl w:val="1"/>
          <w:numId w:val="4"/>
        </w:numPr>
        <w:spacing w:after="0" w:line="240" w:lineRule="auto"/>
        <w:ind w:left="426"/>
        <w:jc w:val="both"/>
        <w:rPr>
          <w:rFonts w:ascii="Times New Roman" w:hAnsi="Times New Roman"/>
          <w:b/>
          <w:sz w:val="24"/>
          <w:szCs w:val="24"/>
        </w:rPr>
      </w:pPr>
      <w:r w:rsidRPr="002E4575">
        <w:rPr>
          <w:rFonts w:ascii="Times New Roman" w:hAnsi="Times New Roman"/>
          <w:b/>
          <w:sz w:val="24"/>
          <w:szCs w:val="24"/>
        </w:rPr>
        <w:t xml:space="preserve">Atļaut </w:t>
      </w:r>
      <w:r w:rsidRPr="002E4575">
        <w:rPr>
          <w:rFonts w:ascii="Times New Roman" w:hAnsi="Times New Roman"/>
          <w:sz w:val="24"/>
          <w:szCs w:val="24"/>
        </w:rPr>
        <w:t>Nikolajam Č</w:t>
      </w:r>
      <w:r w:rsidR="004D4C50">
        <w:t>[..]</w:t>
      </w:r>
      <w:r w:rsidR="004D4C50" w:rsidRPr="002E4575">
        <w:t xml:space="preserve"> </w:t>
      </w:r>
      <w:r w:rsidRPr="002E4575">
        <w:rPr>
          <w:rFonts w:ascii="Times New Roman" w:hAnsi="Times New Roman"/>
          <w:sz w:val="24"/>
          <w:szCs w:val="24"/>
        </w:rPr>
        <w:t xml:space="preserve"> veikt izīrētā dzīvokļa Nr.</w:t>
      </w:r>
      <w:r w:rsidR="004D4C50" w:rsidRPr="004D4C50">
        <w:t xml:space="preserve"> </w:t>
      </w:r>
      <w:r w:rsidR="004D4C50">
        <w:t>[..]</w:t>
      </w:r>
      <w:r w:rsidR="004D4C50" w:rsidRPr="002E4575">
        <w:t xml:space="preserve"> </w:t>
      </w:r>
      <w:r w:rsidRPr="002E4575">
        <w:rPr>
          <w:rFonts w:ascii="Times New Roman" w:hAnsi="Times New Roman"/>
          <w:sz w:val="24"/>
          <w:szCs w:val="24"/>
        </w:rPr>
        <w:t xml:space="preserve"> Aronsona ielā 10, Krāslavā </w:t>
      </w:r>
    </w:p>
    <w:p w:rsidR="009769C9" w:rsidRPr="002E4575" w:rsidRDefault="009769C9" w:rsidP="009769C9">
      <w:pPr>
        <w:pStyle w:val="ListParagraph"/>
        <w:spacing w:after="0" w:line="240" w:lineRule="auto"/>
        <w:ind w:left="426"/>
        <w:jc w:val="both"/>
        <w:rPr>
          <w:rFonts w:ascii="Times New Roman" w:hAnsi="Times New Roman"/>
          <w:b/>
          <w:sz w:val="24"/>
          <w:szCs w:val="24"/>
        </w:rPr>
      </w:pPr>
      <w:r w:rsidRPr="002E4575">
        <w:rPr>
          <w:rFonts w:ascii="Times New Roman" w:hAnsi="Times New Roman"/>
          <w:b/>
          <w:sz w:val="24"/>
          <w:szCs w:val="24"/>
        </w:rPr>
        <w:t xml:space="preserve">     </w:t>
      </w:r>
      <w:r w:rsidRPr="002E4575">
        <w:rPr>
          <w:rFonts w:ascii="Times New Roman" w:hAnsi="Times New Roman"/>
          <w:sz w:val="24"/>
          <w:szCs w:val="24"/>
        </w:rPr>
        <w:t>apmaiņu pret pašvaldībai piederošo dzīvokli Nr.</w:t>
      </w:r>
      <w:r w:rsidR="004D4C50" w:rsidRPr="004D4C50">
        <w:t xml:space="preserve"> </w:t>
      </w:r>
      <w:r w:rsidR="004D4C50">
        <w:t>[..]</w:t>
      </w:r>
      <w:r w:rsidRPr="002E4575">
        <w:rPr>
          <w:rFonts w:ascii="Times New Roman" w:hAnsi="Times New Roman"/>
          <w:sz w:val="24"/>
          <w:szCs w:val="24"/>
        </w:rPr>
        <w:t xml:space="preserve">, Aronsona ielā 12, Krāslavā; </w:t>
      </w:r>
    </w:p>
    <w:p w:rsidR="009769C9" w:rsidRPr="004D4C50" w:rsidRDefault="009769C9" w:rsidP="004D4C50">
      <w:pPr>
        <w:pStyle w:val="ListParagraph"/>
        <w:numPr>
          <w:ilvl w:val="1"/>
          <w:numId w:val="4"/>
        </w:numPr>
        <w:spacing w:after="0" w:line="240" w:lineRule="auto"/>
        <w:ind w:left="426"/>
        <w:jc w:val="both"/>
        <w:rPr>
          <w:rFonts w:ascii="Times New Roman" w:hAnsi="Times New Roman"/>
          <w:sz w:val="24"/>
          <w:szCs w:val="24"/>
        </w:rPr>
      </w:pPr>
      <w:r w:rsidRPr="002E4575">
        <w:rPr>
          <w:rFonts w:ascii="Times New Roman" w:hAnsi="Times New Roman"/>
          <w:b/>
          <w:sz w:val="24"/>
          <w:szCs w:val="24"/>
        </w:rPr>
        <w:t xml:space="preserve">Izīrēt </w:t>
      </w:r>
      <w:r w:rsidRPr="002E4575">
        <w:rPr>
          <w:rFonts w:ascii="Times New Roman" w:hAnsi="Times New Roman"/>
          <w:sz w:val="24"/>
          <w:szCs w:val="24"/>
        </w:rPr>
        <w:t>Nikolajam Č</w:t>
      </w:r>
      <w:r w:rsidR="004D4C50">
        <w:t>[..]</w:t>
      </w:r>
      <w:r w:rsidRPr="002E4575">
        <w:rPr>
          <w:rFonts w:ascii="Times New Roman" w:hAnsi="Times New Roman"/>
          <w:sz w:val="24"/>
          <w:szCs w:val="24"/>
        </w:rPr>
        <w:t>,</w:t>
      </w:r>
      <w:r w:rsidR="004D4C50">
        <w:t>[..]</w:t>
      </w:r>
      <w:r w:rsidRPr="002E4575">
        <w:rPr>
          <w:rFonts w:ascii="Times New Roman" w:hAnsi="Times New Roman"/>
          <w:sz w:val="24"/>
          <w:szCs w:val="24"/>
        </w:rPr>
        <w:t>, pašvaldībai piederošo dzīvokli Nr.</w:t>
      </w:r>
      <w:r w:rsidR="004D4C50" w:rsidRPr="004D4C50">
        <w:t xml:space="preserve"> </w:t>
      </w:r>
      <w:r w:rsidR="004D4C50">
        <w:t>[..]</w:t>
      </w:r>
      <w:r w:rsidR="004D4C50" w:rsidRPr="002E4575">
        <w:t xml:space="preserve"> </w:t>
      </w:r>
      <w:r w:rsidRPr="002E4575">
        <w:rPr>
          <w:rFonts w:ascii="Times New Roman" w:hAnsi="Times New Roman"/>
          <w:sz w:val="24"/>
          <w:szCs w:val="24"/>
        </w:rPr>
        <w:t xml:space="preserve"> Aronsona </w:t>
      </w:r>
      <w:r w:rsidRPr="004D4C50">
        <w:rPr>
          <w:rFonts w:ascii="Times New Roman" w:hAnsi="Times New Roman"/>
          <w:sz w:val="24"/>
          <w:szCs w:val="24"/>
        </w:rPr>
        <w:t>ielā 12, Krāslavā;</w:t>
      </w:r>
    </w:p>
    <w:p w:rsidR="009769C9" w:rsidRPr="002E4575" w:rsidRDefault="009769C9" w:rsidP="009769C9">
      <w:pPr>
        <w:pStyle w:val="ListParagraph"/>
        <w:numPr>
          <w:ilvl w:val="1"/>
          <w:numId w:val="4"/>
        </w:numPr>
        <w:spacing w:after="0" w:line="240" w:lineRule="auto"/>
        <w:ind w:left="709" w:hanging="567"/>
        <w:jc w:val="both"/>
        <w:rPr>
          <w:rFonts w:ascii="Times New Roman" w:hAnsi="Times New Roman"/>
          <w:b/>
          <w:sz w:val="24"/>
          <w:szCs w:val="24"/>
        </w:rPr>
      </w:pPr>
      <w:r w:rsidRPr="002E4575">
        <w:rPr>
          <w:rFonts w:ascii="Times New Roman" w:hAnsi="Times New Roman"/>
          <w:b/>
          <w:sz w:val="24"/>
          <w:szCs w:val="24"/>
        </w:rPr>
        <w:t>Uzdot</w:t>
      </w:r>
      <w:r w:rsidRPr="002E4575">
        <w:rPr>
          <w:rFonts w:ascii="Times New Roman" w:hAnsi="Times New Roman"/>
          <w:sz w:val="24"/>
          <w:szCs w:val="24"/>
        </w:rPr>
        <w:t xml:space="preserve"> dzīvojamo māju apsaimniekotājam - Sabiedrībai ar ierobežotu atbildību „Krāslavas nami” slēgt dzīvojamo telpu īres līgumu ar N.Č</w:t>
      </w:r>
      <w:r w:rsidR="004D4C50">
        <w:t>[..]</w:t>
      </w:r>
      <w:r w:rsidRPr="002E4575">
        <w:rPr>
          <w:rFonts w:ascii="Times New Roman" w:hAnsi="Times New Roman"/>
          <w:sz w:val="24"/>
          <w:szCs w:val="24"/>
        </w:rPr>
        <w:t>, par dzīvokļa Nr.</w:t>
      </w:r>
      <w:r w:rsidR="004D4C50" w:rsidRPr="004D4C50">
        <w:t xml:space="preserve"> </w:t>
      </w:r>
      <w:r w:rsidR="004D4C50">
        <w:t>[..]</w:t>
      </w:r>
      <w:r w:rsidR="004D4C50" w:rsidRPr="002E4575">
        <w:t xml:space="preserve"> </w:t>
      </w:r>
      <w:r w:rsidRPr="002E4575">
        <w:rPr>
          <w:rFonts w:ascii="Times New Roman" w:hAnsi="Times New Roman"/>
          <w:sz w:val="24"/>
          <w:szCs w:val="24"/>
        </w:rPr>
        <w:t xml:space="preserve"> Aronsona ielā 12, Krāslavā, īri.</w:t>
      </w:r>
    </w:p>
    <w:p w:rsidR="009769C9" w:rsidRPr="002E4575" w:rsidRDefault="009769C9" w:rsidP="009769C9">
      <w:pPr>
        <w:pStyle w:val="ListParagraph"/>
        <w:spacing w:after="0" w:line="240" w:lineRule="auto"/>
        <w:ind w:left="709"/>
        <w:jc w:val="both"/>
        <w:rPr>
          <w:rFonts w:ascii="Times New Roman" w:hAnsi="Times New Roman"/>
          <w:b/>
          <w:sz w:val="24"/>
          <w:szCs w:val="24"/>
        </w:rPr>
      </w:pPr>
    </w:p>
    <w:p w:rsidR="009769C9" w:rsidRPr="002E4575" w:rsidRDefault="009769C9" w:rsidP="009769C9">
      <w:pPr>
        <w:pStyle w:val="ListParagraph"/>
        <w:numPr>
          <w:ilvl w:val="0"/>
          <w:numId w:val="4"/>
        </w:numPr>
        <w:spacing w:after="0" w:line="240" w:lineRule="auto"/>
        <w:jc w:val="both"/>
        <w:rPr>
          <w:rFonts w:ascii="Times New Roman" w:hAnsi="Times New Roman"/>
          <w:b/>
          <w:sz w:val="24"/>
          <w:szCs w:val="24"/>
        </w:rPr>
      </w:pPr>
      <w:r w:rsidRPr="002E4575">
        <w:rPr>
          <w:rFonts w:ascii="Times New Roman" w:hAnsi="Times New Roman"/>
          <w:iCs/>
          <w:sz w:val="24"/>
          <w:szCs w:val="24"/>
        </w:rPr>
        <w:t>Pamatojoties uz likuma “Par palīdzību dzīvokļa jautājumu risināšanā” 21.</w:t>
      </w:r>
      <w:r w:rsidRPr="002E4575">
        <w:rPr>
          <w:rFonts w:ascii="Times New Roman" w:hAnsi="Times New Roman"/>
          <w:iCs/>
          <w:sz w:val="24"/>
          <w:szCs w:val="24"/>
          <w:vertAlign w:val="superscript"/>
        </w:rPr>
        <w:t>1</w:t>
      </w:r>
      <w:r w:rsidRPr="002E4575">
        <w:rPr>
          <w:rFonts w:ascii="Times New Roman" w:hAnsi="Times New Roman"/>
          <w:iCs/>
          <w:sz w:val="24"/>
          <w:szCs w:val="24"/>
        </w:rPr>
        <w:t xml:space="preserve"> panta pirmo daļu, 21.</w:t>
      </w:r>
      <w:r w:rsidRPr="002E4575">
        <w:rPr>
          <w:rFonts w:ascii="Times New Roman" w:hAnsi="Times New Roman"/>
          <w:iCs/>
          <w:sz w:val="24"/>
          <w:szCs w:val="24"/>
          <w:vertAlign w:val="superscript"/>
        </w:rPr>
        <w:t>2</w:t>
      </w:r>
      <w:r w:rsidRPr="002E4575">
        <w:rPr>
          <w:rFonts w:ascii="Times New Roman" w:hAnsi="Times New Roman"/>
          <w:iCs/>
          <w:sz w:val="24"/>
          <w:szCs w:val="24"/>
        </w:rPr>
        <w:t xml:space="preserve"> panta pirmo daļu un Krāslavas novada pašvaldības saistošo noteikumu Nr.2018/11 „Par palīdzību dzīvokļu jautājumu risināšanā Krāslavas novadā” 11.4.punktu, un Sabiedrības ar ierobežotu atbildību “Krāslavas slimnīca” 2019.gada 11.februāra iesniegumu Nr.1.6-45:</w:t>
      </w:r>
    </w:p>
    <w:p w:rsidR="009769C9" w:rsidRPr="002E4575" w:rsidRDefault="009769C9" w:rsidP="009769C9">
      <w:pPr>
        <w:pStyle w:val="ListParagraph"/>
        <w:numPr>
          <w:ilvl w:val="1"/>
          <w:numId w:val="4"/>
        </w:numPr>
        <w:spacing w:after="0" w:line="240" w:lineRule="auto"/>
        <w:jc w:val="both"/>
        <w:rPr>
          <w:rFonts w:ascii="Times New Roman" w:hAnsi="Times New Roman"/>
          <w:sz w:val="24"/>
          <w:szCs w:val="24"/>
        </w:rPr>
      </w:pPr>
      <w:r w:rsidRPr="002E4575">
        <w:rPr>
          <w:rFonts w:ascii="Times New Roman" w:hAnsi="Times New Roman"/>
          <w:b/>
          <w:sz w:val="24"/>
          <w:szCs w:val="24"/>
        </w:rPr>
        <w:t xml:space="preserve">Reģistrēt </w:t>
      </w:r>
      <w:r w:rsidRPr="002E4575">
        <w:rPr>
          <w:rFonts w:ascii="Times New Roman" w:hAnsi="Times New Roman"/>
          <w:sz w:val="24"/>
          <w:szCs w:val="24"/>
        </w:rPr>
        <w:t>Kristapu S</w:t>
      </w:r>
      <w:r w:rsidR="004D4C50">
        <w:t>[..]</w:t>
      </w:r>
      <w:r w:rsidRPr="002E4575">
        <w:rPr>
          <w:rFonts w:ascii="Times New Roman" w:hAnsi="Times New Roman"/>
          <w:sz w:val="24"/>
          <w:szCs w:val="24"/>
        </w:rPr>
        <w:t>,</w:t>
      </w:r>
      <w:r w:rsidR="004D4C50">
        <w:t>[..]</w:t>
      </w:r>
      <w:r w:rsidRPr="002E4575">
        <w:rPr>
          <w:rFonts w:ascii="Times New Roman" w:hAnsi="Times New Roman"/>
          <w:sz w:val="24"/>
          <w:szCs w:val="24"/>
        </w:rPr>
        <w:t xml:space="preserve">, deklarētā dzīvesvieta -  Tapešu iela </w:t>
      </w:r>
      <w:r w:rsidR="004D4C50">
        <w:t>[..]</w:t>
      </w:r>
      <w:r w:rsidRPr="002E4575">
        <w:rPr>
          <w:rFonts w:ascii="Times New Roman" w:hAnsi="Times New Roman"/>
          <w:sz w:val="24"/>
          <w:szCs w:val="24"/>
        </w:rPr>
        <w:t xml:space="preserve">, Rīga,  </w:t>
      </w:r>
    </w:p>
    <w:p w:rsidR="009769C9" w:rsidRPr="002E4575" w:rsidRDefault="009769C9" w:rsidP="009769C9">
      <w:pPr>
        <w:pStyle w:val="ListParagraph"/>
        <w:spacing w:after="0" w:line="240" w:lineRule="auto"/>
        <w:ind w:left="502"/>
        <w:jc w:val="both"/>
        <w:rPr>
          <w:rFonts w:ascii="Times New Roman" w:hAnsi="Times New Roman"/>
          <w:sz w:val="24"/>
          <w:szCs w:val="24"/>
        </w:rPr>
      </w:pPr>
      <w:r w:rsidRPr="002E4575">
        <w:rPr>
          <w:rFonts w:ascii="Times New Roman" w:hAnsi="Times New Roman"/>
          <w:b/>
          <w:sz w:val="24"/>
          <w:szCs w:val="24"/>
        </w:rPr>
        <w:t xml:space="preserve">   </w:t>
      </w:r>
      <w:r w:rsidRPr="002E4575">
        <w:rPr>
          <w:rFonts w:ascii="Times New Roman" w:hAnsi="Times New Roman"/>
          <w:sz w:val="24"/>
          <w:szCs w:val="24"/>
        </w:rPr>
        <w:t>dzīvojamo telpu reģistrā speciālistiem;</w:t>
      </w:r>
    </w:p>
    <w:p w:rsidR="009769C9" w:rsidRPr="002E4575" w:rsidRDefault="009769C9" w:rsidP="009769C9">
      <w:pPr>
        <w:pStyle w:val="ListParagraph"/>
        <w:numPr>
          <w:ilvl w:val="1"/>
          <w:numId w:val="4"/>
        </w:numPr>
        <w:spacing w:after="0" w:line="240" w:lineRule="auto"/>
        <w:jc w:val="both"/>
        <w:rPr>
          <w:rFonts w:ascii="Times New Roman" w:hAnsi="Times New Roman"/>
          <w:sz w:val="24"/>
          <w:szCs w:val="24"/>
        </w:rPr>
      </w:pPr>
      <w:r w:rsidRPr="002E4575">
        <w:rPr>
          <w:rFonts w:ascii="Times New Roman" w:hAnsi="Times New Roman"/>
          <w:b/>
          <w:sz w:val="24"/>
          <w:szCs w:val="24"/>
        </w:rPr>
        <w:t>Noteikt</w:t>
      </w:r>
      <w:r w:rsidRPr="002E4575">
        <w:rPr>
          <w:rFonts w:ascii="Times New Roman" w:hAnsi="Times New Roman"/>
          <w:sz w:val="24"/>
          <w:szCs w:val="24"/>
        </w:rPr>
        <w:t xml:space="preserve"> dzīvoklim Nr.</w:t>
      </w:r>
      <w:r w:rsidR="004D4C50" w:rsidRPr="004D4C50">
        <w:t xml:space="preserve"> </w:t>
      </w:r>
      <w:r w:rsidR="004D4C50">
        <w:t>[..]</w:t>
      </w:r>
      <w:r w:rsidR="004D4C50" w:rsidRPr="002E4575">
        <w:t xml:space="preserve"> </w:t>
      </w:r>
      <w:r w:rsidRPr="002E4575">
        <w:rPr>
          <w:rFonts w:ascii="Times New Roman" w:hAnsi="Times New Roman"/>
          <w:sz w:val="24"/>
          <w:szCs w:val="24"/>
        </w:rPr>
        <w:t xml:space="preserve"> Rēzeknes ielā 6, Krāslavā, speciālistam izīrējamas dzīvojamās </w:t>
      </w:r>
    </w:p>
    <w:p w:rsidR="009769C9" w:rsidRPr="002E4575" w:rsidRDefault="009769C9" w:rsidP="009769C9">
      <w:pPr>
        <w:pStyle w:val="ListParagraph"/>
        <w:spacing w:after="0" w:line="240" w:lineRule="auto"/>
        <w:ind w:left="502"/>
        <w:jc w:val="both"/>
        <w:rPr>
          <w:rFonts w:ascii="Times New Roman" w:hAnsi="Times New Roman"/>
          <w:sz w:val="24"/>
          <w:szCs w:val="24"/>
        </w:rPr>
      </w:pPr>
      <w:r w:rsidRPr="002E4575">
        <w:rPr>
          <w:rFonts w:ascii="Times New Roman" w:hAnsi="Times New Roman"/>
          <w:b/>
          <w:sz w:val="24"/>
          <w:szCs w:val="24"/>
        </w:rPr>
        <w:t xml:space="preserve">    </w:t>
      </w:r>
      <w:r w:rsidRPr="002E4575">
        <w:rPr>
          <w:rFonts w:ascii="Times New Roman" w:hAnsi="Times New Roman"/>
          <w:sz w:val="24"/>
          <w:szCs w:val="24"/>
        </w:rPr>
        <w:t>telpas statusu;</w:t>
      </w:r>
    </w:p>
    <w:p w:rsidR="009769C9" w:rsidRPr="002E4575" w:rsidRDefault="009769C9" w:rsidP="009769C9">
      <w:pPr>
        <w:pStyle w:val="ListParagraph"/>
        <w:numPr>
          <w:ilvl w:val="1"/>
          <w:numId w:val="4"/>
        </w:numPr>
        <w:spacing w:after="0" w:line="240" w:lineRule="auto"/>
        <w:ind w:left="709" w:hanging="567"/>
        <w:jc w:val="both"/>
        <w:rPr>
          <w:rFonts w:ascii="Times New Roman" w:hAnsi="Times New Roman"/>
          <w:sz w:val="24"/>
          <w:szCs w:val="24"/>
        </w:rPr>
      </w:pPr>
      <w:r w:rsidRPr="002E4575">
        <w:rPr>
          <w:rFonts w:ascii="Times New Roman" w:hAnsi="Times New Roman"/>
          <w:b/>
          <w:sz w:val="24"/>
          <w:szCs w:val="24"/>
        </w:rPr>
        <w:t xml:space="preserve">Izīrēt </w:t>
      </w:r>
      <w:r w:rsidRPr="002E4575">
        <w:rPr>
          <w:rFonts w:ascii="Times New Roman" w:hAnsi="Times New Roman"/>
          <w:sz w:val="24"/>
          <w:szCs w:val="24"/>
        </w:rPr>
        <w:t>Kristapam S</w:t>
      </w:r>
      <w:r w:rsidR="004D4C50">
        <w:t>[..]</w:t>
      </w:r>
      <w:r w:rsidR="004D4C50" w:rsidRPr="002E4575">
        <w:t xml:space="preserve"> </w:t>
      </w:r>
      <w:r w:rsidRPr="002E4575">
        <w:rPr>
          <w:rFonts w:ascii="Times New Roman" w:hAnsi="Times New Roman"/>
          <w:sz w:val="24"/>
          <w:szCs w:val="24"/>
        </w:rPr>
        <w:t xml:space="preserve"> pašvaldībai piederošo dzīvokli Nr.</w:t>
      </w:r>
      <w:r w:rsidR="004D4C50" w:rsidRPr="004D4C50">
        <w:t xml:space="preserve"> </w:t>
      </w:r>
      <w:r w:rsidR="004D4C50">
        <w:t>[..]</w:t>
      </w:r>
      <w:r w:rsidR="004D4C50" w:rsidRPr="002E4575">
        <w:t xml:space="preserve"> </w:t>
      </w:r>
      <w:r w:rsidRPr="002E4575">
        <w:rPr>
          <w:rFonts w:ascii="Times New Roman" w:hAnsi="Times New Roman"/>
          <w:sz w:val="24"/>
          <w:szCs w:val="24"/>
        </w:rPr>
        <w:t xml:space="preserve"> Rēzeknes ielā 6, Krāslavā uz noslēgto darba tiesisko attiecību laiku ar Sabiedrību ar ierobežotu atbildību “Krāslavas slimnīca”; </w:t>
      </w:r>
    </w:p>
    <w:p w:rsidR="009769C9" w:rsidRPr="002E4575" w:rsidRDefault="009769C9" w:rsidP="009769C9">
      <w:pPr>
        <w:pStyle w:val="ListParagraph"/>
        <w:numPr>
          <w:ilvl w:val="1"/>
          <w:numId w:val="4"/>
        </w:numPr>
        <w:spacing w:after="0" w:line="240" w:lineRule="auto"/>
        <w:jc w:val="both"/>
        <w:rPr>
          <w:rFonts w:ascii="Times New Roman" w:hAnsi="Times New Roman"/>
          <w:b/>
          <w:sz w:val="24"/>
          <w:szCs w:val="24"/>
        </w:rPr>
      </w:pPr>
      <w:r w:rsidRPr="002E4575">
        <w:rPr>
          <w:rFonts w:ascii="Times New Roman" w:hAnsi="Times New Roman"/>
          <w:b/>
          <w:sz w:val="24"/>
          <w:szCs w:val="24"/>
        </w:rPr>
        <w:t>Uzdot</w:t>
      </w:r>
      <w:r w:rsidRPr="002E4575">
        <w:rPr>
          <w:rFonts w:ascii="Times New Roman" w:hAnsi="Times New Roman"/>
          <w:sz w:val="24"/>
          <w:szCs w:val="24"/>
        </w:rPr>
        <w:t xml:space="preserve"> dzīvojamo māju apsaimniekotājam - Sabiedrībai ar ierobežotu atbildību „Krāslavas </w:t>
      </w:r>
    </w:p>
    <w:p w:rsidR="009769C9" w:rsidRPr="002E4575" w:rsidRDefault="009769C9" w:rsidP="009769C9">
      <w:pPr>
        <w:pStyle w:val="ListParagraph"/>
        <w:spacing w:after="0" w:line="240" w:lineRule="auto"/>
        <w:ind w:left="502"/>
        <w:jc w:val="both"/>
        <w:rPr>
          <w:rFonts w:ascii="Times New Roman" w:hAnsi="Times New Roman"/>
          <w:sz w:val="24"/>
          <w:szCs w:val="24"/>
        </w:rPr>
      </w:pPr>
      <w:r w:rsidRPr="002E4575">
        <w:rPr>
          <w:rFonts w:ascii="Times New Roman" w:hAnsi="Times New Roman"/>
          <w:b/>
          <w:sz w:val="24"/>
          <w:szCs w:val="24"/>
        </w:rPr>
        <w:t xml:space="preserve">    </w:t>
      </w:r>
      <w:r w:rsidRPr="002E4575">
        <w:rPr>
          <w:rFonts w:ascii="Times New Roman" w:hAnsi="Times New Roman"/>
          <w:sz w:val="24"/>
          <w:szCs w:val="24"/>
        </w:rPr>
        <w:t>nami” slēgt dzīvojamo telpu īres līgumu ar K.S</w:t>
      </w:r>
      <w:r w:rsidR="004D4C50">
        <w:t>[..]</w:t>
      </w:r>
      <w:r w:rsidR="004D4C50" w:rsidRPr="002E4575">
        <w:t xml:space="preserve"> </w:t>
      </w:r>
      <w:r w:rsidRPr="002E4575">
        <w:rPr>
          <w:rFonts w:ascii="Times New Roman" w:hAnsi="Times New Roman"/>
          <w:sz w:val="24"/>
          <w:szCs w:val="24"/>
        </w:rPr>
        <w:t>par dzīvokļa Nr.</w:t>
      </w:r>
      <w:r w:rsidR="004D4C50" w:rsidRPr="004D4C50">
        <w:t xml:space="preserve"> </w:t>
      </w:r>
      <w:r w:rsidR="004D4C50">
        <w:t>[..]</w:t>
      </w:r>
      <w:r w:rsidR="004D4C50" w:rsidRPr="002E4575">
        <w:t xml:space="preserve"> </w:t>
      </w:r>
      <w:r w:rsidRPr="002E4575">
        <w:rPr>
          <w:rFonts w:ascii="Times New Roman" w:hAnsi="Times New Roman"/>
          <w:sz w:val="24"/>
          <w:szCs w:val="24"/>
        </w:rPr>
        <w:t xml:space="preserve"> Rēzeknes ielā 6, </w:t>
      </w:r>
    </w:p>
    <w:p w:rsidR="009769C9" w:rsidRPr="002E4575" w:rsidRDefault="009769C9" w:rsidP="009769C9">
      <w:pPr>
        <w:pStyle w:val="ListParagraph"/>
        <w:spacing w:after="0" w:line="240" w:lineRule="auto"/>
        <w:ind w:left="502"/>
        <w:jc w:val="both"/>
        <w:rPr>
          <w:rFonts w:ascii="Times New Roman" w:hAnsi="Times New Roman"/>
          <w:b/>
          <w:sz w:val="24"/>
          <w:szCs w:val="24"/>
        </w:rPr>
      </w:pPr>
      <w:r w:rsidRPr="002E4575">
        <w:rPr>
          <w:rFonts w:ascii="Times New Roman" w:hAnsi="Times New Roman"/>
          <w:sz w:val="24"/>
          <w:szCs w:val="24"/>
        </w:rPr>
        <w:t xml:space="preserve">    Krāslavā, īri.</w:t>
      </w:r>
    </w:p>
    <w:p w:rsidR="009769C9" w:rsidRPr="002E4575" w:rsidRDefault="009769C9" w:rsidP="009769C9">
      <w:pPr>
        <w:pStyle w:val="ListParagraph"/>
        <w:spacing w:after="0" w:line="240" w:lineRule="auto"/>
        <w:ind w:left="0"/>
        <w:jc w:val="both"/>
        <w:rPr>
          <w:rFonts w:ascii="Times New Roman" w:hAnsi="Times New Roman"/>
          <w:b/>
          <w:sz w:val="24"/>
          <w:szCs w:val="24"/>
        </w:rPr>
      </w:pPr>
    </w:p>
    <w:p w:rsidR="009769C9" w:rsidRPr="002E4575" w:rsidRDefault="009769C9" w:rsidP="009769C9">
      <w:pPr>
        <w:pStyle w:val="ListParagraph"/>
        <w:numPr>
          <w:ilvl w:val="0"/>
          <w:numId w:val="4"/>
        </w:numPr>
        <w:spacing w:after="0" w:line="240" w:lineRule="auto"/>
        <w:jc w:val="both"/>
        <w:rPr>
          <w:rFonts w:ascii="Times New Roman" w:hAnsi="Times New Roman"/>
          <w:b/>
          <w:sz w:val="24"/>
          <w:szCs w:val="24"/>
        </w:rPr>
      </w:pPr>
      <w:r w:rsidRPr="002E4575">
        <w:rPr>
          <w:rFonts w:ascii="Times New Roman" w:hAnsi="Times New Roman"/>
          <w:iCs/>
          <w:sz w:val="24"/>
          <w:szCs w:val="24"/>
        </w:rPr>
        <w:lastRenderedPageBreak/>
        <w:t>Pamatojoties uz likuma “Par palīdzību dzīvokļa jautājumu risināšanā” 14.panta pirmās daļas 5.punktu un Krāslavas novada pašvaldības saistošo noteikumu Nr.2018/11 „Par palīdzību dzīvokļu jautājumu risināšanā Krāslavas novadā” 11.2. punktu, 30.1.punktu un 32.2. punktu un Daugavgrīvas cietuma 23.07.2018. vēstuli</w:t>
      </w:r>
      <w:r w:rsidRPr="002E4575">
        <w:rPr>
          <w:rFonts w:ascii="Times New Roman" w:hAnsi="Times New Roman"/>
          <w:b/>
          <w:iCs/>
          <w:sz w:val="24"/>
          <w:szCs w:val="24"/>
        </w:rPr>
        <w:t>:</w:t>
      </w:r>
    </w:p>
    <w:p w:rsidR="009769C9" w:rsidRPr="002E4575" w:rsidRDefault="009769C9" w:rsidP="009769C9">
      <w:pPr>
        <w:pStyle w:val="ListParagraph"/>
        <w:numPr>
          <w:ilvl w:val="1"/>
          <w:numId w:val="4"/>
        </w:numPr>
        <w:spacing w:after="0" w:line="240" w:lineRule="auto"/>
        <w:jc w:val="both"/>
        <w:rPr>
          <w:rFonts w:ascii="Times New Roman" w:hAnsi="Times New Roman"/>
          <w:b/>
          <w:sz w:val="24"/>
          <w:szCs w:val="24"/>
        </w:rPr>
      </w:pPr>
      <w:r w:rsidRPr="002E4575">
        <w:rPr>
          <w:rFonts w:ascii="Times New Roman" w:hAnsi="Times New Roman"/>
          <w:b/>
          <w:sz w:val="24"/>
          <w:szCs w:val="24"/>
        </w:rPr>
        <w:t xml:space="preserve">Reģistrēt </w:t>
      </w:r>
      <w:r w:rsidRPr="002E4575">
        <w:rPr>
          <w:rFonts w:ascii="Times New Roman" w:hAnsi="Times New Roman"/>
          <w:sz w:val="24"/>
          <w:szCs w:val="24"/>
        </w:rPr>
        <w:t>Nikolaju Ņ</w:t>
      </w:r>
      <w:r w:rsidR="004D4C50">
        <w:t>[..]</w:t>
      </w:r>
      <w:r w:rsidRPr="002E4575">
        <w:rPr>
          <w:rFonts w:ascii="Times New Roman" w:hAnsi="Times New Roman"/>
          <w:b/>
          <w:sz w:val="24"/>
          <w:szCs w:val="24"/>
        </w:rPr>
        <w:t>,</w:t>
      </w:r>
      <w:r w:rsidR="004D4C50">
        <w:t>[..]</w:t>
      </w:r>
      <w:r w:rsidRPr="002E4575">
        <w:rPr>
          <w:rFonts w:ascii="Times New Roman" w:hAnsi="Times New Roman"/>
          <w:b/>
          <w:sz w:val="24"/>
          <w:szCs w:val="24"/>
        </w:rPr>
        <w:t xml:space="preserve">, </w:t>
      </w:r>
      <w:r w:rsidRPr="002E4575">
        <w:rPr>
          <w:rFonts w:ascii="Times New Roman" w:hAnsi="Times New Roman"/>
          <w:sz w:val="24"/>
          <w:szCs w:val="24"/>
        </w:rPr>
        <w:t>pēdējā</w:t>
      </w:r>
      <w:r w:rsidRPr="002E4575">
        <w:rPr>
          <w:rFonts w:ascii="Times New Roman" w:hAnsi="Times New Roman"/>
          <w:b/>
          <w:sz w:val="24"/>
          <w:szCs w:val="24"/>
        </w:rPr>
        <w:t xml:space="preserve"> </w:t>
      </w:r>
      <w:r w:rsidRPr="002E4575">
        <w:rPr>
          <w:rFonts w:ascii="Times New Roman" w:hAnsi="Times New Roman"/>
          <w:sz w:val="24"/>
          <w:szCs w:val="24"/>
        </w:rPr>
        <w:t>deklarētā dzīvesvieta – “</w:t>
      </w:r>
      <w:r w:rsidR="004D4C50">
        <w:t>[..]</w:t>
      </w:r>
      <w:r w:rsidRPr="002E4575">
        <w:rPr>
          <w:rFonts w:ascii="Times New Roman" w:hAnsi="Times New Roman"/>
          <w:sz w:val="24"/>
          <w:szCs w:val="24"/>
        </w:rPr>
        <w:t>, Kombuļu pagasts, Krāslavas novads, dzīvojamo telpu palīdzības reģistrā personām, kuras nodrošināmas ar palīdzību pirmām kārtām.</w:t>
      </w:r>
    </w:p>
    <w:p w:rsidR="009769C9" w:rsidRPr="002E4575" w:rsidRDefault="009769C9" w:rsidP="009769C9">
      <w:pPr>
        <w:pStyle w:val="ListParagraph"/>
        <w:numPr>
          <w:ilvl w:val="1"/>
          <w:numId w:val="4"/>
        </w:numPr>
        <w:spacing w:after="0" w:line="240" w:lineRule="auto"/>
        <w:jc w:val="both"/>
        <w:rPr>
          <w:rFonts w:ascii="Times New Roman" w:hAnsi="Times New Roman"/>
          <w:b/>
          <w:sz w:val="24"/>
          <w:szCs w:val="24"/>
        </w:rPr>
      </w:pPr>
      <w:r w:rsidRPr="002E4575">
        <w:rPr>
          <w:rFonts w:ascii="Times New Roman" w:hAnsi="Times New Roman"/>
          <w:b/>
          <w:sz w:val="24"/>
          <w:szCs w:val="24"/>
        </w:rPr>
        <w:t xml:space="preserve">Piešķirt </w:t>
      </w:r>
      <w:r w:rsidRPr="002E4575">
        <w:rPr>
          <w:rFonts w:ascii="Times New Roman" w:hAnsi="Times New Roman"/>
          <w:sz w:val="24"/>
          <w:szCs w:val="24"/>
        </w:rPr>
        <w:t>Nikolajam Ņ</w:t>
      </w:r>
      <w:r w:rsidR="004D4C50">
        <w:t>[..]</w:t>
      </w:r>
      <w:r w:rsidRPr="002E4575">
        <w:rPr>
          <w:rFonts w:ascii="Times New Roman" w:hAnsi="Times New Roman"/>
          <w:b/>
          <w:sz w:val="24"/>
          <w:szCs w:val="24"/>
        </w:rPr>
        <w:t xml:space="preserve">, </w:t>
      </w:r>
      <w:r w:rsidRPr="002E4575">
        <w:rPr>
          <w:rFonts w:ascii="Times New Roman" w:hAnsi="Times New Roman"/>
          <w:sz w:val="24"/>
          <w:szCs w:val="24"/>
        </w:rPr>
        <w:t>2-istabas dzīvokli Nr.</w:t>
      </w:r>
      <w:r w:rsidR="004D4C50" w:rsidRPr="004D4C50">
        <w:t xml:space="preserve"> </w:t>
      </w:r>
      <w:r w:rsidR="004D4C50">
        <w:t>[..]</w:t>
      </w:r>
      <w:r w:rsidRPr="002E4575">
        <w:rPr>
          <w:rFonts w:ascii="Times New Roman" w:hAnsi="Times New Roman"/>
          <w:sz w:val="24"/>
          <w:szCs w:val="24"/>
        </w:rPr>
        <w:t xml:space="preserve">, Izvaltas ielā </w:t>
      </w:r>
      <w:r w:rsidR="004D4C50">
        <w:t>[..]</w:t>
      </w:r>
      <w:r w:rsidRPr="002E4575">
        <w:rPr>
          <w:rFonts w:ascii="Times New Roman" w:hAnsi="Times New Roman"/>
          <w:sz w:val="24"/>
          <w:szCs w:val="24"/>
        </w:rPr>
        <w:t>, Krāslavā, kopējā platība 52,20m</w:t>
      </w:r>
      <w:r w:rsidRPr="002E4575">
        <w:rPr>
          <w:rFonts w:ascii="Times New Roman" w:hAnsi="Times New Roman"/>
          <w:sz w:val="24"/>
          <w:szCs w:val="24"/>
          <w:vertAlign w:val="superscript"/>
        </w:rPr>
        <w:t>2</w:t>
      </w:r>
      <w:r w:rsidRPr="002E4575">
        <w:rPr>
          <w:rFonts w:ascii="Times New Roman" w:hAnsi="Times New Roman"/>
          <w:sz w:val="24"/>
          <w:szCs w:val="24"/>
        </w:rPr>
        <w:t>, dzīvojamā platība 31,70 m</w:t>
      </w:r>
      <w:r w:rsidRPr="002E4575">
        <w:rPr>
          <w:rFonts w:ascii="Times New Roman" w:hAnsi="Times New Roman"/>
          <w:sz w:val="24"/>
          <w:szCs w:val="24"/>
          <w:vertAlign w:val="superscript"/>
        </w:rPr>
        <w:t>2</w:t>
      </w:r>
      <w:r w:rsidRPr="002E4575">
        <w:rPr>
          <w:rFonts w:ascii="Times New Roman" w:hAnsi="Times New Roman"/>
          <w:sz w:val="24"/>
          <w:szCs w:val="24"/>
        </w:rPr>
        <w:t xml:space="preserve"> Un </w:t>
      </w:r>
      <w:r w:rsidRPr="002E4575">
        <w:rPr>
          <w:rFonts w:ascii="Times New Roman" w:hAnsi="Times New Roman"/>
          <w:b/>
          <w:sz w:val="24"/>
          <w:szCs w:val="24"/>
        </w:rPr>
        <w:t xml:space="preserve">izslēgt </w:t>
      </w:r>
      <w:r w:rsidRPr="002E4575">
        <w:rPr>
          <w:rFonts w:ascii="Times New Roman" w:hAnsi="Times New Roman"/>
          <w:sz w:val="24"/>
          <w:szCs w:val="24"/>
        </w:rPr>
        <w:t>Nikolaju Ņ</w:t>
      </w:r>
      <w:r w:rsidR="004D4C50">
        <w:t>[..]</w:t>
      </w:r>
      <w:r w:rsidR="004D4C50" w:rsidRPr="002E4575">
        <w:t xml:space="preserve"> </w:t>
      </w:r>
      <w:r w:rsidRPr="002E4575">
        <w:rPr>
          <w:rFonts w:ascii="Times New Roman" w:hAnsi="Times New Roman"/>
          <w:sz w:val="24"/>
          <w:szCs w:val="24"/>
        </w:rPr>
        <w:t xml:space="preserve"> no dzīvojamās telpas saņemšanas rindas reģistra.</w:t>
      </w:r>
    </w:p>
    <w:p w:rsidR="009769C9" w:rsidRPr="002E4575" w:rsidRDefault="009769C9" w:rsidP="009769C9">
      <w:pPr>
        <w:pStyle w:val="ListParagraph"/>
        <w:numPr>
          <w:ilvl w:val="1"/>
          <w:numId w:val="4"/>
        </w:numPr>
        <w:spacing w:after="0" w:line="240" w:lineRule="auto"/>
        <w:jc w:val="both"/>
        <w:rPr>
          <w:rFonts w:ascii="Times New Roman" w:hAnsi="Times New Roman"/>
          <w:b/>
          <w:sz w:val="24"/>
          <w:szCs w:val="24"/>
        </w:rPr>
      </w:pPr>
      <w:r w:rsidRPr="002E4575">
        <w:rPr>
          <w:rFonts w:ascii="Times New Roman" w:hAnsi="Times New Roman"/>
          <w:b/>
          <w:sz w:val="24"/>
          <w:szCs w:val="24"/>
        </w:rPr>
        <w:t>Uzdot</w:t>
      </w:r>
      <w:r w:rsidRPr="002E4575">
        <w:rPr>
          <w:rFonts w:ascii="Times New Roman" w:hAnsi="Times New Roman"/>
          <w:sz w:val="24"/>
          <w:szCs w:val="24"/>
        </w:rPr>
        <w:t xml:space="preserve"> dzīvojamo māju apsaimniekotājam - Sabiedrībai ar ierobežotu atbildību „Krāslavas nami” slēgt dzīvojamo telpu īres līgumu ar N.Ņ</w:t>
      </w:r>
      <w:r w:rsidR="004D4C50">
        <w:t>[..]</w:t>
      </w:r>
      <w:r w:rsidRPr="002E4575">
        <w:rPr>
          <w:rFonts w:ascii="Times New Roman" w:hAnsi="Times New Roman"/>
          <w:sz w:val="24"/>
          <w:szCs w:val="24"/>
        </w:rPr>
        <w:t>, par dzīvokļa Nr.</w:t>
      </w:r>
      <w:r w:rsidR="004D4C50" w:rsidRPr="004D4C50">
        <w:t xml:space="preserve"> </w:t>
      </w:r>
      <w:r w:rsidR="004D4C50">
        <w:t>[..]</w:t>
      </w:r>
      <w:r w:rsidRPr="002E4575">
        <w:rPr>
          <w:rFonts w:ascii="Times New Roman" w:hAnsi="Times New Roman"/>
          <w:sz w:val="24"/>
          <w:szCs w:val="24"/>
        </w:rPr>
        <w:t xml:space="preserve">, Izvaltas ielā </w:t>
      </w:r>
      <w:r w:rsidR="004D4C50">
        <w:t>[..]</w:t>
      </w:r>
      <w:r w:rsidRPr="002E4575">
        <w:rPr>
          <w:rFonts w:ascii="Times New Roman" w:hAnsi="Times New Roman"/>
          <w:sz w:val="24"/>
          <w:szCs w:val="24"/>
        </w:rPr>
        <w:t>, Krāslavā, īri.</w:t>
      </w:r>
    </w:p>
    <w:p w:rsidR="009769C9" w:rsidRPr="002E4575" w:rsidRDefault="009769C9" w:rsidP="009769C9">
      <w:pPr>
        <w:pStyle w:val="ListParagraph"/>
        <w:spacing w:after="0" w:line="240" w:lineRule="auto"/>
        <w:ind w:left="502"/>
        <w:jc w:val="both"/>
        <w:rPr>
          <w:rFonts w:ascii="Times New Roman" w:hAnsi="Times New Roman"/>
          <w:b/>
          <w:sz w:val="24"/>
          <w:szCs w:val="24"/>
        </w:rPr>
      </w:pPr>
    </w:p>
    <w:p w:rsidR="009769C9" w:rsidRPr="002E4575" w:rsidRDefault="009769C9" w:rsidP="009769C9">
      <w:pPr>
        <w:pStyle w:val="ListParagraph"/>
        <w:numPr>
          <w:ilvl w:val="0"/>
          <w:numId w:val="4"/>
        </w:numPr>
        <w:spacing w:after="0" w:line="240" w:lineRule="auto"/>
        <w:jc w:val="both"/>
        <w:rPr>
          <w:rFonts w:ascii="Times New Roman" w:hAnsi="Times New Roman"/>
          <w:b/>
          <w:sz w:val="24"/>
          <w:szCs w:val="24"/>
        </w:rPr>
      </w:pPr>
      <w:r w:rsidRPr="002E4575">
        <w:rPr>
          <w:rFonts w:ascii="Times New Roman" w:hAnsi="Times New Roman"/>
          <w:sz w:val="24"/>
          <w:szCs w:val="24"/>
        </w:rPr>
        <w:t>Lēmumu var apstrīdēt viena mēneša laikā no tā stāšanās spēkā dienas Administratīvās rajona tiesas Rēzeknes tiesu namā Atbrīvošanas alejā 88, Rēzeknē, LV-4601.</w:t>
      </w:r>
    </w:p>
    <w:p w:rsidR="009769C9" w:rsidRPr="002E4575" w:rsidRDefault="009769C9" w:rsidP="009769C9">
      <w:pPr>
        <w:jc w:val="both"/>
      </w:pPr>
      <w:r w:rsidRPr="002E4575">
        <w:rPr>
          <w:iCs/>
        </w:rPr>
        <w:tab/>
      </w:r>
    </w:p>
    <w:p w:rsidR="009769C9" w:rsidRPr="002E4575" w:rsidRDefault="009769C9" w:rsidP="009769C9">
      <w:pPr>
        <w:rPr>
          <w:sz w:val="18"/>
          <w:szCs w:val="18"/>
        </w:rPr>
      </w:pPr>
      <w:r w:rsidRPr="002E4575">
        <w:rPr>
          <w:sz w:val="18"/>
          <w:szCs w:val="18"/>
        </w:rPr>
        <w:t>Lēmuma projekta iesniedzējs:</w:t>
      </w:r>
    </w:p>
    <w:p w:rsidR="009769C9" w:rsidRPr="002E4575" w:rsidRDefault="009769C9" w:rsidP="009769C9">
      <w:pPr>
        <w:rPr>
          <w:sz w:val="18"/>
          <w:szCs w:val="18"/>
        </w:rPr>
      </w:pPr>
      <w:r w:rsidRPr="002E4575">
        <w:rPr>
          <w:sz w:val="18"/>
          <w:szCs w:val="18"/>
        </w:rPr>
        <w:t>Domes priekšsēdētājs G.Upenieks</w:t>
      </w:r>
    </w:p>
    <w:p w:rsidR="009769C9" w:rsidRPr="002E4575" w:rsidRDefault="009769C9" w:rsidP="009769C9">
      <w:pPr>
        <w:rPr>
          <w:sz w:val="18"/>
          <w:szCs w:val="18"/>
        </w:rPr>
      </w:pPr>
      <w:r w:rsidRPr="002E4575">
        <w:rPr>
          <w:sz w:val="18"/>
          <w:szCs w:val="18"/>
        </w:rPr>
        <w:t>Lēmuma projekta sagatavotājs:</w:t>
      </w:r>
    </w:p>
    <w:p w:rsidR="009769C9" w:rsidRPr="002E4575" w:rsidRDefault="009769C9" w:rsidP="009769C9">
      <w:pPr>
        <w:rPr>
          <w:sz w:val="18"/>
          <w:szCs w:val="18"/>
        </w:rPr>
      </w:pPr>
      <w:r w:rsidRPr="002E4575">
        <w:rPr>
          <w:sz w:val="18"/>
          <w:szCs w:val="18"/>
        </w:rPr>
        <w:t>Dzīvokļu komisija</w:t>
      </w:r>
    </w:p>
    <w:p w:rsidR="009769C9" w:rsidRPr="002E4575" w:rsidRDefault="009769C9" w:rsidP="009769C9">
      <w:pPr>
        <w:pStyle w:val="NoSpacing"/>
        <w:jc w:val="center"/>
        <w:rPr>
          <w:b/>
        </w:rPr>
      </w:pPr>
    </w:p>
    <w:p w:rsidR="009769C9" w:rsidRPr="002E4575" w:rsidRDefault="009769C9" w:rsidP="009769C9">
      <w:pPr>
        <w:pStyle w:val="NoSpacing"/>
        <w:jc w:val="center"/>
        <w:rPr>
          <w:b/>
        </w:rPr>
      </w:pPr>
      <w:r w:rsidRPr="002E4575">
        <w:rPr>
          <w:b/>
        </w:rPr>
        <w:t>9.§</w:t>
      </w:r>
    </w:p>
    <w:p w:rsidR="009769C9" w:rsidRPr="002E4575" w:rsidRDefault="009769C9" w:rsidP="009769C9">
      <w:pPr>
        <w:pStyle w:val="NoSpacing"/>
        <w:jc w:val="center"/>
        <w:rPr>
          <w:b/>
          <w:u w:val="single"/>
        </w:rPr>
      </w:pPr>
      <w:r w:rsidRPr="002E4575">
        <w:rPr>
          <w:b/>
          <w:u w:val="single"/>
        </w:rPr>
        <w:t xml:space="preserve">Par projektu konkursa “Iedzīvotāji veido savu vidi 2019” </w:t>
      </w:r>
    </w:p>
    <w:p w:rsidR="009769C9" w:rsidRPr="002E4575" w:rsidRDefault="009769C9" w:rsidP="009769C9">
      <w:pPr>
        <w:pStyle w:val="NoSpacing"/>
        <w:jc w:val="center"/>
        <w:rPr>
          <w:b/>
          <w:u w:val="single"/>
        </w:rPr>
      </w:pPr>
      <w:r w:rsidRPr="002E4575">
        <w:rPr>
          <w:b/>
          <w:u w:val="single"/>
        </w:rPr>
        <w:t>nolikuma apstiprināšanu</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pStyle w:val="NoSpacing"/>
        <w:rPr>
          <w:b/>
          <w:lang w:val="de-DE"/>
        </w:rPr>
      </w:pPr>
    </w:p>
    <w:p w:rsidR="009769C9" w:rsidRPr="002E4575" w:rsidRDefault="009769C9" w:rsidP="009769C9">
      <w:pPr>
        <w:pStyle w:val="NoSpacing"/>
        <w:ind w:firstLine="720"/>
        <w:rPr>
          <w:b/>
          <w:u w:val="single"/>
        </w:rPr>
      </w:pPr>
      <w:r w:rsidRPr="002E4575">
        <w:rPr>
          <w:b/>
        </w:rPr>
        <w:t>Apstiprināt</w:t>
      </w:r>
      <w:r w:rsidRPr="002E4575">
        <w:t xml:space="preserve"> projektu konkursa “Iedzīvotāji veido savu vidi 2019” nolikumu ar pielikumiem.</w:t>
      </w:r>
    </w:p>
    <w:p w:rsidR="009769C9" w:rsidRPr="002E4575" w:rsidRDefault="009769C9" w:rsidP="009769C9">
      <w:pPr>
        <w:pStyle w:val="NoSpacing"/>
        <w:ind w:left="426" w:hanging="426"/>
        <w:jc w:val="both"/>
      </w:pPr>
      <w:r w:rsidRPr="002E4575">
        <w:t>(nolikuma pilns teksts pielikumā)</w:t>
      </w:r>
    </w:p>
    <w:p w:rsidR="009769C9" w:rsidRPr="002E4575" w:rsidRDefault="009769C9" w:rsidP="009769C9">
      <w:pPr>
        <w:pStyle w:val="NoSpacing"/>
        <w:ind w:left="426" w:hanging="426"/>
        <w:rPr>
          <w:sz w:val="16"/>
          <w:szCs w:val="16"/>
        </w:rPr>
      </w:pPr>
    </w:p>
    <w:p w:rsidR="009769C9" w:rsidRPr="002E4575" w:rsidRDefault="009769C9" w:rsidP="009769C9">
      <w:pPr>
        <w:pStyle w:val="NoSpacing"/>
        <w:ind w:left="426" w:hanging="426"/>
        <w:rPr>
          <w:sz w:val="18"/>
          <w:szCs w:val="18"/>
        </w:rPr>
      </w:pPr>
      <w:r w:rsidRPr="002E4575">
        <w:rPr>
          <w:sz w:val="18"/>
          <w:szCs w:val="18"/>
        </w:rPr>
        <w:t xml:space="preserve">Lēmuma projekta iesniedzējs: </w:t>
      </w:r>
    </w:p>
    <w:p w:rsidR="009769C9" w:rsidRPr="002E4575" w:rsidRDefault="009769C9" w:rsidP="009769C9">
      <w:pPr>
        <w:pStyle w:val="NoSpacing"/>
        <w:ind w:left="426" w:hanging="426"/>
        <w:rPr>
          <w:sz w:val="18"/>
          <w:szCs w:val="18"/>
        </w:rPr>
      </w:pPr>
      <w:r w:rsidRPr="002E4575">
        <w:rPr>
          <w:sz w:val="18"/>
          <w:szCs w:val="18"/>
        </w:rPr>
        <w:t>Plānošanas un infrastruktūras attīstības komiteja</w:t>
      </w:r>
    </w:p>
    <w:p w:rsidR="009769C9" w:rsidRPr="002E4575" w:rsidRDefault="009769C9" w:rsidP="009769C9">
      <w:pPr>
        <w:pStyle w:val="NoSpacing"/>
        <w:ind w:left="426" w:hanging="426"/>
        <w:rPr>
          <w:sz w:val="18"/>
          <w:szCs w:val="18"/>
        </w:rPr>
      </w:pPr>
      <w:r w:rsidRPr="002E4575">
        <w:rPr>
          <w:sz w:val="18"/>
          <w:szCs w:val="18"/>
        </w:rPr>
        <w:t>Lēmuma projekta sagatavotājs:</w:t>
      </w:r>
    </w:p>
    <w:p w:rsidR="009769C9" w:rsidRPr="002E4575" w:rsidRDefault="009769C9" w:rsidP="009769C9">
      <w:pPr>
        <w:pStyle w:val="NoSpacing"/>
        <w:ind w:left="426" w:hanging="426"/>
        <w:rPr>
          <w:sz w:val="18"/>
          <w:szCs w:val="18"/>
        </w:rPr>
      </w:pPr>
      <w:r w:rsidRPr="002E4575">
        <w:rPr>
          <w:sz w:val="18"/>
          <w:szCs w:val="18"/>
        </w:rPr>
        <w:t>Attīstības nodaļas vadītāja I.Dzalbe</w:t>
      </w:r>
    </w:p>
    <w:p w:rsidR="009769C9" w:rsidRPr="002E4575" w:rsidRDefault="009769C9" w:rsidP="009769C9">
      <w:pPr>
        <w:pStyle w:val="NoSpacing"/>
        <w:rPr>
          <w:b/>
          <w:u w:val="single"/>
        </w:rPr>
      </w:pPr>
    </w:p>
    <w:p w:rsidR="009769C9" w:rsidRPr="002E4575" w:rsidRDefault="009769C9" w:rsidP="009769C9">
      <w:pPr>
        <w:pStyle w:val="NoSpacing"/>
        <w:jc w:val="center"/>
        <w:rPr>
          <w:b/>
        </w:rPr>
      </w:pPr>
    </w:p>
    <w:p w:rsidR="009769C9" w:rsidRPr="002E4575" w:rsidRDefault="009769C9" w:rsidP="009769C9">
      <w:pPr>
        <w:pStyle w:val="NoSpacing"/>
        <w:jc w:val="center"/>
        <w:rPr>
          <w:b/>
        </w:rPr>
      </w:pPr>
      <w:r w:rsidRPr="002E4575">
        <w:rPr>
          <w:b/>
        </w:rPr>
        <w:t>10.§</w:t>
      </w:r>
    </w:p>
    <w:p w:rsidR="009769C9" w:rsidRPr="002E4575" w:rsidRDefault="009769C9" w:rsidP="009769C9">
      <w:pPr>
        <w:pStyle w:val="NoSpacing"/>
        <w:jc w:val="center"/>
        <w:rPr>
          <w:b/>
          <w:u w:val="single"/>
        </w:rPr>
      </w:pPr>
      <w:r w:rsidRPr="002E4575">
        <w:rPr>
          <w:b/>
          <w:u w:val="single"/>
        </w:rPr>
        <w:t>Par projektu konkursa “Jauniešu biznesa ideju konkurss komercdarbības uzsākšanai vai attīstībai Krāslavas novadā” nolikuma apstiprināšanu</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pStyle w:val="Standard"/>
        <w:spacing w:line="276" w:lineRule="auto"/>
        <w:jc w:val="both"/>
        <w:rPr>
          <w:b/>
          <w:u w:val="single"/>
        </w:rPr>
      </w:pPr>
    </w:p>
    <w:p w:rsidR="009769C9" w:rsidRPr="002E4575" w:rsidRDefault="009769C9" w:rsidP="009769C9">
      <w:pPr>
        <w:pStyle w:val="NoSpacing"/>
        <w:ind w:firstLine="720"/>
        <w:rPr>
          <w:b/>
          <w:lang w:val="de-DE"/>
        </w:rPr>
      </w:pPr>
    </w:p>
    <w:p w:rsidR="009769C9" w:rsidRPr="002E4575" w:rsidRDefault="009769C9" w:rsidP="009769C9">
      <w:pPr>
        <w:pStyle w:val="NoSpacing"/>
        <w:ind w:firstLine="720"/>
        <w:rPr>
          <w:b/>
          <w:u w:val="single"/>
        </w:rPr>
      </w:pPr>
      <w:r w:rsidRPr="002E4575">
        <w:rPr>
          <w:b/>
        </w:rPr>
        <w:t>Apstiprināt</w:t>
      </w:r>
      <w:r w:rsidRPr="002E4575">
        <w:t xml:space="preserve"> projektu konkursa “Jauniešu biznesa ideju konkurss komercdarbības uzsākšanai vai attīstībai Krāslavas novadā ” nolikumu..</w:t>
      </w:r>
    </w:p>
    <w:p w:rsidR="009769C9" w:rsidRPr="002E4575" w:rsidRDefault="009769C9" w:rsidP="009769C9">
      <w:pPr>
        <w:pStyle w:val="NoSpacing"/>
        <w:ind w:hanging="426"/>
        <w:jc w:val="both"/>
        <w:rPr>
          <w:b/>
          <w:sz w:val="16"/>
          <w:szCs w:val="16"/>
          <w:u w:val="single"/>
        </w:rPr>
      </w:pPr>
    </w:p>
    <w:p w:rsidR="009769C9" w:rsidRPr="002E4575" w:rsidRDefault="009769C9" w:rsidP="009769C9">
      <w:pPr>
        <w:pStyle w:val="NoSpacing"/>
        <w:ind w:left="426" w:hanging="426"/>
        <w:jc w:val="both"/>
      </w:pPr>
      <w:r w:rsidRPr="002E4575">
        <w:t>(nolikuma pilns teksts pielikumā)</w:t>
      </w:r>
    </w:p>
    <w:p w:rsidR="009769C9" w:rsidRPr="002E4575" w:rsidRDefault="009769C9" w:rsidP="009769C9">
      <w:pPr>
        <w:pStyle w:val="NoSpacing"/>
        <w:ind w:left="426"/>
      </w:pPr>
    </w:p>
    <w:p w:rsidR="009769C9" w:rsidRPr="002E4575" w:rsidRDefault="009769C9" w:rsidP="009769C9">
      <w:pPr>
        <w:pStyle w:val="NoSpacing"/>
        <w:ind w:left="426" w:hanging="426"/>
        <w:rPr>
          <w:sz w:val="18"/>
          <w:szCs w:val="18"/>
        </w:rPr>
      </w:pPr>
      <w:r w:rsidRPr="002E4575">
        <w:rPr>
          <w:sz w:val="18"/>
          <w:szCs w:val="18"/>
        </w:rPr>
        <w:t>Lēmuma projekta iesniedzējs un sagatavotājs:</w:t>
      </w:r>
    </w:p>
    <w:p w:rsidR="009769C9" w:rsidRPr="002E4575" w:rsidRDefault="009769C9" w:rsidP="009769C9">
      <w:pPr>
        <w:pStyle w:val="NoSpacing"/>
        <w:ind w:left="426" w:hanging="426"/>
        <w:rPr>
          <w:sz w:val="18"/>
          <w:szCs w:val="18"/>
        </w:rPr>
      </w:pPr>
      <w:r w:rsidRPr="002E4575">
        <w:rPr>
          <w:sz w:val="18"/>
          <w:szCs w:val="18"/>
        </w:rPr>
        <w:t>Plānošanas un infrastruktūras attīstības komiteja</w:t>
      </w:r>
    </w:p>
    <w:p w:rsidR="009769C9" w:rsidRPr="002E4575" w:rsidRDefault="009769C9" w:rsidP="009769C9">
      <w:pPr>
        <w:pStyle w:val="NoSpacing"/>
        <w:ind w:left="426" w:hanging="426"/>
        <w:rPr>
          <w:sz w:val="18"/>
          <w:szCs w:val="18"/>
        </w:rPr>
      </w:pPr>
      <w:r w:rsidRPr="002E4575">
        <w:rPr>
          <w:sz w:val="18"/>
          <w:szCs w:val="18"/>
        </w:rPr>
        <w:t>Lēmuma projekta sagatavotājs:</w:t>
      </w:r>
    </w:p>
    <w:p w:rsidR="009769C9" w:rsidRPr="002E4575" w:rsidRDefault="009769C9" w:rsidP="009769C9">
      <w:pPr>
        <w:pStyle w:val="NoSpacing"/>
        <w:ind w:left="426" w:hanging="426"/>
        <w:rPr>
          <w:sz w:val="18"/>
          <w:szCs w:val="18"/>
        </w:rPr>
      </w:pPr>
      <w:r w:rsidRPr="002E4575">
        <w:rPr>
          <w:sz w:val="18"/>
          <w:szCs w:val="18"/>
        </w:rPr>
        <w:t>Attīstības nodaļas projektu koordinatore I.Murāne</w:t>
      </w:r>
    </w:p>
    <w:p w:rsidR="009769C9" w:rsidRPr="002E4575" w:rsidRDefault="009769C9" w:rsidP="009769C9">
      <w:pPr>
        <w:pStyle w:val="NoSpacing"/>
        <w:ind w:hanging="426"/>
        <w:jc w:val="center"/>
        <w:rPr>
          <w:b/>
          <w:u w:val="single"/>
        </w:rPr>
      </w:pPr>
    </w:p>
    <w:p w:rsidR="009769C9" w:rsidRPr="002E4575" w:rsidRDefault="009769C9" w:rsidP="009769C9">
      <w:pPr>
        <w:jc w:val="center"/>
        <w:rPr>
          <w:b/>
        </w:rPr>
      </w:pPr>
      <w:r w:rsidRPr="002E4575">
        <w:rPr>
          <w:b/>
        </w:rPr>
        <w:t>11.§</w:t>
      </w:r>
    </w:p>
    <w:p w:rsidR="009769C9" w:rsidRPr="002E4575" w:rsidRDefault="009769C9" w:rsidP="009769C9">
      <w:pPr>
        <w:jc w:val="center"/>
        <w:rPr>
          <w:b/>
          <w:u w:val="single"/>
        </w:rPr>
      </w:pPr>
      <w:r w:rsidRPr="002E4575">
        <w:rPr>
          <w:b/>
          <w:u w:val="single"/>
        </w:rPr>
        <w:t xml:space="preserve">Par pieteikšanos nekustamā īpašuma izsolei </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4D4C50" w:rsidRDefault="009769C9" w:rsidP="004D4C50">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004D4C50">
        <w:rPr>
          <w:rFonts w:cs="Times New Roman"/>
          <w:b/>
          <w:lang w:eastAsia="en-US" w:bidi="en-US"/>
        </w:rPr>
        <w:t>nolemj:</w:t>
      </w:r>
    </w:p>
    <w:p w:rsidR="009769C9" w:rsidRPr="002E4575" w:rsidRDefault="009769C9" w:rsidP="009769C9">
      <w:pPr>
        <w:rPr>
          <w:lang w:val="de-DE"/>
        </w:rPr>
      </w:pPr>
    </w:p>
    <w:p w:rsidR="009769C9" w:rsidRPr="002E4575" w:rsidRDefault="009769C9" w:rsidP="009769C9">
      <w:pPr>
        <w:ind w:firstLine="720"/>
        <w:jc w:val="both"/>
      </w:pPr>
      <w:r w:rsidRPr="002E4575">
        <w:t xml:space="preserve">Pamatojoties uz likuma „Par pašvaldībām” 14.panta pirmās daļas 2.punktu un 21.panta pirmās daļas 17.punktu: </w:t>
      </w:r>
    </w:p>
    <w:p w:rsidR="009769C9" w:rsidRPr="002E4575" w:rsidRDefault="009769C9" w:rsidP="009769C9">
      <w:pPr>
        <w:numPr>
          <w:ilvl w:val="0"/>
          <w:numId w:val="6"/>
        </w:numPr>
        <w:ind w:left="426"/>
        <w:jc w:val="both"/>
      </w:pPr>
      <w:r w:rsidRPr="002E4575">
        <w:rPr>
          <w:b/>
        </w:rPr>
        <w:t xml:space="preserve">Pieteikties </w:t>
      </w:r>
      <w:r w:rsidRPr="002E4575">
        <w:t>izsolei Krāslavas novada pašvaldībai labā uz nekustamo īpašumu – dzīvokli Nr.35 Ezera ielā 2, Krāslavā (kadastra numurs 6001-900-0998), ar kopējo platību 33,84 kv.m., kas ir 3384/215554 kopīpašuma domājamās daļas no daudzdzīvokļu dzīvojamās mājas un zemes.</w:t>
      </w:r>
    </w:p>
    <w:p w:rsidR="009769C9" w:rsidRPr="002E4575" w:rsidRDefault="009769C9" w:rsidP="009769C9">
      <w:pPr>
        <w:numPr>
          <w:ilvl w:val="0"/>
          <w:numId w:val="6"/>
        </w:numPr>
        <w:ind w:left="426"/>
        <w:jc w:val="both"/>
      </w:pPr>
      <w:r w:rsidRPr="002E4575">
        <w:rPr>
          <w:b/>
        </w:rPr>
        <w:t xml:space="preserve">Iemaksāt </w:t>
      </w:r>
      <w:r w:rsidRPr="002E4575">
        <w:t>nodrošinājuma summu 10% apmērā no nekustamā īpašuma novērtējuma zvērinātas tiesu izpildītājas Kristīnes Melderes depozīta kontā.</w:t>
      </w:r>
    </w:p>
    <w:p w:rsidR="009769C9" w:rsidRPr="002E4575" w:rsidRDefault="009769C9" w:rsidP="009769C9">
      <w:pPr>
        <w:numPr>
          <w:ilvl w:val="0"/>
          <w:numId w:val="6"/>
        </w:numPr>
        <w:ind w:left="426"/>
        <w:jc w:val="both"/>
      </w:pPr>
      <w:r w:rsidRPr="002E4575">
        <w:rPr>
          <w:b/>
        </w:rPr>
        <w:t xml:space="preserve">Pilnvarot </w:t>
      </w:r>
      <w:r w:rsidRPr="002E4575">
        <w:t>Krāslavas novada domes</w:t>
      </w:r>
      <w:r w:rsidRPr="002E4575">
        <w:rPr>
          <w:b/>
        </w:rPr>
        <w:t xml:space="preserve"> </w:t>
      </w:r>
      <w:r w:rsidRPr="002E4575">
        <w:t>juriskonsultu Intaru Tāraudu pārstāvēt Krāslavas novada pašvaldību izsolē ar tiesībām nosolīt nekustamo īpašumu.</w:t>
      </w:r>
    </w:p>
    <w:p w:rsidR="009769C9" w:rsidRPr="002E4575" w:rsidRDefault="009769C9" w:rsidP="009769C9">
      <w:pPr>
        <w:jc w:val="both"/>
      </w:pP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rPr>
          <w:sz w:val="18"/>
          <w:szCs w:val="18"/>
        </w:rPr>
      </w:pPr>
      <w:r w:rsidRPr="002E4575">
        <w:rPr>
          <w:sz w:val="18"/>
          <w:szCs w:val="18"/>
        </w:rPr>
        <w:t>Lēmuma projekta sagatavotājs:</w:t>
      </w:r>
    </w:p>
    <w:p w:rsidR="009769C9" w:rsidRPr="002E4575" w:rsidRDefault="009769C9" w:rsidP="009769C9">
      <w:pPr>
        <w:jc w:val="both"/>
        <w:rPr>
          <w:sz w:val="18"/>
          <w:szCs w:val="18"/>
        </w:rPr>
      </w:pPr>
      <w:r w:rsidRPr="002E4575">
        <w:rPr>
          <w:sz w:val="18"/>
          <w:szCs w:val="18"/>
        </w:rPr>
        <w:t>Juriskonsults E.Ciganovičs</w:t>
      </w:r>
    </w:p>
    <w:p w:rsidR="009769C9" w:rsidRDefault="009769C9" w:rsidP="00E221DD">
      <w:pPr>
        <w:tabs>
          <w:tab w:val="left" w:pos="284"/>
          <w:tab w:val="left" w:pos="709"/>
        </w:tabs>
        <w:rPr>
          <w:b/>
        </w:rPr>
      </w:pPr>
    </w:p>
    <w:p w:rsidR="009769C9" w:rsidRPr="002E4575" w:rsidRDefault="009769C9" w:rsidP="009769C9">
      <w:pPr>
        <w:tabs>
          <w:tab w:val="left" w:pos="284"/>
          <w:tab w:val="left" w:pos="709"/>
        </w:tabs>
        <w:jc w:val="center"/>
        <w:rPr>
          <w:b/>
        </w:rPr>
      </w:pPr>
      <w:r w:rsidRPr="002E4575">
        <w:rPr>
          <w:b/>
        </w:rPr>
        <w:t>12.§</w:t>
      </w:r>
    </w:p>
    <w:p w:rsidR="009769C9" w:rsidRPr="002E4575" w:rsidRDefault="009769C9" w:rsidP="009769C9">
      <w:pPr>
        <w:jc w:val="center"/>
        <w:rPr>
          <w:b/>
          <w:bCs/>
          <w:u w:val="single"/>
        </w:rPr>
      </w:pPr>
      <w:r w:rsidRPr="002E4575">
        <w:rPr>
          <w:b/>
          <w:bCs/>
          <w:u w:val="single"/>
        </w:rPr>
        <w:t>Par nekustamo īpašumu nosacīto cenu</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Pr>
          <w:rFonts w:cs="Times New Roman"/>
          <w:b/>
          <w:lang w:eastAsia="en-US" w:bidi="en-US"/>
        </w:rPr>
        <w:t>nolemj:</w:t>
      </w:r>
    </w:p>
    <w:p w:rsidR="009769C9" w:rsidRPr="002E4575" w:rsidRDefault="009769C9" w:rsidP="009769C9">
      <w:pPr>
        <w:rPr>
          <w:b/>
          <w:bCs/>
          <w:u w:val="single"/>
          <w:lang w:val="de-DE"/>
        </w:rPr>
      </w:pPr>
    </w:p>
    <w:p w:rsidR="009769C9" w:rsidRPr="002E4575" w:rsidRDefault="009769C9" w:rsidP="009769C9">
      <w:pPr>
        <w:ind w:left="284"/>
        <w:jc w:val="both"/>
      </w:pPr>
      <w:r w:rsidRPr="002E4575">
        <w:t xml:space="preserve">            Pamatojoties uz Publiskas personas mantas atsavināšanas likuma 8. panta trešo daļu, Privatizācijas komisijas 2019.gada 19.februāra lēmumu (protokols Nr.2):</w:t>
      </w:r>
    </w:p>
    <w:p w:rsidR="009769C9" w:rsidRPr="002E4575" w:rsidRDefault="009769C9" w:rsidP="009769C9">
      <w:pPr>
        <w:jc w:val="both"/>
      </w:pPr>
      <w:r w:rsidRPr="002E4575">
        <w:t xml:space="preserve"> </w:t>
      </w:r>
    </w:p>
    <w:p w:rsidR="009769C9" w:rsidRPr="002E4575" w:rsidRDefault="009769C9" w:rsidP="009769C9">
      <w:pPr>
        <w:ind w:left="284" w:hanging="284"/>
        <w:jc w:val="both"/>
      </w:pPr>
      <w:r w:rsidRPr="002E4575">
        <w:t xml:space="preserve">1. </w:t>
      </w:r>
      <w:r w:rsidRPr="002E4575">
        <w:rPr>
          <w:b/>
        </w:rPr>
        <w:t>Apstiprināt</w:t>
      </w:r>
      <w:r w:rsidRPr="002E4575">
        <w:t xml:space="preserve"> Krāslavas novada pašvaldībai piederošā nekustamā īpašuma ,,Migliņas” – zemes gabala 3,33 ha</w:t>
      </w:r>
      <w:r w:rsidRPr="002E4575">
        <w:rPr>
          <w:vertAlign w:val="superscript"/>
        </w:rPr>
        <w:t xml:space="preserve"> </w:t>
      </w:r>
      <w:r w:rsidRPr="002E4575">
        <w:t xml:space="preserve"> platībā, Skaistas pagastā, Krāslavas novadā (kadastra apzīmējums 6088 008 0065) nosacīto cenu EUR 3000,00 (trīs tūkstoši euro 00 centi) apmērā.</w:t>
      </w:r>
    </w:p>
    <w:p w:rsidR="009769C9" w:rsidRPr="002E4575" w:rsidRDefault="009769C9" w:rsidP="009769C9">
      <w:pPr>
        <w:ind w:left="284" w:hanging="284"/>
        <w:jc w:val="both"/>
      </w:pPr>
      <w:r w:rsidRPr="002E4575">
        <w:lastRenderedPageBreak/>
        <w:t xml:space="preserve">2. </w:t>
      </w:r>
      <w:r w:rsidRPr="002E4575">
        <w:rPr>
          <w:b/>
        </w:rPr>
        <w:t xml:space="preserve">Apstiprināt </w:t>
      </w:r>
      <w:r w:rsidRPr="002E4575">
        <w:t>Krāslavas novada pašvaldībai piederošā nekustamā īpašuma ,,Bagātības” –   zemes gabala 65,68 ha platībā, Bārtuļi, Indras pagastā, Krāslavas novadā (kadastra apzīmējums 6062 003 0027) nosacīto cenu EUR 57000,00 (piecdesmit septiņi tūkstoši euro 00 centi) apmērā.</w:t>
      </w:r>
    </w:p>
    <w:p w:rsidR="009769C9" w:rsidRPr="002E4575" w:rsidRDefault="009769C9" w:rsidP="009769C9">
      <w:pPr>
        <w:ind w:left="284" w:hanging="284"/>
        <w:jc w:val="both"/>
      </w:pPr>
      <w:r w:rsidRPr="002E4575">
        <w:t xml:space="preserve">3. </w:t>
      </w:r>
      <w:r w:rsidRPr="002E4575">
        <w:rPr>
          <w:b/>
        </w:rPr>
        <w:t xml:space="preserve">Apstiprināt </w:t>
      </w:r>
      <w:r w:rsidRPr="002E4575">
        <w:t>Krāslavas novada pašvaldībai piederošā nekustamā īpašuma ,,Ganības” – zemes gabala 3,27 ha platībā, Piedrujas pagastā, Krāslavas novadā (kadastra apzīmējums 6084 004 0322) nosacīto cenu EUR 2700,00 (divi tūkstoši septiņi simti euro 00 centi) apmērā.</w:t>
      </w:r>
    </w:p>
    <w:p w:rsidR="009769C9" w:rsidRPr="002E4575" w:rsidRDefault="009769C9" w:rsidP="009769C9">
      <w:pPr>
        <w:ind w:left="284" w:hanging="284"/>
        <w:jc w:val="both"/>
      </w:pPr>
      <w:r w:rsidRPr="002E4575">
        <w:t xml:space="preserve">4. </w:t>
      </w:r>
      <w:r w:rsidRPr="002E4575">
        <w:rPr>
          <w:b/>
        </w:rPr>
        <w:t xml:space="preserve">Apstiprināt </w:t>
      </w:r>
      <w:r w:rsidRPr="002E4575">
        <w:t>Krāslavas novada pašvaldībai piederošā nekustamā īpašuma ,,Smilškalni” –   zemes gabala 1,68 ha platībā, Kombuļu pagastā, Krāslavas novadā (kadastra apzīmējums 6074 002 0257) nosacīto cenu EUR 1900,00 (viens tūkstotis deviņi simti euro 00 centi) apmērā.</w:t>
      </w:r>
    </w:p>
    <w:p w:rsidR="009769C9" w:rsidRPr="002E4575" w:rsidRDefault="009769C9" w:rsidP="009769C9">
      <w:pPr>
        <w:ind w:left="284" w:hanging="284"/>
        <w:jc w:val="both"/>
      </w:pPr>
      <w:r w:rsidRPr="002E4575">
        <w:t>5. Pašvaldības atsavināšanas izdevumu segšanai par šī lēmuma no pirmā līdz ceturtajam punktam minēto nekustamo īpašumu atsavināšanu, ieskaitīt Krāslavas novada domes kontā 10 % no nekustamā īpašuma nosacītās cenas.</w:t>
      </w:r>
    </w:p>
    <w:p w:rsidR="009769C9" w:rsidRPr="002E4575" w:rsidRDefault="009769C9" w:rsidP="009769C9">
      <w:pPr>
        <w:jc w:val="both"/>
      </w:pP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rPr>
          <w:sz w:val="18"/>
          <w:szCs w:val="18"/>
        </w:rPr>
      </w:pPr>
      <w:r w:rsidRPr="002E4575">
        <w:rPr>
          <w:sz w:val="18"/>
          <w:szCs w:val="18"/>
        </w:rPr>
        <w:t>Lēmuma projekta sagatavotājs:</w:t>
      </w:r>
    </w:p>
    <w:p w:rsidR="009769C9" w:rsidRPr="002E4575" w:rsidRDefault="009769C9" w:rsidP="009769C9">
      <w:pPr>
        <w:jc w:val="both"/>
        <w:rPr>
          <w:sz w:val="18"/>
          <w:szCs w:val="18"/>
        </w:rPr>
      </w:pPr>
      <w:r w:rsidRPr="002E4575">
        <w:rPr>
          <w:sz w:val="18"/>
          <w:szCs w:val="18"/>
        </w:rPr>
        <w:t>Administratīvās nodaļas vadītājs V.Aišpurs</w:t>
      </w:r>
    </w:p>
    <w:p w:rsidR="009769C9" w:rsidRPr="002E4575" w:rsidRDefault="009769C9" w:rsidP="009769C9">
      <w:pPr>
        <w:jc w:val="both"/>
      </w:pPr>
    </w:p>
    <w:p w:rsidR="009769C9" w:rsidRPr="002E4575" w:rsidRDefault="009769C9" w:rsidP="009769C9">
      <w:pPr>
        <w:jc w:val="center"/>
        <w:rPr>
          <w:b/>
        </w:rPr>
      </w:pPr>
      <w:r w:rsidRPr="002E4575">
        <w:rPr>
          <w:b/>
        </w:rPr>
        <w:t>13.§</w:t>
      </w:r>
    </w:p>
    <w:p w:rsidR="009769C9" w:rsidRPr="002E4575" w:rsidRDefault="009769C9" w:rsidP="009769C9">
      <w:pPr>
        <w:jc w:val="center"/>
        <w:rPr>
          <w:b/>
          <w:bCs/>
          <w:u w:val="single"/>
        </w:rPr>
      </w:pPr>
      <w:r w:rsidRPr="002E4575">
        <w:rPr>
          <w:b/>
          <w:bCs/>
          <w:u w:val="single"/>
        </w:rPr>
        <w:t>Par nekustamo īpašumu izsoli</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pStyle w:val="Standard"/>
        <w:spacing w:line="276" w:lineRule="auto"/>
        <w:jc w:val="both"/>
        <w:rPr>
          <w:b/>
          <w:u w:val="single"/>
        </w:rPr>
      </w:pPr>
    </w:p>
    <w:p w:rsidR="009769C9" w:rsidRPr="002E4575" w:rsidRDefault="009769C9" w:rsidP="009769C9">
      <w:pPr>
        <w:ind w:left="284"/>
        <w:jc w:val="both"/>
      </w:pPr>
      <w:r w:rsidRPr="002E4575">
        <w:t xml:space="preserve">          Sakarā ar to, ka nekustamo īpašumu pirmā izsole ir atzīta par nesekmīgu,  pamatojoties uz Publiskas personas mantas atsavināšanas likuma 8.panta otro un trešo daļu, 32.panta pirmās daļas pirmo punktu un Izsoļu komisijas 2019.gada 19.februāra lēmumu (protokols Nr.8):</w:t>
      </w:r>
    </w:p>
    <w:p w:rsidR="009769C9" w:rsidRPr="002E4575" w:rsidRDefault="009769C9" w:rsidP="009769C9">
      <w:pPr>
        <w:ind w:left="284" w:hanging="284"/>
        <w:jc w:val="both"/>
      </w:pPr>
      <w:r w:rsidRPr="002E4575">
        <w:t xml:space="preserve">1. </w:t>
      </w:r>
      <w:r w:rsidRPr="002E4575">
        <w:rPr>
          <w:b/>
        </w:rPr>
        <w:t>Noteikt</w:t>
      </w:r>
      <w:r w:rsidRPr="002E4575">
        <w:t xml:space="preserve"> Krāslavas novada pašvaldībai piederošā nekustamā īpašuma – dzīvokļa Nr.80, Aronsona ielā 14, Krāslavā, ar kopējo platību 33,6 m</w:t>
      </w:r>
      <w:r w:rsidRPr="002E4575">
        <w:rPr>
          <w:vertAlign w:val="superscript"/>
        </w:rPr>
        <w:t>2</w:t>
      </w:r>
      <w:r w:rsidRPr="002E4575">
        <w:t xml:space="preserve"> un pie dzīvokļa īpašuma piederošām kopīpašuma 3360/505747 domājamām daļām no daudzdzīvokļu mājas un zemes (kadastra numurs 6001 900 1892) otrās izsoles sākumcenu EUR 1360,00 (viens tūkstotis trīs simti sešdesmit euro 00 centi) apmērā.</w:t>
      </w:r>
    </w:p>
    <w:p w:rsidR="009769C9" w:rsidRPr="002E4575" w:rsidRDefault="009769C9" w:rsidP="009769C9">
      <w:pPr>
        <w:ind w:left="284" w:hanging="284"/>
        <w:jc w:val="both"/>
      </w:pPr>
      <w:r w:rsidRPr="002E4575">
        <w:t xml:space="preserve">2. </w:t>
      </w:r>
      <w:r w:rsidRPr="002E4575">
        <w:rPr>
          <w:b/>
        </w:rPr>
        <w:t xml:space="preserve">Noteikt </w:t>
      </w:r>
      <w:r w:rsidRPr="002E4575">
        <w:t>Krāslavas novada pašvaldībai piederošā nekustamā īpašuma – dzīvokļa Nr.5, Rīgas ielā 109, Krāslavā, ar kopējo platību 40,9 m</w:t>
      </w:r>
      <w:r w:rsidRPr="002E4575">
        <w:rPr>
          <w:vertAlign w:val="superscript"/>
        </w:rPr>
        <w:t xml:space="preserve">2 </w:t>
      </w:r>
      <w:r w:rsidRPr="002E4575">
        <w:t>un pie dzīvokļa īpašuma piederošām kopīpašuma 409/5245 domājamām daļām no daudzdzīvokļu mājas un zemes (kadastra numurs 6001 900 1625) otrās izsoles sākumcenu EUR 1520,00 (viens tūkstotis pieci simti divdesmit euro 00 centi) apmērā.</w:t>
      </w:r>
    </w:p>
    <w:p w:rsidR="009769C9" w:rsidRPr="002E4575" w:rsidRDefault="009769C9" w:rsidP="009769C9">
      <w:pPr>
        <w:ind w:left="284" w:hanging="284"/>
        <w:jc w:val="both"/>
      </w:pPr>
      <w:r w:rsidRPr="002E4575">
        <w:t xml:space="preserve">3. </w:t>
      </w:r>
      <w:r w:rsidRPr="002E4575">
        <w:rPr>
          <w:b/>
        </w:rPr>
        <w:t xml:space="preserve">Uzdot </w:t>
      </w:r>
      <w:r w:rsidRPr="002E4575">
        <w:t>Krāslavas novada domes Izsoļu komisijai organizēt nekustamo īpašumu izsoli atbilstoši Publiskas personas mantas atsavināšanas likumā noteiktajai kārtībai.</w:t>
      </w:r>
    </w:p>
    <w:p w:rsidR="009769C9" w:rsidRPr="002E4575" w:rsidRDefault="009769C9" w:rsidP="009769C9">
      <w:pPr>
        <w:jc w:val="both"/>
        <w:rPr>
          <w:sz w:val="20"/>
          <w:szCs w:val="20"/>
        </w:rPr>
      </w:pP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rPr>
          <w:sz w:val="18"/>
          <w:szCs w:val="18"/>
        </w:rPr>
      </w:pPr>
      <w:r w:rsidRPr="002E4575">
        <w:rPr>
          <w:sz w:val="18"/>
          <w:szCs w:val="18"/>
        </w:rPr>
        <w:t>Lēmuma projekta sagatavotājs:</w:t>
      </w:r>
    </w:p>
    <w:p w:rsidR="009769C9" w:rsidRPr="002E4575" w:rsidRDefault="009769C9" w:rsidP="009769C9">
      <w:pPr>
        <w:jc w:val="both"/>
        <w:rPr>
          <w:sz w:val="18"/>
          <w:szCs w:val="18"/>
        </w:rPr>
      </w:pPr>
      <w:r w:rsidRPr="002E4575">
        <w:rPr>
          <w:sz w:val="18"/>
          <w:szCs w:val="18"/>
        </w:rPr>
        <w:t>Administratīvās nodaļas vadītājs V.Aišpurs</w:t>
      </w:r>
    </w:p>
    <w:p w:rsidR="009769C9" w:rsidRPr="002E4575" w:rsidRDefault="009769C9" w:rsidP="009769C9">
      <w:pPr>
        <w:jc w:val="center"/>
        <w:rPr>
          <w:b/>
        </w:rPr>
      </w:pPr>
    </w:p>
    <w:p w:rsidR="009769C9" w:rsidRDefault="009769C9" w:rsidP="009769C9">
      <w:pPr>
        <w:jc w:val="center"/>
        <w:rPr>
          <w:b/>
        </w:rPr>
      </w:pPr>
    </w:p>
    <w:p w:rsidR="00E221DD" w:rsidRDefault="00E221DD" w:rsidP="009769C9">
      <w:pPr>
        <w:jc w:val="center"/>
        <w:rPr>
          <w:b/>
        </w:rPr>
      </w:pPr>
    </w:p>
    <w:p w:rsidR="00E221DD" w:rsidRDefault="00E221DD" w:rsidP="009769C9">
      <w:pPr>
        <w:jc w:val="center"/>
        <w:rPr>
          <w:b/>
        </w:rPr>
      </w:pPr>
    </w:p>
    <w:p w:rsidR="00E221DD" w:rsidRDefault="00E221DD" w:rsidP="009769C9">
      <w:pPr>
        <w:jc w:val="center"/>
        <w:rPr>
          <w:b/>
        </w:rPr>
      </w:pPr>
    </w:p>
    <w:p w:rsidR="00E221DD" w:rsidRDefault="00E221DD" w:rsidP="009769C9">
      <w:pPr>
        <w:jc w:val="center"/>
        <w:rPr>
          <w:b/>
        </w:rPr>
      </w:pPr>
    </w:p>
    <w:p w:rsidR="009769C9" w:rsidRPr="002E4575" w:rsidRDefault="009769C9" w:rsidP="009769C9">
      <w:pPr>
        <w:jc w:val="center"/>
        <w:rPr>
          <w:b/>
        </w:rPr>
      </w:pPr>
      <w:r w:rsidRPr="002E4575">
        <w:rPr>
          <w:b/>
        </w:rPr>
        <w:lastRenderedPageBreak/>
        <w:t>14.§</w:t>
      </w:r>
    </w:p>
    <w:p w:rsidR="009769C9" w:rsidRPr="002E4575" w:rsidRDefault="009769C9" w:rsidP="009769C9">
      <w:pPr>
        <w:jc w:val="center"/>
        <w:rPr>
          <w:b/>
          <w:u w:val="single"/>
        </w:rPr>
      </w:pPr>
      <w:r w:rsidRPr="002E4575">
        <w:rPr>
          <w:b/>
          <w:u w:val="single"/>
        </w:rPr>
        <w:t xml:space="preserve">Par būves Piedrujā, Piedrujas pagastā, nomas tiesību izsoli </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jc w:val="both"/>
        <w:rPr>
          <w:lang w:val="de-DE" w:eastAsia="en-US"/>
        </w:rPr>
      </w:pPr>
    </w:p>
    <w:p w:rsidR="009769C9" w:rsidRPr="002E4575" w:rsidRDefault="009769C9" w:rsidP="009769C9">
      <w:pPr>
        <w:pStyle w:val="NormalWeb"/>
        <w:spacing w:before="0" w:beforeAutospacing="0" w:after="0" w:afterAutospacing="0"/>
        <w:ind w:firstLine="720"/>
        <w:jc w:val="both"/>
        <w:rPr>
          <w:lang w:val="lv-LV"/>
        </w:rPr>
      </w:pPr>
      <w:r w:rsidRPr="002E4575">
        <w:rPr>
          <w:lang w:val="lv-LV"/>
        </w:rPr>
        <w:t>Pamatojoties uz likuma „Par pašvaldībām” 14.panta otrās daļas 3.punktu, 21.panta pirmās daļas 14.punktu:</w:t>
      </w:r>
    </w:p>
    <w:p w:rsidR="009769C9" w:rsidRPr="002E4575" w:rsidRDefault="009769C9" w:rsidP="009769C9">
      <w:pPr>
        <w:pStyle w:val="NormalWeb"/>
        <w:numPr>
          <w:ilvl w:val="0"/>
          <w:numId w:val="13"/>
        </w:numPr>
        <w:spacing w:before="0" w:beforeAutospacing="0" w:after="0" w:afterAutospacing="0"/>
        <w:ind w:left="426"/>
        <w:jc w:val="both"/>
        <w:rPr>
          <w:rStyle w:val="st"/>
          <w:lang w:val="lv-LV"/>
        </w:rPr>
      </w:pPr>
      <w:r w:rsidRPr="002E4575">
        <w:rPr>
          <w:b/>
          <w:lang w:val="lv-LV"/>
        </w:rPr>
        <w:t>Nodot</w:t>
      </w:r>
      <w:r w:rsidRPr="002E4575">
        <w:rPr>
          <w:lang w:val="lv-LV"/>
        </w:rPr>
        <w:t xml:space="preserve"> iznomāšanai uz 5 (pieciem) gadiem Krāslavas novada pašvaldībai piederošo būvi ar platību 103,2 m</w:t>
      </w:r>
      <w:r w:rsidRPr="002E4575">
        <w:rPr>
          <w:vertAlign w:val="superscript"/>
          <w:lang w:val="lv-LV"/>
        </w:rPr>
        <w:t>2</w:t>
      </w:r>
      <w:r w:rsidRPr="002E4575">
        <w:rPr>
          <w:lang w:val="lv-LV"/>
        </w:rPr>
        <w:t>, kas atrodas adresē “Jaunība”, Piedruja, Piedrujas pagasts, Krāslavas novads, (</w:t>
      </w:r>
      <w:r w:rsidRPr="002E4575">
        <w:rPr>
          <w:rStyle w:val="st"/>
          <w:lang w:val="lv-LV"/>
        </w:rPr>
        <w:t>būves kadastra apzīmējums 6084-003-0203-003), turpmāk tekstā – Objekts.</w:t>
      </w:r>
    </w:p>
    <w:p w:rsidR="009769C9" w:rsidRPr="002E4575" w:rsidRDefault="009769C9" w:rsidP="009769C9">
      <w:pPr>
        <w:pStyle w:val="NormalWeb"/>
        <w:numPr>
          <w:ilvl w:val="0"/>
          <w:numId w:val="13"/>
        </w:numPr>
        <w:ind w:left="426"/>
        <w:jc w:val="both"/>
        <w:rPr>
          <w:rStyle w:val="st"/>
          <w:lang w:val="lv-LV"/>
        </w:rPr>
      </w:pPr>
      <w:r w:rsidRPr="002E4575">
        <w:rPr>
          <w:rStyle w:val="st"/>
          <w:lang w:val="lv-LV"/>
        </w:rPr>
        <w:t xml:space="preserve">Izsoļu komisijai </w:t>
      </w:r>
      <w:r w:rsidRPr="002E4575">
        <w:rPr>
          <w:rStyle w:val="st"/>
          <w:b/>
          <w:lang w:val="lv-LV"/>
        </w:rPr>
        <w:t>izstrādāt</w:t>
      </w:r>
      <w:r w:rsidRPr="002E4575">
        <w:rPr>
          <w:rStyle w:val="st"/>
          <w:lang w:val="lv-LV"/>
        </w:rPr>
        <w:t xml:space="preserve"> Objekta nomas tiesību izsoles nolikumu un veikt Objekta nomas tiesību izsoli atbilstoši nolikumam.</w:t>
      </w:r>
    </w:p>
    <w:p w:rsidR="009769C9" w:rsidRPr="002E4575" w:rsidRDefault="009769C9" w:rsidP="009769C9">
      <w:pPr>
        <w:pStyle w:val="NormalWeb"/>
        <w:numPr>
          <w:ilvl w:val="0"/>
          <w:numId w:val="13"/>
        </w:numPr>
        <w:ind w:left="426"/>
        <w:jc w:val="both"/>
        <w:rPr>
          <w:rStyle w:val="st"/>
        </w:rPr>
      </w:pPr>
      <w:r w:rsidRPr="002E4575">
        <w:rPr>
          <w:rStyle w:val="st"/>
        </w:rPr>
        <w:t>Izsoles noteikumos Objekta nosacīto nomas sākumcenu noteikt ne zemāku, kā to nosaka Latvijas Republikas normatīvie akti. Nekustamā īpašuma nodoklis par Objektu jāmaksā nomniekam.</w:t>
      </w:r>
    </w:p>
    <w:p w:rsidR="009769C9" w:rsidRPr="002E4575" w:rsidRDefault="009769C9" w:rsidP="009769C9">
      <w:pPr>
        <w:pStyle w:val="NormalWeb"/>
        <w:numPr>
          <w:ilvl w:val="0"/>
          <w:numId w:val="13"/>
        </w:numPr>
        <w:ind w:left="426"/>
        <w:jc w:val="both"/>
      </w:pPr>
      <w:r w:rsidRPr="002E4575">
        <w:rPr>
          <w:rStyle w:val="st"/>
          <w:b/>
        </w:rPr>
        <w:t>Noteikt,</w:t>
      </w:r>
      <w:r w:rsidRPr="002E4575">
        <w:rPr>
          <w:rStyle w:val="st"/>
        </w:rPr>
        <w:t xml:space="preserve"> ka Objekta nomniekam Objekts jāizmanto tikai reģistrētas saimnieciskās darbības veikšanai, kas jāuzsāk ne vēlāk kā 3 (trīs) mēnešu laikā no nomas līguma noslēgšanas dienas, un līdz ar saimnieciskās darbības uzsākšanu Objektā jānodrošina vismaz 2 (divas) darba vietas, kas jānodrošina visu atlikušo nomas līguma termiņu.</w:t>
      </w: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rPr>
          <w:sz w:val="18"/>
          <w:szCs w:val="18"/>
        </w:rPr>
      </w:pPr>
      <w:r w:rsidRPr="002E4575">
        <w:rPr>
          <w:sz w:val="18"/>
          <w:szCs w:val="18"/>
        </w:rPr>
        <w:t>Lēmuma projekta sagatavotājs:</w:t>
      </w:r>
    </w:p>
    <w:p w:rsidR="009769C9" w:rsidRPr="002E4575" w:rsidRDefault="009769C9" w:rsidP="009769C9">
      <w:pPr>
        <w:jc w:val="both"/>
        <w:rPr>
          <w:sz w:val="18"/>
          <w:szCs w:val="18"/>
        </w:rPr>
      </w:pPr>
      <w:r w:rsidRPr="002E4575">
        <w:rPr>
          <w:sz w:val="18"/>
          <w:szCs w:val="18"/>
        </w:rPr>
        <w:t>Domes juriskonsults E.Ciganovičs</w:t>
      </w:r>
    </w:p>
    <w:p w:rsidR="009769C9" w:rsidRPr="002E4575" w:rsidRDefault="009769C9" w:rsidP="009769C9">
      <w:pPr>
        <w:jc w:val="both"/>
      </w:pPr>
    </w:p>
    <w:p w:rsidR="009769C9" w:rsidRPr="002E4575" w:rsidRDefault="009769C9" w:rsidP="009769C9">
      <w:pPr>
        <w:jc w:val="center"/>
        <w:rPr>
          <w:b/>
        </w:rPr>
      </w:pPr>
      <w:r w:rsidRPr="002E4575">
        <w:rPr>
          <w:b/>
        </w:rPr>
        <w:t>15.§</w:t>
      </w:r>
    </w:p>
    <w:p w:rsidR="009769C9" w:rsidRPr="002E4575" w:rsidRDefault="009769C9" w:rsidP="009769C9">
      <w:pPr>
        <w:jc w:val="center"/>
        <w:rPr>
          <w:b/>
          <w:u w:val="single"/>
        </w:rPr>
      </w:pPr>
      <w:r w:rsidRPr="002E4575">
        <w:rPr>
          <w:b/>
          <w:u w:val="single"/>
        </w:rPr>
        <w:t xml:space="preserve">Par nekustamā īpašuma Indras ielā 32, Krāslavā, nomas tiesībām </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pStyle w:val="NormalWeb"/>
        <w:spacing w:before="0" w:beforeAutospacing="0" w:after="0" w:afterAutospacing="0"/>
        <w:jc w:val="both"/>
        <w:rPr>
          <w:lang w:val="de-DE"/>
        </w:rPr>
      </w:pPr>
    </w:p>
    <w:p w:rsidR="009769C9" w:rsidRPr="002E4575" w:rsidRDefault="009769C9" w:rsidP="009769C9">
      <w:pPr>
        <w:pStyle w:val="NormalWeb"/>
        <w:spacing w:before="0" w:beforeAutospacing="0" w:after="0" w:afterAutospacing="0"/>
        <w:ind w:firstLine="720"/>
        <w:jc w:val="both"/>
        <w:rPr>
          <w:lang w:val="lv-LV"/>
        </w:rPr>
      </w:pPr>
      <w:r w:rsidRPr="002E4575">
        <w:rPr>
          <w:lang w:val="lv-LV"/>
        </w:rPr>
        <w:t>Pamatojoties uz likuma „Par pašvaldībām” 14.panta otrās daļas 3.punktu, 21.panta pirmās daļas 14.punktu:</w:t>
      </w:r>
    </w:p>
    <w:p w:rsidR="009769C9" w:rsidRPr="002E4575" w:rsidRDefault="009769C9" w:rsidP="009769C9">
      <w:pPr>
        <w:pStyle w:val="NormalWeb"/>
        <w:numPr>
          <w:ilvl w:val="0"/>
          <w:numId w:val="26"/>
        </w:numPr>
        <w:spacing w:before="0" w:beforeAutospacing="0" w:after="0" w:afterAutospacing="0"/>
        <w:ind w:left="426"/>
        <w:jc w:val="both"/>
        <w:rPr>
          <w:rStyle w:val="st"/>
          <w:lang w:val="lv-LV"/>
        </w:rPr>
      </w:pPr>
      <w:r w:rsidRPr="002E4575">
        <w:rPr>
          <w:b/>
          <w:lang w:val="lv-LV"/>
        </w:rPr>
        <w:t>Nodot</w:t>
      </w:r>
      <w:r w:rsidRPr="002E4575">
        <w:rPr>
          <w:lang w:val="lv-LV"/>
        </w:rPr>
        <w:t xml:space="preserve"> iznomāšanai uz 3 (trīs) gadiem Krāslavas novada pašvaldībai piederošu nekustamo īpašumu - daļu no zemes gabala </w:t>
      </w:r>
      <w:r w:rsidRPr="002E4575">
        <w:rPr>
          <w:rStyle w:val="st"/>
          <w:lang w:val="lv-LV"/>
        </w:rPr>
        <w:t xml:space="preserve">(kadastra apzīmējums </w:t>
      </w:r>
      <w:hyperlink r:id="rId8" w:history="1">
        <w:r w:rsidRPr="002E4575">
          <w:rPr>
            <w:rStyle w:val="Hyperlink"/>
            <w:color w:val="auto"/>
            <w:lang w:val="lv-LV"/>
          </w:rPr>
          <w:t>6001-002-</w:t>
        </w:r>
      </w:hyperlink>
      <w:r w:rsidRPr="002E4575">
        <w:rPr>
          <w:lang w:val="lv-LV"/>
        </w:rPr>
        <w:t>1323)</w:t>
      </w:r>
      <w:r w:rsidRPr="002E4575">
        <w:rPr>
          <w:rStyle w:val="st"/>
          <w:lang w:val="lv-LV"/>
        </w:rPr>
        <w:t xml:space="preserve"> ar platību 3350 m</w:t>
      </w:r>
      <w:r w:rsidRPr="002E4575">
        <w:rPr>
          <w:rStyle w:val="st"/>
          <w:vertAlign w:val="superscript"/>
          <w:lang w:val="lv-LV"/>
        </w:rPr>
        <w:t>2</w:t>
      </w:r>
      <w:r w:rsidRPr="002E4575">
        <w:rPr>
          <w:rStyle w:val="st"/>
          <w:lang w:val="lv-LV"/>
        </w:rPr>
        <w:t xml:space="preserve"> un būves (kadastra apzīmējums 6001-002-1323-006) ar platību 1544,6 m</w:t>
      </w:r>
      <w:r w:rsidRPr="002E4575">
        <w:rPr>
          <w:rStyle w:val="st"/>
          <w:vertAlign w:val="superscript"/>
          <w:lang w:val="lv-LV"/>
        </w:rPr>
        <w:t>2</w:t>
      </w:r>
      <w:r w:rsidRPr="002E4575">
        <w:rPr>
          <w:rStyle w:val="st"/>
          <w:lang w:val="lv-LV"/>
        </w:rPr>
        <w:t>, kas atrodas uz iepriekš minētā zemes gabala Indras ielā 32</w:t>
      </w:r>
      <w:r w:rsidRPr="002E4575">
        <w:rPr>
          <w:lang w:val="lv-LV"/>
        </w:rPr>
        <w:t xml:space="preserve">, Krāslavā, </w:t>
      </w:r>
      <w:r w:rsidRPr="002E4575">
        <w:rPr>
          <w:rStyle w:val="st"/>
          <w:lang w:val="lv-LV"/>
        </w:rPr>
        <w:t>Krāslavas novadā, turpmāk tekstā – Objekts.</w:t>
      </w:r>
    </w:p>
    <w:p w:rsidR="009769C9" w:rsidRPr="002E4575" w:rsidRDefault="009769C9" w:rsidP="009769C9">
      <w:pPr>
        <w:pStyle w:val="NormalWeb"/>
        <w:numPr>
          <w:ilvl w:val="0"/>
          <w:numId w:val="26"/>
        </w:numPr>
        <w:ind w:left="426"/>
        <w:jc w:val="both"/>
        <w:rPr>
          <w:rStyle w:val="st"/>
          <w:lang w:val="lv-LV"/>
        </w:rPr>
      </w:pPr>
      <w:r w:rsidRPr="002E4575">
        <w:rPr>
          <w:rStyle w:val="st"/>
          <w:lang w:val="lv-LV"/>
        </w:rPr>
        <w:t xml:space="preserve">Izsoļu komisijai </w:t>
      </w:r>
      <w:r w:rsidRPr="002E4575">
        <w:rPr>
          <w:rStyle w:val="st"/>
          <w:b/>
          <w:lang w:val="lv-LV"/>
        </w:rPr>
        <w:t>izstrādāt</w:t>
      </w:r>
      <w:r w:rsidRPr="002E4575">
        <w:rPr>
          <w:rStyle w:val="st"/>
          <w:lang w:val="lv-LV"/>
        </w:rPr>
        <w:t xml:space="preserve"> Objekta nomas tiesību izsoles nolikumu un veikt Objekta nomas tiesību izsoli atbilstoši nolikumam.</w:t>
      </w:r>
    </w:p>
    <w:p w:rsidR="009769C9" w:rsidRPr="002E4575" w:rsidRDefault="009769C9" w:rsidP="009769C9">
      <w:pPr>
        <w:pStyle w:val="NormalWeb"/>
        <w:numPr>
          <w:ilvl w:val="0"/>
          <w:numId w:val="26"/>
        </w:numPr>
        <w:ind w:left="426"/>
        <w:jc w:val="both"/>
        <w:rPr>
          <w:rStyle w:val="st"/>
        </w:rPr>
      </w:pPr>
      <w:r w:rsidRPr="002E4575">
        <w:rPr>
          <w:rStyle w:val="st"/>
        </w:rPr>
        <w:t xml:space="preserve">Izsoles noteikumos Objekta nosacīto nomas sākumcenu </w:t>
      </w:r>
      <w:r w:rsidRPr="002E4575">
        <w:rPr>
          <w:rStyle w:val="st"/>
          <w:b/>
        </w:rPr>
        <w:t xml:space="preserve">noteikt </w:t>
      </w:r>
      <w:r w:rsidRPr="002E4575">
        <w:rPr>
          <w:rStyle w:val="st"/>
        </w:rPr>
        <w:t>ne zemāku, kā to nosaka Latvijas Republikas normatīvie akti. Nekustamā īpašuma nodoklis par Objektu jāmaksā nomniekam.</w:t>
      </w:r>
    </w:p>
    <w:p w:rsidR="009769C9" w:rsidRPr="002E4575" w:rsidRDefault="009769C9" w:rsidP="009769C9">
      <w:pPr>
        <w:pStyle w:val="NormalWeb"/>
        <w:numPr>
          <w:ilvl w:val="0"/>
          <w:numId w:val="26"/>
        </w:numPr>
        <w:ind w:left="426"/>
        <w:jc w:val="both"/>
        <w:rPr>
          <w:rStyle w:val="st"/>
        </w:rPr>
      </w:pPr>
      <w:r w:rsidRPr="002E4575">
        <w:rPr>
          <w:rStyle w:val="st"/>
          <w:b/>
        </w:rPr>
        <w:lastRenderedPageBreak/>
        <w:t>Noteikt</w:t>
      </w:r>
      <w:r w:rsidRPr="002E4575">
        <w:rPr>
          <w:rStyle w:val="st"/>
        </w:rPr>
        <w:t>, ka Objekta nomniekam Objekts jāizmanto tikai reģistrētas saimnieciskās darbības veikšanai.</w:t>
      </w:r>
    </w:p>
    <w:p w:rsidR="009769C9" w:rsidRPr="002E4575" w:rsidRDefault="009769C9" w:rsidP="009769C9">
      <w:pPr>
        <w:pStyle w:val="NormalWeb"/>
        <w:numPr>
          <w:ilvl w:val="0"/>
          <w:numId w:val="26"/>
        </w:numPr>
        <w:ind w:left="426"/>
        <w:jc w:val="both"/>
      </w:pPr>
      <w:r w:rsidRPr="002E4575">
        <w:rPr>
          <w:rStyle w:val="st"/>
          <w:b/>
        </w:rPr>
        <w:t>Noteikt</w:t>
      </w:r>
      <w:r w:rsidRPr="002E4575">
        <w:rPr>
          <w:rStyle w:val="st"/>
        </w:rPr>
        <w:t>, ka Objekts tiek nodots iznomāšanai un Objekta nomas tiesību izsoles uzvarētājam Objektā ne vēlāk kā 1 (viena) gada laikā no nomas līguma noslēgšanas dienas jāizvieto ražošanas uzņēmums ar ne mazāk kā 2 (divām) darba vietām un ne vēlāk kā 2 (divu) gadu laikā no nomas līguma noslēgšanas dienas jānodrošina ne mazāk kā 4 (četras) darba vietas, kas jānodrošina visu atlikušo nomas līguma termiņu.</w:t>
      </w: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rPr>
          <w:sz w:val="18"/>
          <w:szCs w:val="18"/>
        </w:rPr>
      </w:pPr>
      <w:r w:rsidRPr="002E4575">
        <w:rPr>
          <w:sz w:val="18"/>
          <w:szCs w:val="18"/>
        </w:rPr>
        <w:t>Lēmuma projekta sagatavotājs:</w:t>
      </w:r>
    </w:p>
    <w:p w:rsidR="009769C9" w:rsidRPr="002E4575" w:rsidRDefault="009769C9" w:rsidP="009769C9">
      <w:pPr>
        <w:jc w:val="both"/>
        <w:rPr>
          <w:sz w:val="18"/>
          <w:szCs w:val="18"/>
        </w:rPr>
      </w:pPr>
      <w:r w:rsidRPr="002E4575">
        <w:rPr>
          <w:sz w:val="18"/>
          <w:szCs w:val="18"/>
        </w:rPr>
        <w:t>Domes juriskonsults E.Ciganovičs</w:t>
      </w:r>
    </w:p>
    <w:p w:rsidR="009769C9" w:rsidRPr="002E4575" w:rsidRDefault="009769C9" w:rsidP="009769C9">
      <w:pPr>
        <w:rPr>
          <w:b/>
        </w:rPr>
      </w:pPr>
    </w:p>
    <w:p w:rsidR="009769C9" w:rsidRPr="002E4575" w:rsidRDefault="009769C9" w:rsidP="009769C9">
      <w:pPr>
        <w:jc w:val="center"/>
        <w:rPr>
          <w:b/>
        </w:rPr>
      </w:pPr>
      <w:r w:rsidRPr="002E4575">
        <w:rPr>
          <w:b/>
        </w:rPr>
        <w:t>16.§</w:t>
      </w:r>
    </w:p>
    <w:p w:rsidR="009769C9" w:rsidRDefault="009769C9" w:rsidP="009769C9">
      <w:pPr>
        <w:jc w:val="center"/>
        <w:outlineLvl w:val="0"/>
        <w:rPr>
          <w:b/>
          <w:u w:val="single"/>
        </w:rPr>
      </w:pPr>
      <w:r w:rsidRPr="002E4575">
        <w:rPr>
          <w:b/>
          <w:u w:val="single"/>
        </w:rPr>
        <w:t xml:space="preserve">Par nekustamā īpašuma nodokļa parāda un </w:t>
      </w:r>
    </w:p>
    <w:p w:rsidR="009769C9" w:rsidRPr="002E4575" w:rsidRDefault="009769C9" w:rsidP="009769C9">
      <w:pPr>
        <w:jc w:val="center"/>
        <w:outlineLvl w:val="0"/>
        <w:rPr>
          <w:b/>
          <w:u w:val="single"/>
        </w:rPr>
      </w:pPr>
      <w:r w:rsidRPr="002E4575">
        <w:rPr>
          <w:b/>
          <w:u w:val="single"/>
        </w:rPr>
        <w:t>nokavējuma naudas piedziņu bezstrīda kārtībā</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Default="009769C9" w:rsidP="009769C9">
      <w:pPr>
        <w:pStyle w:val="Standard"/>
        <w:tabs>
          <w:tab w:val="left" w:pos="720"/>
        </w:tabs>
        <w:rPr>
          <w:rFonts w:cs="Times New Roman"/>
          <w:lang w:val="lv-LV" w:eastAsia="en-US" w:bidi="en-US"/>
        </w:rPr>
      </w:pPr>
    </w:p>
    <w:p w:rsidR="009769C9" w:rsidRPr="002E4575" w:rsidRDefault="009769C9" w:rsidP="009769C9">
      <w:pPr>
        <w:pStyle w:val="Standard"/>
        <w:tabs>
          <w:tab w:val="left" w:pos="720"/>
        </w:tabs>
        <w:rPr>
          <w:rFonts w:cs="Times New Roman"/>
          <w:lang w:val="lv-LV" w:eastAsia="en-US" w:bidi="en-US"/>
        </w:rPr>
      </w:pPr>
      <w:r>
        <w:rPr>
          <w:rFonts w:cs="Times New Roman"/>
          <w:lang w:val="lv-LV" w:eastAsia="en-US" w:bidi="en-US"/>
        </w:rPr>
        <w:t>Balso par lēmuma projektu kopumā.</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pStyle w:val="Standard"/>
        <w:spacing w:line="276" w:lineRule="auto"/>
        <w:jc w:val="both"/>
        <w:rPr>
          <w:b/>
          <w:u w:val="single"/>
        </w:rPr>
      </w:pPr>
    </w:p>
    <w:p w:rsidR="009769C9" w:rsidRPr="002E4575" w:rsidRDefault="009769C9" w:rsidP="009769C9">
      <w:pPr>
        <w:jc w:val="center"/>
        <w:outlineLvl w:val="0"/>
        <w:rPr>
          <w:b/>
        </w:rPr>
      </w:pPr>
      <w:r w:rsidRPr="002E4575">
        <w:rPr>
          <w:b/>
        </w:rPr>
        <w:t>16.1.</w:t>
      </w:r>
    </w:p>
    <w:p w:rsidR="009769C9" w:rsidRPr="002E4575" w:rsidRDefault="009769C9" w:rsidP="009769C9">
      <w:pPr>
        <w:jc w:val="center"/>
        <w:outlineLvl w:val="0"/>
        <w:rPr>
          <w:b/>
        </w:rPr>
      </w:pPr>
      <w:r w:rsidRPr="002E4575">
        <w:rPr>
          <w:b/>
        </w:rPr>
        <w:t>Par nekustamā īpašuma nodokļa parāda un nokavējuma naudas piedziņu bezstrīda kārtībā no Lienītes B</w:t>
      </w:r>
      <w:r w:rsidR="00E221DD">
        <w:t>[..]</w:t>
      </w:r>
      <w:r w:rsidR="00E221DD" w:rsidRPr="002E4575">
        <w:t xml:space="preserve"> </w:t>
      </w:r>
      <w:r w:rsidRPr="002E4575">
        <w:rPr>
          <w:b/>
        </w:rPr>
        <w:t xml:space="preserve"> </w:t>
      </w:r>
    </w:p>
    <w:p w:rsidR="009769C9" w:rsidRPr="002E4575" w:rsidRDefault="009769C9" w:rsidP="009769C9">
      <w:pPr>
        <w:ind w:firstLine="720"/>
        <w:jc w:val="both"/>
      </w:pPr>
    </w:p>
    <w:p w:rsidR="009769C9" w:rsidRPr="002E4575" w:rsidRDefault="009769C9" w:rsidP="009769C9">
      <w:pPr>
        <w:pStyle w:val="ListParagraph"/>
        <w:tabs>
          <w:tab w:val="left" w:pos="720"/>
        </w:tabs>
        <w:spacing w:line="240" w:lineRule="auto"/>
        <w:ind w:left="0"/>
        <w:jc w:val="both"/>
        <w:rPr>
          <w:rFonts w:ascii="Times New Roman" w:hAnsi="Times New Roman"/>
          <w:sz w:val="24"/>
          <w:szCs w:val="24"/>
        </w:rPr>
      </w:pPr>
      <w:r w:rsidRPr="002E4575">
        <w:tab/>
      </w:r>
      <w:r w:rsidRPr="002E4575">
        <w:rPr>
          <w:rFonts w:ascii="Times New Roman" w:hAnsi="Times New Roman"/>
          <w:sz w:val="24"/>
          <w:szCs w:val="24"/>
        </w:rPr>
        <w:t>Ņemot vērā zvērinātas tiesu izpildītājas Kristīnes Melderes 29.01.2019. pieprasījumu Nr.01677/024/2019-NOS un 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w:t>
      </w:r>
    </w:p>
    <w:p w:rsidR="009769C9" w:rsidRPr="002E4575" w:rsidRDefault="009769C9" w:rsidP="009769C9">
      <w:pPr>
        <w:pStyle w:val="ListParagraph"/>
        <w:tabs>
          <w:tab w:val="left" w:pos="720"/>
        </w:tabs>
        <w:spacing w:line="240" w:lineRule="auto"/>
        <w:ind w:left="0"/>
        <w:jc w:val="both"/>
        <w:rPr>
          <w:rFonts w:ascii="Times New Roman" w:hAnsi="Times New Roman"/>
          <w:sz w:val="24"/>
          <w:szCs w:val="24"/>
        </w:rPr>
      </w:pPr>
      <w:r w:rsidRPr="002E4575">
        <w:rPr>
          <w:rFonts w:ascii="Times New Roman" w:hAnsi="Times New Roman"/>
          <w:sz w:val="24"/>
          <w:szCs w:val="24"/>
        </w:rPr>
        <w:tab/>
      </w:r>
      <w:r w:rsidRPr="002E4575">
        <w:rPr>
          <w:rFonts w:ascii="Times New Roman" w:hAnsi="Times New Roman"/>
          <w:b/>
          <w:sz w:val="24"/>
          <w:szCs w:val="24"/>
        </w:rPr>
        <w:t>piedzīt</w:t>
      </w:r>
      <w:r w:rsidRPr="002E4575">
        <w:rPr>
          <w:rFonts w:ascii="Times New Roman" w:hAnsi="Times New Roman"/>
          <w:sz w:val="24"/>
          <w:szCs w:val="24"/>
        </w:rPr>
        <w:t xml:space="preserve"> bezstrīda kārtībā no </w:t>
      </w:r>
      <w:r w:rsidRPr="002E4575">
        <w:rPr>
          <w:rFonts w:ascii="Times New Roman" w:hAnsi="Times New Roman"/>
          <w:b/>
          <w:sz w:val="24"/>
          <w:szCs w:val="24"/>
        </w:rPr>
        <w:t>Lienītes B</w:t>
      </w:r>
      <w:r w:rsidR="00E221DD">
        <w:t>[..]</w:t>
      </w:r>
      <w:r w:rsidRPr="002E4575">
        <w:rPr>
          <w:rFonts w:ascii="Times New Roman" w:hAnsi="Times New Roman"/>
          <w:sz w:val="24"/>
          <w:szCs w:val="24"/>
        </w:rPr>
        <w:t xml:space="preserve">, personas kods </w:t>
      </w:r>
      <w:r w:rsidR="00E221DD">
        <w:t>[..]</w:t>
      </w:r>
      <w:r w:rsidRPr="002E4575">
        <w:rPr>
          <w:rFonts w:ascii="Times New Roman" w:hAnsi="Times New Roman"/>
          <w:sz w:val="24"/>
          <w:szCs w:val="24"/>
        </w:rPr>
        <w:t xml:space="preserve">, dzīvesvieta: Rīgas iela </w:t>
      </w:r>
      <w:r w:rsidR="00E221DD">
        <w:t>[..]</w:t>
      </w:r>
      <w:r w:rsidRPr="002E4575">
        <w:rPr>
          <w:rFonts w:ascii="Times New Roman" w:hAnsi="Times New Roman"/>
          <w:sz w:val="24"/>
          <w:szCs w:val="24"/>
        </w:rPr>
        <w:t xml:space="preserve">, Krāslava, Krāslavas novads, LV-5601, nekustamā īpašuma nodokļa parādu EUR 14,00 (četrpadsmit euro 00 centi) apmērā, nokavējuma naudu EUR 2,79 (divi euro 79 centi) apmērā, pavisam kopā </w:t>
      </w:r>
      <w:r w:rsidRPr="002E4575">
        <w:rPr>
          <w:rFonts w:ascii="Times New Roman" w:hAnsi="Times New Roman"/>
          <w:b/>
          <w:sz w:val="24"/>
          <w:szCs w:val="24"/>
        </w:rPr>
        <w:t>EUR 16,79 (sešpadsmit euro 79 centi)</w:t>
      </w:r>
      <w:r w:rsidRPr="002E4575">
        <w:rPr>
          <w:rFonts w:ascii="Times New Roman" w:hAnsi="Times New Roman"/>
          <w:sz w:val="24"/>
          <w:szCs w:val="24"/>
        </w:rPr>
        <w:t>, piedziņu vēršot uz nodokļa parādnieka finanšu līdzekļiem un tam piederošo kustamo un nekustamo īpašumu.</w:t>
      </w:r>
    </w:p>
    <w:p w:rsidR="009769C9" w:rsidRPr="002E4575" w:rsidRDefault="009769C9" w:rsidP="009769C9">
      <w:pPr>
        <w:pStyle w:val="ListParagraph"/>
        <w:tabs>
          <w:tab w:val="left" w:pos="720"/>
        </w:tabs>
        <w:spacing w:line="240" w:lineRule="auto"/>
        <w:ind w:left="0"/>
        <w:jc w:val="both"/>
        <w:rPr>
          <w:rFonts w:ascii="Times New Roman" w:hAnsi="Times New Roman"/>
          <w:sz w:val="24"/>
          <w:szCs w:val="24"/>
        </w:rPr>
      </w:pPr>
      <w:r w:rsidRPr="002E4575">
        <w:rPr>
          <w:rFonts w:ascii="Times New Roman" w:hAnsi="Times New Roman"/>
          <w:sz w:val="24"/>
          <w:szCs w:val="24"/>
        </w:rPr>
        <w:t xml:space="preserve">Lēmums – izpildrīkojums stājas spēkā ar tā paziņošanas brīdi adresātam. </w:t>
      </w:r>
    </w:p>
    <w:p w:rsidR="009769C9" w:rsidRPr="002E4575" w:rsidRDefault="009769C9" w:rsidP="009769C9">
      <w:pPr>
        <w:pStyle w:val="ListParagraph"/>
        <w:tabs>
          <w:tab w:val="left" w:pos="720"/>
        </w:tabs>
        <w:spacing w:line="240" w:lineRule="auto"/>
        <w:ind w:left="0"/>
        <w:jc w:val="both"/>
        <w:rPr>
          <w:rFonts w:ascii="Times New Roman" w:hAnsi="Times New Roman"/>
          <w:sz w:val="24"/>
          <w:szCs w:val="24"/>
        </w:rPr>
      </w:pPr>
      <w:r w:rsidRPr="002E4575">
        <w:rPr>
          <w:rFonts w:ascii="Times New Roman" w:hAnsi="Times New Roman"/>
          <w:sz w:val="24"/>
          <w:szCs w:val="24"/>
        </w:rPr>
        <w:t>Lēmumu – izpildrīkojumu nosūtīt izpildei zvērinātam tiesu izpildītājam.</w:t>
      </w:r>
    </w:p>
    <w:p w:rsidR="009769C9" w:rsidRPr="002E4575" w:rsidRDefault="009769C9" w:rsidP="009769C9">
      <w:pPr>
        <w:jc w:val="both"/>
        <w:outlineLvl w:val="0"/>
      </w:pPr>
      <w:r w:rsidRPr="002E4575">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9769C9" w:rsidRPr="002E4575" w:rsidRDefault="009769C9" w:rsidP="009769C9">
      <w:pPr>
        <w:jc w:val="center"/>
        <w:outlineLvl w:val="0"/>
        <w:rPr>
          <w:b/>
        </w:rPr>
      </w:pPr>
    </w:p>
    <w:p w:rsidR="00E221DD" w:rsidRDefault="00E221DD" w:rsidP="009769C9">
      <w:pPr>
        <w:jc w:val="center"/>
        <w:outlineLvl w:val="0"/>
        <w:rPr>
          <w:b/>
        </w:rPr>
      </w:pPr>
    </w:p>
    <w:p w:rsidR="00E221DD" w:rsidRDefault="00E221DD" w:rsidP="009769C9">
      <w:pPr>
        <w:jc w:val="center"/>
        <w:outlineLvl w:val="0"/>
        <w:rPr>
          <w:b/>
        </w:rPr>
      </w:pPr>
    </w:p>
    <w:p w:rsidR="00E221DD" w:rsidRDefault="00E221DD" w:rsidP="009769C9">
      <w:pPr>
        <w:jc w:val="center"/>
        <w:outlineLvl w:val="0"/>
        <w:rPr>
          <w:b/>
        </w:rPr>
      </w:pPr>
    </w:p>
    <w:p w:rsidR="009769C9" w:rsidRPr="002E4575" w:rsidRDefault="009769C9" w:rsidP="009769C9">
      <w:pPr>
        <w:jc w:val="center"/>
        <w:outlineLvl w:val="0"/>
        <w:rPr>
          <w:b/>
        </w:rPr>
      </w:pPr>
      <w:r w:rsidRPr="002E4575">
        <w:rPr>
          <w:b/>
        </w:rPr>
        <w:lastRenderedPageBreak/>
        <w:t>16.2.</w:t>
      </w:r>
    </w:p>
    <w:p w:rsidR="009769C9" w:rsidRPr="002E4575" w:rsidRDefault="009769C9" w:rsidP="009769C9">
      <w:pPr>
        <w:jc w:val="center"/>
        <w:outlineLvl w:val="0"/>
        <w:rPr>
          <w:b/>
        </w:rPr>
      </w:pPr>
      <w:r w:rsidRPr="002E4575">
        <w:rPr>
          <w:b/>
        </w:rPr>
        <w:t>Par Taisijas D</w:t>
      </w:r>
      <w:r w:rsidR="00E221DD">
        <w:t>[..]</w:t>
      </w:r>
      <w:r w:rsidR="00E221DD" w:rsidRPr="002E4575">
        <w:t xml:space="preserve"> </w:t>
      </w:r>
      <w:r w:rsidRPr="002E4575">
        <w:rPr>
          <w:b/>
        </w:rPr>
        <w:t xml:space="preserve"> nekustamā īpašuma nodokļa parāda un nokavējuma naudas piedziņu bezstrīda kārtībā </w:t>
      </w:r>
    </w:p>
    <w:p w:rsidR="009769C9" w:rsidRPr="002E4575" w:rsidRDefault="009769C9" w:rsidP="009769C9">
      <w:pPr>
        <w:ind w:firstLine="720"/>
        <w:jc w:val="both"/>
      </w:pPr>
    </w:p>
    <w:p w:rsidR="009769C9" w:rsidRPr="002E4575" w:rsidRDefault="009769C9" w:rsidP="009769C9">
      <w:pPr>
        <w:jc w:val="both"/>
        <w:outlineLvl w:val="0"/>
      </w:pPr>
      <w:r w:rsidRPr="002E4575">
        <w:tab/>
        <w:t>Ņemot vērā zvērinātas tiesu izpildītājas Kristīnes Melderes 29.01.2019. pieprasījumu Nr.01656/024/2019-NOS un 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w:t>
      </w:r>
    </w:p>
    <w:p w:rsidR="009769C9" w:rsidRPr="002E4575" w:rsidRDefault="009769C9" w:rsidP="009769C9">
      <w:pPr>
        <w:pStyle w:val="ListParagraph"/>
        <w:spacing w:line="240" w:lineRule="auto"/>
        <w:ind w:left="0" w:firstLine="720"/>
        <w:jc w:val="both"/>
        <w:rPr>
          <w:rFonts w:ascii="Times New Roman" w:hAnsi="Times New Roman"/>
          <w:sz w:val="24"/>
          <w:szCs w:val="24"/>
        </w:rPr>
      </w:pPr>
      <w:r w:rsidRPr="002E4575">
        <w:rPr>
          <w:rFonts w:ascii="Times New Roman" w:hAnsi="Times New Roman"/>
          <w:b/>
          <w:sz w:val="24"/>
          <w:szCs w:val="24"/>
        </w:rPr>
        <w:t>piedzīt</w:t>
      </w:r>
      <w:r w:rsidRPr="002E4575">
        <w:rPr>
          <w:rFonts w:ascii="Times New Roman" w:hAnsi="Times New Roman"/>
          <w:sz w:val="24"/>
          <w:szCs w:val="24"/>
        </w:rPr>
        <w:t xml:space="preserve"> bezstrīda kārtībā </w:t>
      </w:r>
      <w:r w:rsidRPr="002E4575">
        <w:rPr>
          <w:rFonts w:ascii="Times New Roman" w:hAnsi="Times New Roman"/>
          <w:b/>
          <w:sz w:val="24"/>
          <w:szCs w:val="24"/>
        </w:rPr>
        <w:t>Taisijas D</w:t>
      </w:r>
      <w:r w:rsidR="00E221DD">
        <w:t>[..]</w:t>
      </w:r>
      <w:r w:rsidRPr="002E4575">
        <w:rPr>
          <w:rFonts w:ascii="Times New Roman" w:hAnsi="Times New Roman"/>
          <w:sz w:val="24"/>
          <w:szCs w:val="24"/>
        </w:rPr>
        <w:t xml:space="preserve">, personas kods </w:t>
      </w:r>
      <w:r w:rsidR="00E221DD">
        <w:t>[..]</w:t>
      </w:r>
      <w:r w:rsidRPr="002E4575">
        <w:rPr>
          <w:rFonts w:ascii="Times New Roman" w:hAnsi="Times New Roman"/>
          <w:sz w:val="24"/>
          <w:szCs w:val="24"/>
        </w:rPr>
        <w:t xml:space="preserve">, nekustamā īpašuma nodokļa parādu EUR 22,29 (divdesmit divi euro 29 centi) apmērā, kā arī nokavējuma naudu EUR 6,12 (seši euro 12 centi) apmērā, pavisam kopā </w:t>
      </w:r>
      <w:r w:rsidRPr="002E4575">
        <w:rPr>
          <w:rFonts w:ascii="Times New Roman" w:hAnsi="Times New Roman"/>
          <w:b/>
          <w:sz w:val="24"/>
          <w:szCs w:val="24"/>
        </w:rPr>
        <w:t>EUR 28,41 (divdesmit astoņi euro 41 cents)</w:t>
      </w:r>
      <w:r w:rsidRPr="002E4575">
        <w:rPr>
          <w:rFonts w:ascii="Times New Roman" w:hAnsi="Times New Roman"/>
          <w:sz w:val="24"/>
          <w:szCs w:val="24"/>
        </w:rPr>
        <w:t xml:space="preserve">, piedziņu vēršot uz mantojuma masu – nekustamo īpašumu Rēzeknes ielā </w:t>
      </w:r>
      <w:r w:rsidR="00E221DD">
        <w:t>[..]</w:t>
      </w:r>
      <w:r w:rsidRPr="002E4575">
        <w:rPr>
          <w:rFonts w:ascii="Times New Roman" w:hAnsi="Times New Roman"/>
          <w:sz w:val="24"/>
          <w:szCs w:val="24"/>
        </w:rPr>
        <w:t>, Krāslavā, Krāslavas novadā (kadastra numurs 6001-900-1388).</w:t>
      </w:r>
    </w:p>
    <w:p w:rsidR="009769C9" w:rsidRPr="002E4575" w:rsidRDefault="009769C9" w:rsidP="009769C9">
      <w:pPr>
        <w:pStyle w:val="ListParagraph"/>
        <w:spacing w:line="240" w:lineRule="auto"/>
        <w:ind w:left="0"/>
        <w:jc w:val="both"/>
        <w:rPr>
          <w:rFonts w:ascii="Times New Roman" w:hAnsi="Times New Roman"/>
          <w:sz w:val="24"/>
          <w:szCs w:val="24"/>
        </w:rPr>
      </w:pPr>
      <w:r w:rsidRPr="002E4575">
        <w:rPr>
          <w:rFonts w:ascii="Times New Roman" w:hAnsi="Times New Roman"/>
          <w:sz w:val="24"/>
          <w:szCs w:val="24"/>
        </w:rPr>
        <w:t xml:space="preserve">Lēmums – izpildrīkojums stājas spēkā ar tā paziņošanas brīdi adresātam. </w:t>
      </w:r>
    </w:p>
    <w:p w:rsidR="009769C9" w:rsidRPr="002E4575" w:rsidRDefault="009769C9" w:rsidP="009769C9">
      <w:pPr>
        <w:pStyle w:val="ListParagraph"/>
        <w:spacing w:line="240" w:lineRule="auto"/>
        <w:ind w:left="0"/>
        <w:jc w:val="both"/>
        <w:rPr>
          <w:rFonts w:ascii="Times New Roman" w:hAnsi="Times New Roman"/>
          <w:sz w:val="24"/>
          <w:szCs w:val="24"/>
        </w:rPr>
      </w:pPr>
      <w:r w:rsidRPr="002E4575">
        <w:rPr>
          <w:rFonts w:ascii="Times New Roman" w:hAnsi="Times New Roman"/>
          <w:sz w:val="24"/>
          <w:szCs w:val="24"/>
        </w:rPr>
        <w:t>Lēmumu – izpildrīkojumu nosūtīt izpildei zvērinātam tiesu izpildītājam.</w:t>
      </w:r>
    </w:p>
    <w:p w:rsidR="009769C9" w:rsidRPr="002E4575" w:rsidRDefault="009769C9" w:rsidP="009769C9">
      <w:pPr>
        <w:jc w:val="both"/>
        <w:outlineLvl w:val="0"/>
      </w:pPr>
      <w:r w:rsidRPr="002E4575">
        <w:t>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w:t>
      </w:r>
    </w:p>
    <w:p w:rsidR="009769C9" w:rsidRPr="002E4575" w:rsidRDefault="009769C9" w:rsidP="009769C9">
      <w:pPr>
        <w:outlineLvl w:val="0"/>
        <w:rPr>
          <w:sz w:val="16"/>
          <w:szCs w:val="16"/>
        </w:rPr>
      </w:pP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rPr>
          <w:sz w:val="18"/>
          <w:szCs w:val="18"/>
        </w:rPr>
      </w:pPr>
      <w:r w:rsidRPr="002E4575">
        <w:rPr>
          <w:sz w:val="18"/>
          <w:szCs w:val="18"/>
        </w:rPr>
        <w:t>Lēmuma projekta sagatavotājs:</w:t>
      </w:r>
    </w:p>
    <w:p w:rsidR="009769C9" w:rsidRPr="002E4575" w:rsidRDefault="009769C9" w:rsidP="009769C9">
      <w:pPr>
        <w:outlineLvl w:val="0"/>
        <w:rPr>
          <w:sz w:val="18"/>
          <w:szCs w:val="18"/>
        </w:rPr>
      </w:pPr>
      <w:r w:rsidRPr="002E4575">
        <w:rPr>
          <w:sz w:val="18"/>
          <w:szCs w:val="18"/>
        </w:rPr>
        <w:t>Vec. juriskonsults A.Skerškāns</w:t>
      </w:r>
    </w:p>
    <w:p w:rsidR="009769C9" w:rsidRDefault="009769C9" w:rsidP="009769C9">
      <w:pPr>
        <w:jc w:val="center"/>
        <w:rPr>
          <w:b/>
          <w:bCs/>
        </w:rPr>
      </w:pPr>
    </w:p>
    <w:p w:rsidR="009769C9" w:rsidRPr="002E4575" w:rsidRDefault="009769C9" w:rsidP="009769C9">
      <w:pPr>
        <w:jc w:val="center"/>
        <w:rPr>
          <w:b/>
          <w:bCs/>
        </w:rPr>
      </w:pPr>
      <w:r w:rsidRPr="002E4575">
        <w:rPr>
          <w:b/>
          <w:bCs/>
        </w:rPr>
        <w:t>17.§</w:t>
      </w:r>
    </w:p>
    <w:p w:rsidR="009769C9" w:rsidRPr="002E4575" w:rsidRDefault="009769C9" w:rsidP="009769C9">
      <w:pPr>
        <w:jc w:val="center"/>
        <w:outlineLvl w:val="0"/>
        <w:rPr>
          <w:b/>
          <w:u w:val="single"/>
        </w:rPr>
      </w:pPr>
      <w:r w:rsidRPr="002E4575">
        <w:rPr>
          <w:b/>
          <w:u w:val="single"/>
        </w:rPr>
        <w:t>Par nekustamā īpašuma nodokļa parādu dzēšanu</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 xml:space="preserve">V.Bīriņa, J.Dobkevičs, A.Jevtušoks, R.Kalvišs, V.Lene,  A.Ļaksa, V.Moisejs, J.Saksons, A.Savickis, </w:t>
      </w:r>
    </w:p>
    <w:p w:rsidR="009769C9" w:rsidRPr="002E4575" w:rsidRDefault="009769C9" w:rsidP="009769C9">
      <w:pPr>
        <w:pStyle w:val="Standard"/>
        <w:tabs>
          <w:tab w:val="left" w:pos="720"/>
        </w:tabs>
        <w:rPr>
          <w:rFonts w:eastAsia="Times New Roman" w:cs="Times New Roman"/>
          <w:lang w:bidi="ar-SA"/>
        </w:rPr>
      </w:pPr>
      <w:r w:rsidRPr="002E4575">
        <w:rPr>
          <w:rFonts w:eastAsia="Times New Roman" w:cs="Times New Roman"/>
          <w:lang w:bidi="ar-SA"/>
        </w:rPr>
        <w:t xml:space="preserve">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jc w:val="center"/>
        <w:outlineLvl w:val="0"/>
        <w:rPr>
          <w:b/>
          <w:u w:val="single"/>
          <w:lang w:val="de-DE"/>
        </w:rPr>
      </w:pPr>
    </w:p>
    <w:p w:rsidR="009769C9" w:rsidRPr="002E4575" w:rsidRDefault="009769C9" w:rsidP="009769C9">
      <w:pPr>
        <w:pStyle w:val="ListParagraph1"/>
        <w:tabs>
          <w:tab w:val="clear" w:pos="0"/>
        </w:tabs>
        <w:ind w:firstLine="284"/>
      </w:pPr>
      <w:r w:rsidRPr="002E4575">
        <w:t>Pamatojoties uz likuma „Par nodokļiem un nodevām” 20.panta 3.punktu, 25.panta pirmās daļas 3. un 5.punktu, trešo un ceturto daļu, 26.panta 6</w:t>
      </w:r>
      <w:r w:rsidRPr="002E4575">
        <w:rPr>
          <w:bCs/>
          <w:shd w:val="clear" w:color="auto" w:fill="F1F1F1"/>
        </w:rPr>
        <w:t>.</w:t>
      </w:r>
      <w:r w:rsidRPr="002E4575">
        <w:rPr>
          <w:bCs/>
          <w:shd w:val="clear" w:color="auto" w:fill="F1F1F1"/>
          <w:vertAlign w:val="superscript"/>
        </w:rPr>
        <w:t>1</w:t>
      </w:r>
      <w:r w:rsidRPr="002E4575">
        <w:rPr>
          <w:rFonts w:ascii="Arial" w:hAnsi="Arial" w:cs="Arial"/>
          <w:b/>
          <w:bCs/>
          <w:shd w:val="clear" w:color="auto" w:fill="F1F1F1"/>
        </w:rPr>
        <w:t> </w:t>
      </w:r>
      <w:r w:rsidRPr="002E4575">
        <w:t>daļu, 29.panta otro daļu, likuma “Par nekustamā īpašuma nodokli” 9.panta otro daļu, likuma “Par pašvaldībām” 21.panta pirmās daļas 27.punktu, likuma “Par dzīvojamo telpu īri” 11. un 14.pantu, Administratīvā procesa likuma 70.panta trešo daļu, 79.panta pirmo daļu:</w:t>
      </w:r>
    </w:p>
    <w:p w:rsidR="009769C9" w:rsidRPr="002E4575" w:rsidRDefault="009769C9" w:rsidP="009769C9">
      <w:pPr>
        <w:pStyle w:val="ListParagraph1"/>
        <w:tabs>
          <w:tab w:val="clear" w:pos="0"/>
        </w:tabs>
        <w:ind w:firstLine="284"/>
      </w:pPr>
      <w:r w:rsidRPr="002E4575">
        <w:t xml:space="preserve">1. </w:t>
      </w:r>
      <w:r w:rsidRPr="002E4575">
        <w:rPr>
          <w:b/>
        </w:rPr>
        <w:t xml:space="preserve">Dzēst </w:t>
      </w:r>
      <w:r w:rsidRPr="002E4575">
        <w:t>nekustamā īpašuma nodokļa pamatparādu un nokavējuma naudu:</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14"/>
        <w:gridCol w:w="1843"/>
        <w:gridCol w:w="1418"/>
        <w:gridCol w:w="1417"/>
        <w:gridCol w:w="738"/>
        <w:gridCol w:w="2013"/>
      </w:tblGrid>
      <w:tr w:rsidR="009769C9" w:rsidRPr="002E4575" w:rsidTr="004D4C50">
        <w:tc>
          <w:tcPr>
            <w:tcW w:w="567" w:type="dxa"/>
            <w:shd w:val="clear" w:color="auto" w:fill="auto"/>
          </w:tcPr>
          <w:p w:rsidR="009769C9" w:rsidRPr="002E4575" w:rsidRDefault="009769C9" w:rsidP="004D4C50">
            <w:pPr>
              <w:pStyle w:val="ListParagraph1"/>
              <w:tabs>
                <w:tab w:val="clear" w:pos="0"/>
              </w:tabs>
              <w:jc w:val="center"/>
              <w:rPr>
                <w:b/>
                <w:sz w:val="22"/>
                <w:szCs w:val="22"/>
              </w:rPr>
            </w:pPr>
            <w:r w:rsidRPr="002E4575">
              <w:rPr>
                <w:b/>
                <w:sz w:val="22"/>
                <w:szCs w:val="22"/>
              </w:rPr>
              <w:t>Nr.p.</w:t>
            </w:r>
          </w:p>
          <w:p w:rsidR="009769C9" w:rsidRPr="002E4575" w:rsidRDefault="009769C9" w:rsidP="004D4C50">
            <w:pPr>
              <w:pStyle w:val="ListParagraph1"/>
              <w:tabs>
                <w:tab w:val="clear" w:pos="0"/>
              </w:tabs>
              <w:jc w:val="center"/>
              <w:rPr>
                <w:b/>
                <w:sz w:val="22"/>
                <w:szCs w:val="22"/>
              </w:rPr>
            </w:pPr>
            <w:r w:rsidRPr="002E4575">
              <w:rPr>
                <w:b/>
                <w:sz w:val="22"/>
                <w:szCs w:val="22"/>
              </w:rPr>
              <w:t>k.</w:t>
            </w:r>
          </w:p>
        </w:tc>
        <w:tc>
          <w:tcPr>
            <w:tcW w:w="1814" w:type="dxa"/>
            <w:shd w:val="clear" w:color="auto" w:fill="auto"/>
          </w:tcPr>
          <w:p w:rsidR="009769C9" w:rsidRPr="002E4575" w:rsidRDefault="009769C9" w:rsidP="004D4C50">
            <w:pPr>
              <w:pStyle w:val="ListParagraph1"/>
              <w:tabs>
                <w:tab w:val="clear" w:pos="0"/>
              </w:tabs>
              <w:jc w:val="center"/>
              <w:rPr>
                <w:b/>
                <w:sz w:val="22"/>
                <w:szCs w:val="22"/>
              </w:rPr>
            </w:pPr>
            <w:r w:rsidRPr="002E4575">
              <w:rPr>
                <w:b/>
                <w:sz w:val="22"/>
                <w:szCs w:val="22"/>
              </w:rPr>
              <w:t>Īpašnieks</w:t>
            </w:r>
          </w:p>
          <w:p w:rsidR="009769C9" w:rsidRPr="002E4575" w:rsidRDefault="009769C9" w:rsidP="004D4C50">
            <w:pPr>
              <w:pStyle w:val="ListParagraph1"/>
              <w:tabs>
                <w:tab w:val="clear" w:pos="0"/>
              </w:tabs>
              <w:jc w:val="center"/>
              <w:rPr>
                <w:b/>
                <w:sz w:val="22"/>
                <w:szCs w:val="22"/>
              </w:rPr>
            </w:pPr>
            <w:r w:rsidRPr="002E4575">
              <w:rPr>
                <w:b/>
                <w:sz w:val="22"/>
                <w:szCs w:val="22"/>
              </w:rPr>
              <w:t>Īrnieks</w:t>
            </w:r>
          </w:p>
          <w:p w:rsidR="009769C9" w:rsidRPr="002E4575" w:rsidRDefault="009769C9" w:rsidP="004D4C50">
            <w:pPr>
              <w:pStyle w:val="ListParagraph1"/>
              <w:tabs>
                <w:tab w:val="clear" w:pos="0"/>
              </w:tabs>
              <w:jc w:val="center"/>
              <w:rPr>
                <w:b/>
                <w:sz w:val="22"/>
                <w:szCs w:val="22"/>
              </w:rPr>
            </w:pPr>
          </w:p>
        </w:tc>
        <w:tc>
          <w:tcPr>
            <w:tcW w:w="1843" w:type="dxa"/>
            <w:shd w:val="clear" w:color="auto" w:fill="auto"/>
          </w:tcPr>
          <w:p w:rsidR="009769C9" w:rsidRPr="002E4575" w:rsidRDefault="009769C9" w:rsidP="004D4C50">
            <w:pPr>
              <w:pStyle w:val="ListParagraph1"/>
              <w:tabs>
                <w:tab w:val="clear" w:pos="0"/>
              </w:tabs>
              <w:jc w:val="center"/>
              <w:rPr>
                <w:b/>
                <w:sz w:val="22"/>
                <w:szCs w:val="22"/>
              </w:rPr>
            </w:pPr>
            <w:r w:rsidRPr="002E4575">
              <w:rPr>
                <w:b/>
                <w:sz w:val="22"/>
                <w:szCs w:val="22"/>
              </w:rPr>
              <w:t>Nekustamā īpašuma kad.Nr.</w:t>
            </w:r>
          </w:p>
        </w:tc>
        <w:tc>
          <w:tcPr>
            <w:tcW w:w="1418" w:type="dxa"/>
            <w:shd w:val="clear" w:color="auto" w:fill="auto"/>
          </w:tcPr>
          <w:p w:rsidR="009769C9" w:rsidRPr="002E4575" w:rsidRDefault="009769C9" w:rsidP="004D4C50">
            <w:pPr>
              <w:pStyle w:val="ListParagraph1"/>
              <w:tabs>
                <w:tab w:val="clear" w:pos="0"/>
              </w:tabs>
              <w:jc w:val="center"/>
              <w:rPr>
                <w:b/>
                <w:sz w:val="22"/>
                <w:szCs w:val="22"/>
              </w:rPr>
            </w:pPr>
            <w:r w:rsidRPr="002E4575">
              <w:rPr>
                <w:b/>
                <w:sz w:val="22"/>
                <w:szCs w:val="22"/>
              </w:rPr>
              <w:t>Pamatparāds</w:t>
            </w:r>
          </w:p>
          <w:p w:rsidR="009769C9" w:rsidRPr="002E4575" w:rsidRDefault="009769C9" w:rsidP="004D4C50">
            <w:pPr>
              <w:pStyle w:val="ListParagraph1"/>
              <w:tabs>
                <w:tab w:val="clear" w:pos="0"/>
              </w:tabs>
              <w:jc w:val="center"/>
              <w:rPr>
                <w:b/>
                <w:sz w:val="22"/>
                <w:szCs w:val="22"/>
              </w:rPr>
            </w:pPr>
            <w:r w:rsidRPr="002E4575">
              <w:rPr>
                <w:b/>
                <w:sz w:val="22"/>
                <w:szCs w:val="22"/>
              </w:rPr>
              <w:t>EUR</w:t>
            </w:r>
          </w:p>
        </w:tc>
        <w:tc>
          <w:tcPr>
            <w:tcW w:w="1417" w:type="dxa"/>
            <w:shd w:val="clear" w:color="auto" w:fill="auto"/>
          </w:tcPr>
          <w:p w:rsidR="009769C9" w:rsidRPr="002E4575" w:rsidRDefault="009769C9" w:rsidP="004D4C50">
            <w:pPr>
              <w:pStyle w:val="ListParagraph1"/>
              <w:tabs>
                <w:tab w:val="clear" w:pos="0"/>
              </w:tabs>
              <w:jc w:val="center"/>
              <w:rPr>
                <w:b/>
                <w:sz w:val="22"/>
                <w:szCs w:val="22"/>
              </w:rPr>
            </w:pPr>
            <w:r w:rsidRPr="002E4575">
              <w:rPr>
                <w:b/>
                <w:sz w:val="22"/>
                <w:szCs w:val="22"/>
              </w:rPr>
              <w:t>Nokavējuma nauda</w:t>
            </w:r>
          </w:p>
          <w:p w:rsidR="009769C9" w:rsidRPr="002E4575" w:rsidRDefault="009769C9" w:rsidP="004D4C50">
            <w:pPr>
              <w:pStyle w:val="ListParagraph1"/>
              <w:tabs>
                <w:tab w:val="clear" w:pos="0"/>
              </w:tabs>
              <w:jc w:val="center"/>
              <w:rPr>
                <w:b/>
                <w:sz w:val="22"/>
                <w:szCs w:val="22"/>
              </w:rPr>
            </w:pPr>
            <w:r w:rsidRPr="002E4575">
              <w:rPr>
                <w:b/>
                <w:sz w:val="22"/>
                <w:szCs w:val="22"/>
              </w:rPr>
              <w:t>EUR</w:t>
            </w:r>
          </w:p>
        </w:tc>
        <w:tc>
          <w:tcPr>
            <w:tcW w:w="738" w:type="dxa"/>
            <w:shd w:val="clear" w:color="auto" w:fill="auto"/>
          </w:tcPr>
          <w:p w:rsidR="009769C9" w:rsidRPr="002E4575" w:rsidRDefault="009769C9" w:rsidP="004D4C50">
            <w:pPr>
              <w:pStyle w:val="ListParagraph1"/>
              <w:tabs>
                <w:tab w:val="clear" w:pos="0"/>
              </w:tabs>
              <w:jc w:val="center"/>
              <w:rPr>
                <w:b/>
                <w:sz w:val="22"/>
                <w:szCs w:val="22"/>
              </w:rPr>
            </w:pPr>
            <w:r w:rsidRPr="002E4575">
              <w:rPr>
                <w:b/>
                <w:sz w:val="22"/>
                <w:szCs w:val="22"/>
              </w:rPr>
              <w:t>Kopā</w:t>
            </w:r>
          </w:p>
          <w:p w:rsidR="009769C9" w:rsidRPr="002E4575" w:rsidRDefault="009769C9" w:rsidP="004D4C50">
            <w:pPr>
              <w:pStyle w:val="ListParagraph1"/>
              <w:tabs>
                <w:tab w:val="clear" w:pos="0"/>
              </w:tabs>
              <w:jc w:val="center"/>
              <w:rPr>
                <w:b/>
                <w:sz w:val="22"/>
                <w:szCs w:val="22"/>
              </w:rPr>
            </w:pPr>
            <w:r w:rsidRPr="002E4575">
              <w:rPr>
                <w:b/>
                <w:sz w:val="22"/>
                <w:szCs w:val="22"/>
              </w:rPr>
              <w:t>EUR</w:t>
            </w:r>
          </w:p>
        </w:tc>
        <w:tc>
          <w:tcPr>
            <w:tcW w:w="2013" w:type="dxa"/>
            <w:shd w:val="clear" w:color="auto" w:fill="auto"/>
          </w:tcPr>
          <w:p w:rsidR="009769C9" w:rsidRPr="002E4575" w:rsidRDefault="009769C9" w:rsidP="004D4C50">
            <w:pPr>
              <w:pStyle w:val="ListParagraph1"/>
              <w:tabs>
                <w:tab w:val="clear" w:pos="0"/>
              </w:tabs>
              <w:jc w:val="center"/>
              <w:rPr>
                <w:b/>
                <w:sz w:val="22"/>
                <w:szCs w:val="22"/>
              </w:rPr>
            </w:pPr>
            <w:r w:rsidRPr="002E4575">
              <w:rPr>
                <w:b/>
                <w:sz w:val="22"/>
                <w:szCs w:val="22"/>
              </w:rPr>
              <w:t>Piezīmes</w:t>
            </w:r>
          </w:p>
        </w:tc>
      </w:tr>
      <w:tr w:rsidR="009769C9" w:rsidRPr="002E4575" w:rsidTr="004D4C50">
        <w:tc>
          <w:tcPr>
            <w:tcW w:w="567"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1.</w:t>
            </w:r>
          </w:p>
        </w:tc>
        <w:tc>
          <w:tcPr>
            <w:tcW w:w="1814"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Genādijs Z</w:t>
            </w:r>
            <w:r w:rsidR="00E221DD">
              <w:t>[..]</w:t>
            </w:r>
          </w:p>
          <w:p w:rsidR="009769C9" w:rsidRPr="002E4575" w:rsidRDefault="00E221DD" w:rsidP="004D4C50">
            <w:pPr>
              <w:pStyle w:val="ListParagraph1"/>
              <w:tabs>
                <w:tab w:val="clear" w:pos="0"/>
              </w:tabs>
              <w:jc w:val="center"/>
              <w:rPr>
                <w:sz w:val="22"/>
                <w:szCs w:val="22"/>
              </w:rPr>
            </w:pPr>
            <w:r>
              <w:t>[..]</w:t>
            </w:r>
            <w:r w:rsidRPr="002E4575">
              <w:t xml:space="preserve"> </w:t>
            </w:r>
          </w:p>
          <w:p w:rsidR="009769C9" w:rsidRPr="002E4575" w:rsidRDefault="009769C9" w:rsidP="004D4C50">
            <w:pPr>
              <w:pStyle w:val="ListParagraph1"/>
              <w:tabs>
                <w:tab w:val="clear" w:pos="0"/>
              </w:tabs>
              <w:jc w:val="center"/>
              <w:rPr>
                <w:sz w:val="22"/>
                <w:szCs w:val="22"/>
              </w:rPr>
            </w:pPr>
            <w:r w:rsidRPr="002E4575">
              <w:rPr>
                <w:sz w:val="22"/>
                <w:szCs w:val="22"/>
              </w:rPr>
              <w:t>Īpašnieks</w:t>
            </w:r>
          </w:p>
          <w:p w:rsidR="009769C9" w:rsidRPr="002E4575" w:rsidRDefault="009769C9" w:rsidP="004D4C50">
            <w:pPr>
              <w:pStyle w:val="ListParagraph1"/>
              <w:tabs>
                <w:tab w:val="clear" w:pos="0"/>
              </w:tabs>
              <w:jc w:val="center"/>
              <w:rPr>
                <w:sz w:val="22"/>
                <w:szCs w:val="22"/>
              </w:rPr>
            </w:pPr>
          </w:p>
        </w:tc>
        <w:tc>
          <w:tcPr>
            <w:tcW w:w="1843"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6001-900-1396</w:t>
            </w:r>
          </w:p>
          <w:p w:rsidR="009769C9" w:rsidRPr="002E4575" w:rsidRDefault="009769C9" w:rsidP="004D4C50">
            <w:pPr>
              <w:pStyle w:val="ListParagraph1"/>
              <w:tabs>
                <w:tab w:val="clear" w:pos="0"/>
              </w:tabs>
              <w:jc w:val="center"/>
              <w:rPr>
                <w:sz w:val="22"/>
                <w:szCs w:val="22"/>
              </w:rPr>
            </w:pPr>
            <w:r w:rsidRPr="002E4575">
              <w:rPr>
                <w:sz w:val="22"/>
                <w:szCs w:val="22"/>
              </w:rPr>
              <w:t>Ēka</w:t>
            </w:r>
          </w:p>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Baznīcas iela 4-</w:t>
            </w:r>
            <w:r w:rsidRPr="002E4575">
              <w:rPr>
                <w:sz w:val="22"/>
                <w:szCs w:val="22"/>
              </w:rPr>
              <w:lastRenderedPageBreak/>
              <w:t>34, Krāslava</w:t>
            </w:r>
          </w:p>
        </w:tc>
        <w:tc>
          <w:tcPr>
            <w:tcW w:w="1418" w:type="dxa"/>
            <w:shd w:val="clear" w:color="auto" w:fill="auto"/>
          </w:tcPr>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0,08</w:t>
            </w:r>
          </w:p>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 xml:space="preserve">Par laika </w:t>
            </w:r>
            <w:r w:rsidRPr="002E4575">
              <w:rPr>
                <w:sz w:val="22"/>
                <w:szCs w:val="22"/>
              </w:rPr>
              <w:lastRenderedPageBreak/>
              <w:t>periodu</w:t>
            </w:r>
          </w:p>
          <w:p w:rsidR="009769C9" w:rsidRPr="002E4575" w:rsidRDefault="009769C9" w:rsidP="004D4C50">
            <w:pPr>
              <w:pStyle w:val="ListParagraph1"/>
              <w:tabs>
                <w:tab w:val="clear" w:pos="0"/>
              </w:tabs>
              <w:jc w:val="center"/>
              <w:rPr>
                <w:sz w:val="22"/>
                <w:szCs w:val="22"/>
              </w:rPr>
            </w:pPr>
            <w:r w:rsidRPr="002E4575">
              <w:rPr>
                <w:sz w:val="22"/>
                <w:szCs w:val="22"/>
              </w:rPr>
              <w:t>2019.g. 1.cet.</w:t>
            </w:r>
          </w:p>
        </w:tc>
        <w:tc>
          <w:tcPr>
            <w:tcW w:w="1417" w:type="dxa"/>
            <w:shd w:val="clear" w:color="auto" w:fill="auto"/>
          </w:tcPr>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w:t>
            </w:r>
          </w:p>
          <w:p w:rsidR="009769C9" w:rsidRPr="002E4575" w:rsidRDefault="009769C9" w:rsidP="004D4C50">
            <w:pPr>
              <w:pStyle w:val="ListParagraph1"/>
              <w:tabs>
                <w:tab w:val="clear" w:pos="0"/>
              </w:tabs>
              <w:jc w:val="center"/>
              <w:rPr>
                <w:sz w:val="22"/>
                <w:szCs w:val="22"/>
              </w:rPr>
            </w:pPr>
          </w:p>
        </w:tc>
        <w:tc>
          <w:tcPr>
            <w:tcW w:w="738" w:type="dxa"/>
            <w:shd w:val="clear" w:color="auto" w:fill="auto"/>
          </w:tcPr>
          <w:p w:rsidR="009769C9" w:rsidRPr="002E4575" w:rsidRDefault="009769C9" w:rsidP="004D4C50">
            <w:pPr>
              <w:pStyle w:val="ListParagraph1"/>
              <w:tabs>
                <w:tab w:val="clear" w:pos="0"/>
              </w:tabs>
              <w:jc w:val="center"/>
              <w:rPr>
                <w:b/>
                <w:sz w:val="22"/>
                <w:szCs w:val="22"/>
              </w:rPr>
            </w:pPr>
          </w:p>
          <w:p w:rsidR="009769C9" w:rsidRPr="002E4575" w:rsidRDefault="009769C9" w:rsidP="004D4C50">
            <w:pPr>
              <w:pStyle w:val="ListParagraph1"/>
              <w:tabs>
                <w:tab w:val="clear" w:pos="0"/>
              </w:tabs>
              <w:jc w:val="center"/>
              <w:rPr>
                <w:b/>
                <w:sz w:val="22"/>
                <w:szCs w:val="22"/>
              </w:rPr>
            </w:pPr>
            <w:r w:rsidRPr="002E4575">
              <w:rPr>
                <w:b/>
                <w:sz w:val="22"/>
                <w:szCs w:val="22"/>
              </w:rPr>
              <w:t>0,08</w:t>
            </w:r>
          </w:p>
          <w:p w:rsidR="009769C9" w:rsidRPr="002E4575" w:rsidRDefault="009769C9" w:rsidP="004D4C50">
            <w:pPr>
              <w:pStyle w:val="ListParagraph1"/>
              <w:tabs>
                <w:tab w:val="clear" w:pos="0"/>
              </w:tabs>
              <w:jc w:val="center"/>
              <w:rPr>
                <w:b/>
                <w:sz w:val="22"/>
                <w:szCs w:val="22"/>
              </w:rPr>
            </w:pPr>
          </w:p>
        </w:tc>
        <w:tc>
          <w:tcPr>
            <w:tcW w:w="2013"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Kreditora prasījums ir apmierināts.</w:t>
            </w:r>
          </w:p>
          <w:p w:rsidR="009769C9" w:rsidRPr="002E4575" w:rsidRDefault="009769C9" w:rsidP="004D4C50">
            <w:pPr>
              <w:pStyle w:val="ListParagraph1"/>
              <w:tabs>
                <w:tab w:val="clear" w:pos="0"/>
              </w:tabs>
              <w:jc w:val="center"/>
              <w:rPr>
                <w:sz w:val="22"/>
                <w:szCs w:val="22"/>
              </w:rPr>
            </w:pPr>
            <w:r w:rsidRPr="002E4575">
              <w:rPr>
                <w:sz w:val="22"/>
                <w:szCs w:val="22"/>
              </w:rPr>
              <w:t xml:space="preserve">Īpašuma tiesība izbeigusies uz tiesas </w:t>
            </w:r>
            <w:r w:rsidRPr="002E4575">
              <w:rPr>
                <w:sz w:val="22"/>
                <w:szCs w:val="22"/>
              </w:rPr>
              <w:lastRenderedPageBreak/>
              <w:t>lēmuma pamata 07.02.2019. (vienīgais īpašums)</w:t>
            </w:r>
          </w:p>
        </w:tc>
      </w:tr>
      <w:tr w:rsidR="009769C9" w:rsidRPr="002E4575" w:rsidTr="004D4C50">
        <w:tc>
          <w:tcPr>
            <w:tcW w:w="567"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lastRenderedPageBreak/>
              <w:t>2.</w:t>
            </w:r>
          </w:p>
        </w:tc>
        <w:tc>
          <w:tcPr>
            <w:tcW w:w="1814"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Anatolijs G</w:t>
            </w:r>
            <w:r w:rsidR="00E221DD">
              <w:t>[..]</w:t>
            </w:r>
          </w:p>
          <w:p w:rsidR="009769C9" w:rsidRPr="002E4575" w:rsidRDefault="00E221DD" w:rsidP="004D4C50">
            <w:pPr>
              <w:pStyle w:val="ListParagraph1"/>
              <w:tabs>
                <w:tab w:val="clear" w:pos="0"/>
              </w:tabs>
              <w:jc w:val="center"/>
              <w:rPr>
                <w:sz w:val="22"/>
                <w:szCs w:val="22"/>
              </w:rPr>
            </w:pPr>
            <w:r>
              <w:t>[..]</w:t>
            </w:r>
            <w:r w:rsidRPr="002E4575">
              <w:t xml:space="preserve"> </w:t>
            </w:r>
          </w:p>
          <w:p w:rsidR="009769C9" w:rsidRPr="002E4575" w:rsidRDefault="009769C9" w:rsidP="004D4C50">
            <w:pPr>
              <w:pStyle w:val="ListParagraph1"/>
              <w:tabs>
                <w:tab w:val="clear" w:pos="0"/>
              </w:tabs>
              <w:jc w:val="center"/>
              <w:rPr>
                <w:sz w:val="22"/>
                <w:szCs w:val="22"/>
              </w:rPr>
            </w:pPr>
            <w:r w:rsidRPr="002E4575">
              <w:rPr>
                <w:sz w:val="22"/>
                <w:szCs w:val="22"/>
              </w:rPr>
              <w:t>Īpašnieks</w:t>
            </w:r>
          </w:p>
        </w:tc>
        <w:tc>
          <w:tcPr>
            <w:tcW w:w="1843"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6001-900-0914</w:t>
            </w:r>
          </w:p>
          <w:p w:rsidR="009769C9" w:rsidRPr="002E4575" w:rsidRDefault="009769C9" w:rsidP="004D4C50">
            <w:pPr>
              <w:pStyle w:val="ListParagraph1"/>
              <w:tabs>
                <w:tab w:val="clear" w:pos="0"/>
              </w:tabs>
              <w:jc w:val="center"/>
              <w:rPr>
                <w:sz w:val="22"/>
                <w:szCs w:val="22"/>
              </w:rPr>
            </w:pPr>
            <w:r w:rsidRPr="002E4575">
              <w:rPr>
                <w:sz w:val="22"/>
                <w:szCs w:val="22"/>
              </w:rPr>
              <w:t>Ēka</w:t>
            </w:r>
          </w:p>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Aronsona iela 12-34, Krāslava</w:t>
            </w:r>
          </w:p>
          <w:p w:rsidR="009769C9" w:rsidRPr="002E4575" w:rsidRDefault="009769C9" w:rsidP="004D4C50">
            <w:pPr>
              <w:pStyle w:val="ListParagraph1"/>
              <w:tabs>
                <w:tab w:val="clear" w:pos="0"/>
              </w:tabs>
              <w:jc w:val="center"/>
              <w:rPr>
                <w:sz w:val="22"/>
                <w:szCs w:val="22"/>
              </w:rPr>
            </w:pPr>
          </w:p>
        </w:tc>
        <w:tc>
          <w:tcPr>
            <w:tcW w:w="1418" w:type="dxa"/>
            <w:shd w:val="clear" w:color="auto" w:fill="auto"/>
          </w:tcPr>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0,01</w:t>
            </w:r>
          </w:p>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Par laika periodu</w:t>
            </w:r>
          </w:p>
          <w:p w:rsidR="009769C9" w:rsidRPr="002E4575" w:rsidRDefault="009769C9" w:rsidP="004D4C50">
            <w:pPr>
              <w:pStyle w:val="ListParagraph1"/>
              <w:tabs>
                <w:tab w:val="clear" w:pos="0"/>
              </w:tabs>
              <w:jc w:val="center"/>
              <w:rPr>
                <w:sz w:val="22"/>
                <w:szCs w:val="22"/>
              </w:rPr>
            </w:pPr>
            <w:r w:rsidRPr="002E4575">
              <w:rPr>
                <w:sz w:val="22"/>
                <w:szCs w:val="22"/>
              </w:rPr>
              <w:t>2017.g. 3.cet.</w:t>
            </w:r>
          </w:p>
        </w:tc>
        <w:tc>
          <w:tcPr>
            <w:tcW w:w="1417" w:type="dxa"/>
            <w:shd w:val="clear" w:color="auto" w:fill="auto"/>
          </w:tcPr>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w:t>
            </w:r>
          </w:p>
        </w:tc>
        <w:tc>
          <w:tcPr>
            <w:tcW w:w="738" w:type="dxa"/>
            <w:shd w:val="clear" w:color="auto" w:fill="auto"/>
          </w:tcPr>
          <w:p w:rsidR="009769C9" w:rsidRPr="002E4575" w:rsidRDefault="009769C9" w:rsidP="004D4C50">
            <w:pPr>
              <w:pStyle w:val="ListParagraph1"/>
              <w:tabs>
                <w:tab w:val="clear" w:pos="0"/>
              </w:tabs>
              <w:jc w:val="center"/>
              <w:rPr>
                <w:b/>
                <w:sz w:val="22"/>
                <w:szCs w:val="22"/>
              </w:rPr>
            </w:pPr>
          </w:p>
          <w:p w:rsidR="009769C9" w:rsidRPr="002E4575" w:rsidRDefault="009769C9" w:rsidP="004D4C50">
            <w:pPr>
              <w:pStyle w:val="ListParagraph1"/>
              <w:tabs>
                <w:tab w:val="clear" w:pos="0"/>
              </w:tabs>
              <w:jc w:val="center"/>
              <w:rPr>
                <w:b/>
                <w:sz w:val="22"/>
                <w:szCs w:val="22"/>
              </w:rPr>
            </w:pPr>
            <w:r w:rsidRPr="002E4575">
              <w:rPr>
                <w:b/>
                <w:sz w:val="22"/>
                <w:szCs w:val="22"/>
              </w:rPr>
              <w:t>0,01</w:t>
            </w:r>
          </w:p>
          <w:p w:rsidR="009769C9" w:rsidRPr="002E4575" w:rsidRDefault="009769C9" w:rsidP="004D4C50">
            <w:pPr>
              <w:pStyle w:val="ListParagraph1"/>
              <w:tabs>
                <w:tab w:val="clear" w:pos="0"/>
              </w:tabs>
              <w:jc w:val="center"/>
              <w:rPr>
                <w:b/>
                <w:sz w:val="22"/>
                <w:szCs w:val="22"/>
              </w:rPr>
            </w:pPr>
          </w:p>
        </w:tc>
        <w:tc>
          <w:tcPr>
            <w:tcW w:w="2013"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Kreditora prasījums ir apmierināts.</w:t>
            </w:r>
          </w:p>
          <w:p w:rsidR="009769C9" w:rsidRPr="002E4575" w:rsidRDefault="009769C9" w:rsidP="004D4C50">
            <w:pPr>
              <w:pStyle w:val="ListParagraph1"/>
              <w:tabs>
                <w:tab w:val="clear" w:pos="0"/>
              </w:tabs>
              <w:jc w:val="center"/>
              <w:rPr>
                <w:sz w:val="22"/>
                <w:szCs w:val="22"/>
              </w:rPr>
            </w:pPr>
            <w:r w:rsidRPr="002E4575">
              <w:rPr>
                <w:sz w:val="22"/>
                <w:szCs w:val="22"/>
              </w:rPr>
              <w:t>Īpašuma tiesība izbeigusies uz tiesas lēmuma pamata 12.07.2017. (vienīgais īpašums)</w:t>
            </w:r>
          </w:p>
        </w:tc>
      </w:tr>
      <w:tr w:rsidR="009769C9" w:rsidRPr="002E4575" w:rsidTr="004D4C50">
        <w:tc>
          <w:tcPr>
            <w:tcW w:w="567"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3.</w:t>
            </w:r>
          </w:p>
          <w:p w:rsidR="009769C9" w:rsidRPr="002E4575" w:rsidRDefault="009769C9" w:rsidP="004D4C50">
            <w:pPr>
              <w:pStyle w:val="ListParagraph1"/>
              <w:tabs>
                <w:tab w:val="clear" w:pos="0"/>
              </w:tabs>
              <w:jc w:val="center"/>
              <w:rPr>
                <w:sz w:val="22"/>
                <w:szCs w:val="22"/>
              </w:rPr>
            </w:pPr>
          </w:p>
        </w:tc>
        <w:tc>
          <w:tcPr>
            <w:tcW w:w="1814"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SIA “Castels Construction”</w:t>
            </w:r>
          </w:p>
          <w:p w:rsidR="009769C9" w:rsidRPr="002E4575" w:rsidRDefault="009769C9" w:rsidP="004D4C50">
            <w:pPr>
              <w:pStyle w:val="ListParagraph1"/>
              <w:tabs>
                <w:tab w:val="clear" w:pos="0"/>
              </w:tabs>
              <w:jc w:val="center"/>
              <w:rPr>
                <w:sz w:val="22"/>
                <w:szCs w:val="22"/>
              </w:rPr>
            </w:pPr>
            <w:r w:rsidRPr="002E4575">
              <w:rPr>
                <w:sz w:val="22"/>
                <w:szCs w:val="22"/>
              </w:rPr>
              <w:t>40103513883</w:t>
            </w:r>
          </w:p>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Īpašnieks</w:t>
            </w:r>
          </w:p>
        </w:tc>
        <w:tc>
          <w:tcPr>
            <w:tcW w:w="1843"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6001-900-1331</w:t>
            </w:r>
          </w:p>
          <w:p w:rsidR="009769C9" w:rsidRPr="002E4575" w:rsidRDefault="009769C9" w:rsidP="004D4C50">
            <w:pPr>
              <w:pStyle w:val="ListParagraph1"/>
              <w:tabs>
                <w:tab w:val="clear" w:pos="0"/>
              </w:tabs>
              <w:jc w:val="center"/>
              <w:rPr>
                <w:sz w:val="22"/>
                <w:szCs w:val="22"/>
              </w:rPr>
            </w:pPr>
            <w:r w:rsidRPr="002E4575">
              <w:rPr>
                <w:sz w:val="22"/>
                <w:szCs w:val="22"/>
              </w:rPr>
              <w:t>Ēka</w:t>
            </w:r>
          </w:p>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Sporta iela 2k-3-22, Krāslava</w:t>
            </w:r>
          </w:p>
          <w:p w:rsidR="009769C9" w:rsidRPr="002E4575" w:rsidRDefault="009769C9" w:rsidP="004D4C50">
            <w:pPr>
              <w:pStyle w:val="ListParagraph1"/>
              <w:tabs>
                <w:tab w:val="clear" w:pos="0"/>
              </w:tabs>
              <w:jc w:val="center"/>
              <w:rPr>
                <w:sz w:val="22"/>
                <w:szCs w:val="22"/>
              </w:rPr>
            </w:pPr>
          </w:p>
        </w:tc>
        <w:tc>
          <w:tcPr>
            <w:tcW w:w="1418" w:type="dxa"/>
            <w:shd w:val="clear" w:color="auto" w:fill="auto"/>
          </w:tcPr>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0,07</w:t>
            </w:r>
          </w:p>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Par laika periodu</w:t>
            </w:r>
          </w:p>
          <w:p w:rsidR="009769C9" w:rsidRPr="002E4575" w:rsidRDefault="009769C9" w:rsidP="004D4C50">
            <w:pPr>
              <w:pStyle w:val="ListParagraph1"/>
              <w:tabs>
                <w:tab w:val="clear" w:pos="0"/>
              </w:tabs>
              <w:jc w:val="center"/>
              <w:rPr>
                <w:sz w:val="22"/>
                <w:szCs w:val="22"/>
              </w:rPr>
            </w:pPr>
            <w:r w:rsidRPr="002E4575">
              <w:rPr>
                <w:sz w:val="22"/>
                <w:szCs w:val="22"/>
              </w:rPr>
              <w:t>2018.g. 4.cet.</w:t>
            </w:r>
          </w:p>
        </w:tc>
        <w:tc>
          <w:tcPr>
            <w:tcW w:w="1417" w:type="dxa"/>
            <w:shd w:val="clear" w:color="auto" w:fill="auto"/>
          </w:tcPr>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w:t>
            </w:r>
          </w:p>
        </w:tc>
        <w:tc>
          <w:tcPr>
            <w:tcW w:w="738" w:type="dxa"/>
            <w:shd w:val="clear" w:color="auto" w:fill="auto"/>
          </w:tcPr>
          <w:p w:rsidR="009769C9" w:rsidRPr="002E4575" w:rsidRDefault="009769C9" w:rsidP="004D4C50">
            <w:pPr>
              <w:pStyle w:val="ListParagraph1"/>
              <w:tabs>
                <w:tab w:val="clear" w:pos="0"/>
              </w:tabs>
              <w:jc w:val="center"/>
              <w:rPr>
                <w:b/>
                <w:sz w:val="22"/>
                <w:szCs w:val="22"/>
              </w:rPr>
            </w:pPr>
          </w:p>
          <w:p w:rsidR="009769C9" w:rsidRPr="002E4575" w:rsidRDefault="009769C9" w:rsidP="004D4C50">
            <w:pPr>
              <w:pStyle w:val="ListParagraph1"/>
              <w:tabs>
                <w:tab w:val="clear" w:pos="0"/>
              </w:tabs>
              <w:jc w:val="center"/>
              <w:rPr>
                <w:b/>
                <w:sz w:val="22"/>
                <w:szCs w:val="22"/>
              </w:rPr>
            </w:pPr>
            <w:r w:rsidRPr="002E4575">
              <w:rPr>
                <w:b/>
                <w:sz w:val="22"/>
                <w:szCs w:val="22"/>
              </w:rPr>
              <w:t>0,07</w:t>
            </w:r>
          </w:p>
          <w:p w:rsidR="009769C9" w:rsidRPr="002E4575" w:rsidRDefault="009769C9" w:rsidP="004D4C50">
            <w:pPr>
              <w:pStyle w:val="ListParagraph1"/>
              <w:tabs>
                <w:tab w:val="clear" w:pos="0"/>
              </w:tabs>
              <w:jc w:val="center"/>
              <w:rPr>
                <w:b/>
                <w:sz w:val="22"/>
                <w:szCs w:val="22"/>
              </w:rPr>
            </w:pPr>
          </w:p>
        </w:tc>
        <w:tc>
          <w:tcPr>
            <w:tcW w:w="2013"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Kreditora prasījums ir apmierināts.</w:t>
            </w:r>
          </w:p>
          <w:p w:rsidR="009769C9" w:rsidRPr="002E4575" w:rsidRDefault="009769C9" w:rsidP="004D4C50">
            <w:pPr>
              <w:pStyle w:val="ListParagraph1"/>
              <w:tabs>
                <w:tab w:val="clear" w:pos="0"/>
              </w:tabs>
              <w:jc w:val="center"/>
              <w:rPr>
                <w:sz w:val="22"/>
                <w:szCs w:val="22"/>
              </w:rPr>
            </w:pPr>
            <w:r w:rsidRPr="002E4575">
              <w:rPr>
                <w:sz w:val="22"/>
                <w:szCs w:val="22"/>
              </w:rPr>
              <w:t>Īpašuma tiesība izbeigusies uz tiesas lēmuma pamata 20.08.2018. (vienīgais īpašums)</w:t>
            </w:r>
          </w:p>
        </w:tc>
      </w:tr>
      <w:tr w:rsidR="009769C9" w:rsidRPr="002E4575" w:rsidTr="004D4C50">
        <w:tc>
          <w:tcPr>
            <w:tcW w:w="567"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4.</w:t>
            </w:r>
          </w:p>
        </w:tc>
        <w:tc>
          <w:tcPr>
            <w:tcW w:w="1814"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Jeļena K</w:t>
            </w:r>
            <w:r w:rsidR="00E221DD">
              <w:t>[..]</w:t>
            </w:r>
          </w:p>
          <w:p w:rsidR="009769C9" w:rsidRPr="002E4575" w:rsidRDefault="00E221DD" w:rsidP="004D4C50">
            <w:pPr>
              <w:pStyle w:val="ListParagraph1"/>
              <w:tabs>
                <w:tab w:val="clear" w:pos="0"/>
              </w:tabs>
              <w:jc w:val="center"/>
              <w:rPr>
                <w:sz w:val="22"/>
                <w:szCs w:val="22"/>
              </w:rPr>
            </w:pPr>
            <w:r>
              <w:t>[..]</w:t>
            </w:r>
            <w:r w:rsidRPr="002E4575">
              <w:t xml:space="preserve"> </w:t>
            </w:r>
          </w:p>
          <w:p w:rsidR="009769C9" w:rsidRPr="002E4575" w:rsidRDefault="009769C9" w:rsidP="004D4C50">
            <w:pPr>
              <w:pStyle w:val="ListParagraph1"/>
              <w:tabs>
                <w:tab w:val="clear" w:pos="0"/>
              </w:tabs>
              <w:jc w:val="center"/>
              <w:rPr>
                <w:sz w:val="22"/>
                <w:szCs w:val="22"/>
              </w:rPr>
            </w:pPr>
            <w:r w:rsidRPr="002E4575">
              <w:rPr>
                <w:sz w:val="22"/>
                <w:szCs w:val="22"/>
              </w:rPr>
              <w:t>Īrnieks/Īpašnieks</w:t>
            </w:r>
          </w:p>
        </w:tc>
        <w:tc>
          <w:tcPr>
            <w:tcW w:w="1843"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6001-002-1897</w:t>
            </w:r>
          </w:p>
          <w:p w:rsidR="009769C9" w:rsidRPr="002E4575" w:rsidRDefault="009769C9" w:rsidP="004D4C50">
            <w:pPr>
              <w:pStyle w:val="ListParagraph1"/>
              <w:tabs>
                <w:tab w:val="clear" w:pos="0"/>
              </w:tabs>
              <w:jc w:val="center"/>
              <w:rPr>
                <w:sz w:val="22"/>
                <w:szCs w:val="22"/>
              </w:rPr>
            </w:pPr>
            <w:r w:rsidRPr="002E4575">
              <w:rPr>
                <w:sz w:val="22"/>
                <w:szCs w:val="22"/>
              </w:rPr>
              <w:t>Zeme</w:t>
            </w:r>
          </w:p>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Vienības iela 116k-2, Krāslava</w:t>
            </w:r>
          </w:p>
        </w:tc>
        <w:tc>
          <w:tcPr>
            <w:tcW w:w="1418" w:type="dxa"/>
            <w:shd w:val="clear" w:color="auto" w:fill="auto"/>
          </w:tcPr>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5,01</w:t>
            </w:r>
          </w:p>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Par laika periodu</w:t>
            </w:r>
          </w:p>
          <w:p w:rsidR="009769C9" w:rsidRPr="002E4575" w:rsidRDefault="009769C9" w:rsidP="004D4C50">
            <w:pPr>
              <w:pStyle w:val="ListParagraph1"/>
              <w:tabs>
                <w:tab w:val="clear" w:pos="0"/>
              </w:tabs>
              <w:jc w:val="center"/>
              <w:rPr>
                <w:sz w:val="22"/>
                <w:szCs w:val="22"/>
              </w:rPr>
            </w:pPr>
            <w:r w:rsidRPr="002E4575">
              <w:rPr>
                <w:sz w:val="22"/>
                <w:szCs w:val="22"/>
              </w:rPr>
              <w:t>2010.g. 1.cet.</w:t>
            </w:r>
          </w:p>
        </w:tc>
        <w:tc>
          <w:tcPr>
            <w:tcW w:w="1417" w:type="dxa"/>
            <w:shd w:val="clear" w:color="auto" w:fill="auto"/>
          </w:tcPr>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5,01</w:t>
            </w:r>
          </w:p>
        </w:tc>
        <w:tc>
          <w:tcPr>
            <w:tcW w:w="738" w:type="dxa"/>
            <w:shd w:val="clear" w:color="auto" w:fill="auto"/>
          </w:tcPr>
          <w:p w:rsidR="009769C9" w:rsidRPr="002E4575" w:rsidRDefault="009769C9" w:rsidP="004D4C50">
            <w:pPr>
              <w:pStyle w:val="ListParagraph1"/>
              <w:tabs>
                <w:tab w:val="clear" w:pos="0"/>
              </w:tabs>
              <w:jc w:val="center"/>
              <w:rPr>
                <w:b/>
                <w:sz w:val="22"/>
                <w:szCs w:val="22"/>
              </w:rPr>
            </w:pPr>
          </w:p>
          <w:p w:rsidR="009769C9" w:rsidRPr="002E4575" w:rsidRDefault="009769C9" w:rsidP="004D4C50">
            <w:pPr>
              <w:pStyle w:val="ListParagraph1"/>
              <w:tabs>
                <w:tab w:val="clear" w:pos="0"/>
              </w:tabs>
              <w:jc w:val="center"/>
              <w:rPr>
                <w:b/>
                <w:sz w:val="22"/>
                <w:szCs w:val="22"/>
              </w:rPr>
            </w:pPr>
            <w:r w:rsidRPr="002E4575">
              <w:rPr>
                <w:b/>
                <w:sz w:val="22"/>
                <w:szCs w:val="22"/>
              </w:rPr>
              <w:t>10,02</w:t>
            </w:r>
          </w:p>
        </w:tc>
        <w:tc>
          <w:tcPr>
            <w:tcW w:w="2013"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Nepamatoti aprēķināts NĪN.</w:t>
            </w:r>
          </w:p>
          <w:p w:rsidR="009769C9" w:rsidRPr="002E4575" w:rsidRDefault="009769C9" w:rsidP="004D4C50">
            <w:pPr>
              <w:pStyle w:val="ListParagraph1"/>
              <w:tabs>
                <w:tab w:val="clear" w:pos="0"/>
              </w:tabs>
              <w:jc w:val="center"/>
              <w:rPr>
                <w:sz w:val="22"/>
                <w:szCs w:val="22"/>
              </w:rPr>
            </w:pPr>
            <w:r w:rsidRPr="002E4575">
              <w:rPr>
                <w:sz w:val="22"/>
                <w:szCs w:val="22"/>
              </w:rPr>
              <w:t>Nekustamais īpašums atspoguļojas neaktīvs</w:t>
            </w:r>
          </w:p>
        </w:tc>
      </w:tr>
      <w:tr w:rsidR="009769C9" w:rsidRPr="002E4575" w:rsidTr="004D4C50">
        <w:tc>
          <w:tcPr>
            <w:tcW w:w="567"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5.</w:t>
            </w:r>
          </w:p>
        </w:tc>
        <w:tc>
          <w:tcPr>
            <w:tcW w:w="1814"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Vladimirs J</w:t>
            </w:r>
            <w:r w:rsidR="00E221DD">
              <w:t>[..]</w:t>
            </w:r>
          </w:p>
          <w:p w:rsidR="009769C9" w:rsidRPr="002E4575" w:rsidRDefault="00E221DD" w:rsidP="004D4C50">
            <w:pPr>
              <w:pStyle w:val="ListParagraph1"/>
              <w:tabs>
                <w:tab w:val="clear" w:pos="0"/>
              </w:tabs>
              <w:jc w:val="center"/>
              <w:rPr>
                <w:sz w:val="22"/>
                <w:szCs w:val="22"/>
              </w:rPr>
            </w:pPr>
            <w:r>
              <w:t>[..]</w:t>
            </w:r>
            <w:r w:rsidRPr="002E4575">
              <w:t xml:space="preserve"> </w:t>
            </w:r>
          </w:p>
          <w:p w:rsidR="009769C9" w:rsidRPr="002E4575" w:rsidRDefault="009769C9" w:rsidP="004D4C50">
            <w:pPr>
              <w:pStyle w:val="ListParagraph1"/>
              <w:tabs>
                <w:tab w:val="clear" w:pos="0"/>
              </w:tabs>
              <w:jc w:val="center"/>
              <w:rPr>
                <w:sz w:val="22"/>
                <w:szCs w:val="22"/>
              </w:rPr>
            </w:pPr>
            <w:r w:rsidRPr="002E4575">
              <w:rPr>
                <w:sz w:val="22"/>
                <w:szCs w:val="22"/>
              </w:rPr>
              <w:t>Īpašnieks</w:t>
            </w:r>
          </w:p>
        </w:tc>
        <w:tc>
          <w:tcPr>
            <w:tcW w:w="1843"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6001-002-1404</w:t>
            </w:r>
          </w:p>
          <w:p w:rsidR="009769C9" w:rsidRPr="002E4575" w:rsidRDefault="009769C9" w:rsidP="004D4C50">
            <w:pPr>
              <w:pStyle w:val="ListParagraph1"/>
              <w:tabs>
                <w:tab w:val="clear" w:pos="0"/>
              </w:tabs>
              <w:jc w:val="center"/>
              <w:rPr>
                <w:sz w:val="22"/>
                <w:szCs w:val="22"/>
              </w:rPr>
            </w:pPr>
            <w:r w:rsidRPr="002E4575">
              <w:rPr>
                <w:sz w:val="22"/>
                <w:szCs w:val="22"/>
              </w:rPr>
              <w:t>Zeme</w:t>
            </w:r>
          </w:p>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Podnieku iela 2, Krāslava</w:t>
            </w:r>
          </w:p>
        </w:tc>
        <w:tc>
          <w:tcPr>
            <w:tcW w:w="1418" w:type="dxa"/>
            <w:shd w:val="clear" w:color="auto" w:fill="auto"/>
          </w:tcPr>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6,70</w:t>
            </w:r>
          </w:p>
          <w:p w:rsidR="009769C9" w:rsidRPr="002E4575" w:rsidRDefault="009769C9" w:rsidP="004D4C50">
            <w:pPr>
              <w:pStyle w:val="ListParagraph1"/>
              <w:tabs>
                <w:tab w:val="clear" w:pos="0"/>
              </w:tabs>
              <w:jc w:val="center"/>
              <w:rPr>
                <w:sz w:val="22"/>
                <w:szCs w:val="22"/>
              </w:rPr>
            </w:pPr>
            <w:r w:rsidRPr="002E4575">
              <w:rPr>
                <w:sz w:val="22"/>
                <w:szCs w:val="22"/>
              </w:rPr>
              <w:t>Par laika periodu</w:t>
            </w:r>
          </w:p>
          <w:p w:rsidR="009769C9" w:rsidRPr="002E4575" w:rsidRDefault="009769C9" w:rsidP="004D4C50">
            <w:pPr>
              <w:pStyle w:val="ListParagraph1"/>
              <w:tabs>
                <w:tab w:val="clear" w:pos="0"/>
              </w:tabs>
              <w:jc w:val="center"/>
              <w:rPr>
                <w:sz w:val="22"/>
                <w:szCs w:val="22"/>
              </w:rPr>
            </w:pPr>
            <w:r w:rsidRPr="002E4575">
              <w:rPr>
                <w:sz w:val="22"/>
                <w:szCs w:val="22"/>
              </w:rPr>
              <w:t>2010.g. 1.cet.</w:t>
            </w:r>
          </w:p>
        </w:tc>
        <w:tc>
          <w:tcPr>
            <w:tcW w:w="1417" w:type="dxa"/>
            <w:shd w:val="clear" w:color="auto" w:fill="auto"/>
          </w:tcPr>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6,70</w:t>
            </w:r>
          </w:p>
        </w:tc>
        <w:tc>
          <w:tcPr>
            <w:tcW w:w="738" w:type="dxa"/>
            <w:shd w:val="clear" w:color="auto" w:fill="auto"/>
          </w:tcPr>
          <w:p w:rsidR="009769C9" w:rsidRPr="002E4575" w:rsidRDefault="009769C9" w:rsidP="004D4C50">
            <w:pPr>
              <w:pStyle w:val="ListParagraph1"/>
              <w:tabs>
                <w:tab w:val="clear" w:pos="0"/>
              </w:tabs>
              <w:jc w:val="center"/>
              <w:rPr>
                <w:b/>
                <w:sz w:val="22"/>
                <w:szCs w:val="22"/>
              </w:rPr>
            </w:pPr>
          </w:p>
          <w:p w:rsidR="009769C9" w:rsidRPr="002E4575" w:rsidRDefault="009769C9" w:rsidP="004D4C50">
            <w:pPr>
              <w:pStyle w:val="ListParagraph1"/>
              <w:tabs>
                <w:tab w:val="clear" w:pos="0"/>
              </w:tabs>
              <w:jc w:val="center"/>
              <w:rPr>
                <w:b/>
                <w:sz w:val="22"/>
                <w:szCs w:val="22"/>
              </w:rPr>
            </w:pPr>
            <w:r w:rsidRPr="002E4575">
              <w:rPr>
                <w:b/>
                <w:sz w:val="22"/>
                <w:szCs w:val="22"/>
              </w:rPr>
              <w:t>13,40</w:t>
            </w:r>
          </w:p>
        </w:tc>
        <w:tc>
          <w:tcPr>
            <w:tcW w:w="2013"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Nepamatoti aprēķināts NĪN.</w:t>
            </w:r>
          </w:p>
          <w:p w:rsidR="009769C9" w:rsidRPr="002E4575" w:rsidRDefault="009769C9" w:rsidP="004D4C50">
            <w:pPr>
              <w:pStyle w:val="ListParagraph1"/>
              <w:tabs>
                <w:tab w:val="clear" w:pos="0"/>
              </w:tabs>
              <w:jc w:val="center"/>
              <w:rPr>
                <w:sz w:val="22"/>
                <w:szCs w:val="22"/>
              </w:rPr>
            </w:pPr>
            <w:r w:rsidRPr="002E4575">
              <w:rPr>
                <w:sz w:val="22"/>
                <w:szCs w:val="22"/>
              </w:rPr>
              <w:t>Īpašumtiesība 2/4 domājamās daļas līdz 01.01.2011.</w:t>
            </w:r>
          </w:p>
          <w:p w:rsidR="009769C9" w:rsidRPr="002E4575" w:rsidRDefault="009769C9" w:rsidP="004D4C50">
            <w:pPr>
              <w:pStyle w:val="ListParagraph1"/>
              <w:tabs>
                <w:tab w:val="clear" w:pos="0"/>
              </w:tabs>
              <w:jc w:val="center"/>
              <w:rPr>
                <w:sz w:val="22"/>
                <w:szCs w:val="22"/>
              </w:rPr>
            </w:pPr>
          </w:p>
        </w:tc>
      </w:tr>
      <w:tr w:rsidR="009769C9" w:rsidRPr="002E4575" w:rsidTr="004D4C50">
        <w:tc>
          <w:tcPr>
            <w:tcW w:w="567"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6.</w:t>
            </w:r>
          </w:p>
        </w:tc>
        <w:tc>
          <w:tcPr>
            <w:tcW w:w="1814"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Genādijs Š</w:t>
            </w:r>
            <w:r w:rsidR="00E221DD">
              <w:t>[..]</w:t>
            </w:r>
          </w:p>
          <w:p w:rsidR="009769C9" w:rsidRPr="002E4575" w:rsidRDefault="00E221DD" w:rsidP="004D4C50">
            <w:pPr>
              <w:pStyle w:val="ListParagraph1"/>
              <w:tabs>
                <w:tab w:val="clear" w:pos="0"/>
              </w:tabs>
              <w:jc w:val="center"/>
              <w:rPr>
                <w:sz w:val="22"/>
                <w:szCs w:val="22"/>
              </w:rPr>
            </w:pPr>
            <w:r>
              <w:t>[..]</w:t>
            </w:r>
            <w:r w:rsidRPr="002E4575">
              <w:t xml:space="preserve"> </w:t>
            </w:r>
          </w:p>
          <w:p w:rsidR="009769C9" w:rsidRPr="002E4575" w:rsidRDefault="009769C9" w:rsidP="004D4C50">
            <w:pPr>
              <w:pStyle w:val="ListParagraph1"/>
              <w:tabs>
                <w:tab w:val="clear" w:pos="0"/>
              </w:tabs>
              <w:jc w:val="center"/>
              <w:rPr>
                <w:sz w:val="22"/>
                <w:szCs w:val="22"/>
              </w:rPr>
            </w:pPr>
            <w:r w:rsidRPr="002E4575">
              <w:rPr>
                <w:sz w:val="22"/>
                <w:szCs w:val="22"/>
              </w:rPr>
              <w:t>Īrnieks</w:t>
            </w:r>
          </w:p>
        </w:tc>
        <w:tc>
          <w:tcPr>
            <w:tcW w:w="1843"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6001-001-0334</w:t>
            </w:r>
          </w:p>
          <w:p w:rsidR="009769C9" w:rsidRPr="002E4575" w:rsidRDefault="009769C9" w:rsidP="004D4C50">
            <w:pPr>
              <w:pStyle w:val="ListParagraph1"/>
              <w:tabs>
                <w:tab w:val="clear" w:pos="0"/>
              </w:tabs>
              <w:jc w:val="center"/>
              <w:rPr>
                <w:sz w:val="22"/>
                <w:szCs w:val="22"/>
              </w:rPr>
            </w:pPr>
            <w:r w:rsidRPr="002E4575">
              <w:rPr>
                <w:sz w:val="22"/>
                <w:szCs w:val="22"/>
              </w:rPr>
              <w:t>Ēka</w:t>
            </w:r>
          </w:p>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Baznīcas iela 17 (-76), Krāslava</w:t>
            </w:r>
          </w:p>
        </w:tc>
        <w:tc>
          <w:tcPr>
            <w:tcW w:w="1418" w:type="dxa"/>
            <w:shd w:val="clear" w:color="auto" w:fill="auto"/>
          </w:tcPr>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0,27</w:t>
            </w:r>
          </w:p>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Par laika periodu</w:t>
            </w:r>
          </w:p>
          <w:p w:rsidR="009769C9" w:rsidRPr="002E4575" w:rsidRDefault="009769C9" w:rsidP="004D4C50">
            <w:pPr>
              <w:pStyle w:val="ListParagraph1"/>
              <w:tabs>
                <w:tab w:val="clear" w:pos="0"/>
              </w:tabs>
              <w:jc w:val="center"/>
              <w:rPr>
                <w:sz w:val="22"/>
                <w:szCs w:val="22"/>
              </w:rPr>
            </w:pPr>
            <w:r w:rsidRPr="002E4575">
              <w:rPr>
                <w:sz w:val="22"/>
                <w:szCs w:val="22"/>
              </w:rPr>
              <w:t>2013.g. 4.cet.</w:t>
            </w:r>
          </w:p>
        </w:tc>
        <w:tc>
          <w:tcPr>
            <w:tcW w:w="1417" w:type="dxa"/>
            <w:shd w:val="clear" w:color="auto" w:fill="auto"/>
          </w:tcPr>
          <w:p w:rsidR="009769C9" w:rsidRPr="002E4575" w:rsidRDefault="009769C9" w:rsidP="004D4C50">
            <w:pPr>
              <w:pStyle w:val="ListParagraph1"/>
              <w:tabs>
                <w:tab w:val="clear" w:pos="0"/>
              </w:tabs>
              <w:jc w:val="center"/>
              <w:rPr>
                <w:sz w:val="22"/>
                <w:szCs w:val="22"/>
              </w:rPr>
            </w:pPr>
          </w:p>
          <w:p w:rsidR="009769C9" w:rsidRPr="002E4575" w:rsidRDefault="009769C9" w:rsidP="004D4C50">
            <w:pPr>
              <w:pStyle w:val="ListParagraph1"/>
              <w:tabs>
                <w:tab w:val="clear" w:pos="0"/>
              </w:tabs>
              <w:jc w:val="center"/>
              <w:rPr>
                <w:sz w:val="22"/>
                <w:szCs w:val="22"/>
              </w:rPr>
            </w:pPr>
            <w:r w:rsidRPr="002E4575">
              <w:rPr>
                <w:sz w:val="22"/>
                <w:szCs w:val="22"/>
              </w:rPr>
              <w:t>0,17</w:t>
            </w:r>
          </w:p>
        </w:tc>
        <w:tc>
          <w:tcPr>
            <w:tcW w:w="738" w:type="dxa"/>
            <w:shd w:val="clear" w:color="auto" w:fill="auto"/>
          </w:tcPr>
          <w:p w:rsidR="009769C9" w:rsidRPr="002E4575" w:rsidRDefault="009769C9" w:rsidP="004D4C50">
            <w:pPr>
              <w:pStyle w:val="ListParagraph1"/>
              <w:tabs>
                <w:tab w:val="clear" w:pos="0"/>
              </w:tabs>
              <w:jc w:val="center"/>
              <w:rPr>
                <w:b/>
                <w:sz w:val="22"/>
                <w:szCs w:val="22"/>
              </w:rPr>
            </w:pPr>
          </w:p>
          <w:p w:rsidR="009769C9" w:rsidRPr="002E4575" w:rsidRDefault="009769C9" w:rsidP="004D4C50">
            <w:pPr>
              <w:pStyle w:val="ListParagraph1"/>
              <w:tabs>
                <w:tab w:val="clear" w:pos="0"/>
              </w:tabs>
              <w:jc w:val="center"/>
              <w:rPr>
                <w:b/>
                <w:sz w:val="22"/>
                <w:szCs w:val="22"/>
              </w:rPr>
            </w:pPr>
            <w:r w:rsidRPr="002E4575">
              <w:rPr>
                <w:b/>
                <w:sz w:val="22"/>
                <w:szCs w:val="22"/>
              </w:rPr>
              <w:t>0,44</w:t>
            </w:r>
          </w:p>
        </w:tc>
        <w:tc>
          <w:tcPr>
            <w:tcW w:w="2013"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Miris</w:t>
            </w:r>
          </w:p>
          <w:p w:rsidR="009769C9" w:rsidRPr="002E4575" w:rsidRDefault="009769C9" w:rsidP="004D4C50">
            <w:pPr>
              <w:pStyle w:val="ListParagraph1"/>
              <w:tabs>
                <w:tab w:val="clear" w:pos="0"/>
              </w:tabs>
              <w:jc w:val="center"/>
              <w:rPr>
                <w:sz w:val="22"/>
                <w:szCs w:val="22"/>
              </w:rPr>
            </w:pPr>
            <w:r w:rsidRPr="002E4575">
              <w:rPr>
                <w:sz w:val="22"/>
                <w:szCs w:val="22"/>
              </w:rPr>
              <w:t>30.09.2018.</w:t>
            </w:r>
          </w:p>
          <w:p w:rsidR="009769C9" w:rsidRPr="002E4575" w:rsidRDefault="009769C9" w:rsidP="004D4C50">
            <w:pPr>
              <w:pStyle w:val="ListParagraph1"/>
              <w:tabs>
                <w:tab w:val="clear" w:pos="0"/>
              </w:tabs>
              <w:jc w:val="center"/>
              <w:rPr>
                <w:sz w:val="22"/>
                <w:szCs w:val="22"/>
              </w:rPr>
            </w:pPr>
            <w:r w:rsidRPr="002E4575">
              <w:rPr>
                <w:sz w:val="22"/>
                <w:szCs w:val="22"/>
              </w:rPr>
              <w:t>Piedziņa nav iespējama.</w:t>
            </w:r>
          </w:p>
          <w:p w:rsidR="009769C9" w:rsidRPr="002E4575" w:rsidRDefault="009769C9" w:rsidP="004D4C50">
            <w:pPr>
              <w:pStyle w:val="ListParagraph1"/>
              <w:tabs>
                <w:tab w:val="clear" w:pos="0"/>
              </w:tabs>
              <w:jc w:val="center"/>
              <w:rPr>
                <w:sz w:val="22"/>
                <w:szCs w:val="22"/>
              </w:rPr>
            </w:pPr>
            <w:r w:rsidRPr="002E4575">
              <w:rPr>
                <w:sz w:val="22"/>
                <w:szCs w:val="22"/>
              </w:rPr>
              <w:t>Noilgums</w:t>
            </w:r>
          </w:p>
          <w:p w:rsidR="009769C9" w:rsidRPr="002E4575" w:rsidRDefault="009769C9" w:rsidP="004D4C50">
            <w:pPr>
              <w:pStyle w:val="ListParagraph1"/>
              <w:tabs>
                <w:tab w:val="clear" w:pos="0"/>
              </w:tabs>
              <w:jc w:val="center"/>
              <w:rPr>
                <w:sz w:val="22"/>
                <w:szCs w:val="22"/>
              </w:rPr>
            </w:pPr>
            <w:r w:rsidRPr="002E4575">
              <w:rPr>
                <w:sz w:val="22"/>
                <w:szCs w:val="22"/>
              </w:rPr>
              <w:t>(nekustamie īpašumi nepieder)</w:t>
            </w:r>
          </w:p>
        </w:tc>
      </w:tr>
      <w:tr w:rsidR="009769C9" w:rsidRPr="002E4575" w:rsidTr="004D4C50">
        <w:tc>
          <w:tcPr>
            <w:tcW w:w="567" w:type="dxa"/>
            <w:tcBorders>
              <w:left w:val="nil"/>
              <w:bottom w:val="nil"/>
              <w:right w:val="nil"/>
            </w:tcBorders>
            <w:shd w:val="clear" w:color="auto" w:fill="auto"/>
          </w:tcPr>
          <w:p w:rsidR="009769C9" w:rsidRPr="002E4575" w:rsidRDefault="009769C9" w:rsidP="004D4C50">
            <w:pPr>
              <w:pStyle w:val="ListParagraph1"/>
              <w:tabs>
                <w:tab w:val="clear" w:pos="0"/>
              </w:tabs>
              <w:jc w:val="center"/>
              <w:rPr>
                <w:sz w:val="22"/>
                <w:szCs w:val="22"/>
              </w:rPr>
            </w:pPr>
          </w:p>
        </w:tc>
        <w:tc>
          <w:tcPr>
            <w:tcW w:w="1814" w:type="dxa"/>
            <w:tcBorders>
              <w:left w:val="nil"/>
              <w:bottom w:val="nil"/>
            </w:tcBorders>
            <w:shd w:val="clear" w:color="auto" w:fill="auto"/>
          </w:tcPr>
          <w:p w:rsidR="009769C9" w:rsidRPr="002E4575" w:rsidRDefault="009769C9" w:rsidP="004D4C50">
            <w:pPr>
              <w:pStyle w:val="ListParagraph1"/>
              <w:tabs>
                <w:tab w:val="clear" w:pos="0"/>
              </w:tabs>
              <w:jc w:val="center"/>
              <w:rPr>
                <w:sz w:val="22"/>
                <w:szCs w:val="22"/>
              </w:rPr>
            </w:pPr>
          </w:p>
        </w:tc>
        <w:tc>
          <w:tcPr>
            <w:tcW w:w="1843"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KOPĀ:</w:t>
            </w:r>
          </w:p>
        </w:tc>
        <w:tc>
          <w:tcPr>
            <w:tcW w:w="1418"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12,14</w:t>
            </w:r>
          </w:p>
        </w:tc>
        <w:tc>
          <w:tcPr>
            <w:tcW w:w="1417" w:type="dxa"/>
            <w:shd w:val="clear" w:color="auto" w:fill="auto"/>
          </w:tcPr>
          <w:p w:rsidR="009769C9" w:rsidRPr="002E4575" w:rsidRDefault="009769C9" w:rsidP="004D4C50">
            <w:pPr>
              <w:pStyle w:val="ListParagraph1"/>
              <w:tabs>
                <w:tab w:val="clear" w:pos="0"/>
              </w:tabs>
              <w:jc w:val="center"/>
              <w:rPr>
                <w:sz w:val="22"/>
                <w:szCs w:val="22"/>
              </w:rPr>
            </w:pPr>
            <w:r w:rsidRPr="002E4575">
              <w:rPr>
                <w:sz w:val="22"/>
                <w:szCs w:val="22"/>
              </w:rPr>
              <w:t>11,88</w:t>
            </w:r>
          </w:p>
        </w:tc>
        <w:tc>
          <w:tcPr>
            <w:tcW w:w="738" w:type="dxa"/>
            <w:shd w:val="clear" w:color="auto" w:fill="auto"/>
          </w:tcPr>
          <w:p w:rsidR="009769C9" w:rsidRPr="002E4575" w:rsidRDefault="009769C9" w:rsidP="004D4C50">
            <w:pPr>
              <w:pStyle w:val="ListParagraph1"/>
              <w:tabs>
                <w:tab w:val="clear" w:pos="0"/>
              </w:tabs>
              <w:jc w:val="center"/>
              <w:rPr>
                <w:b/>
                <w:sz w:val="22"/>
                <w:szCs w:val="22"/>
              </w:rPr>
            </w:pPr>
            <w:r w:rsidRPr="002E4575">
              <w:rPr>
                <w:b/>
                <w:sz w:val="22"/>
                <w:szCs w:val="22"/>
              </w:rPr>
              <w:t>24,02</w:t>
            </w:r>
          </w:p>
        </w:tc>
        <w:tc>
          <w:tcPr>
            <w:tcW w:w="2013" w:type="dxa"/>
            <w:tcBorders>
              <w:bottom w:val="nil"/>
              <w:right w:val="nil"/>
            </w:tcBorders>
            <w:shd w:val="clear" w:color="auto" w:fill="auto"/>
          </w:tcPr>
          <w:p w:rsidR="009769C9" w:rsidRPr="002E4575" w:rsidRDefault="009769C9" w:rsidP="004D4C50">
            <w:pPr>
              <w:pStyle w:val="ListParagraph1"/>
              <w:tabs>
                <w:tab w:val="clear" w:pos="0"/>
              </w:tabs>
              <w:jc w:val="center"/>
              <w:rPr>
                <w:sz w:val="22"/>
                <w:szCs w:val="22"/>
              </w:rPr>
            </w:pPr>
          </w:p>
        </w:tc>
      </w:tr>
    </w:tbl>
    <w:p w:rsidR="009769C9" w:rsidRPr="002E4575" w:rsidRDefault="009769C9" w:rsidP="009769C9">
      <w:pPr>
        <w:pStyle w:val="ListParagraph1"/>
        <w:tabs>
          <w:tab w:val="clear" w:pos="0"/>
        </w:tabs>
        <w:ind w:left="720"/>
      </w:pPr>
      <w:r w:rsidRPr="002E4575">
        <w:t xml:space="preserve"> </w:t>
      </w:r>
    </w:p>
    <w:p w:rsidR="009769C9" w:rsidRPr="002E4575" w:rsidRDefault="009769C9" w:rsidP="009769C9">
      <w:pPr>
        <w:pStyle w:val="ListParagraph1"/>
        <w:numPr>
          <w:ilvl w:val="0"/>
          <w:numId w:val="8"/>
        </w:numPr>
        <w:ind w:left="567" w:hanging="283"/>
      </w:pPr>
      <w:r w:rsidRPr="002E4575">
        <w:rPr>
          <w:b/>
        </w:rPr>
        <w:t>Publicēt</w:t>
      </w:r>
      <w:r w:rsidRPr="002E4575">
        <w:t xml:space="preserve"> Krāslavas novada domes mājas lapā </w:t>
      </w:r>
      <w:hyperlink r:id="rId9" w:history="1">
        <w:r w:rsidRPr="002E4575">
          <w:rPr>
            <w:rStyle w:val="Hyperlink"/>
            <w:color w:val="auto"/>
          </w:rPr>
          <w:t>www.kraslava.lv</w:t>
        </w:r>
      </w:hyperlink>
      <w:r w:rsidRPr="002E4575">
        <w:t xml:space="preserve"> informāciju par nekustamā īpašuma nodokļa parādu un nokavējuma naudas dzēšanu likuma “Par nodokļiem un nodevām” 25.panta ceturtajā daļā noteiktajā kārtībā.</w:t>
      </w:r>
    </w:p>
    <w:p w:rsidR="009769C9" w:rsidRPr="002E4575" w:rsidRDefault="009769C9" w:rsidP="009769C9">
      <w:pPr>
        <w:pStyle w:val="ListParagraph1"/>
        <w:numPr>
          <w:ilvl w:val="0"/>
          <w:numId w:val="8"/>
        </w:numPr>
        <w:ind w:left="567" w:hanging="283"/>
      </w:pPr>
      <w:r w:rsidRPr="002E4575">
        <w:t>Pamatojoties uz LR likuma</w:t>
      </w:r>
      <w:r w:rsidRPr="002E4575">
        <w:rPr>
          <w:b/>
        </w:rPr>
        <w:t xml:space="preserve"> </w:t>
      </w:r>
      <w:r w:rsidRPr="002E4575">
        <w:t xml:space="preserve">„Par nodokļiem un nodevām” 29.panta otro daļu, gadījumos, kad dzēšot nekustamā īpašuma nodokļa parādu, nodokļa parāda apmērs uz dzēšanas brīdi ir pieaudzis, </w:t>
      </w:r>
      <w:r w:rsidRPr="002E4575">
        <w:rPr>
          <w:b/>
        </w:rPr>
        <w:t>dzēst</w:t>
      </w:r>
      <w:r w:rsidRPr="002E4575">
        <w:t xml:space="preserve"> nodokļa parāda pilnu apmēru, tai skaitā pieaugušo nokavējuma naudas apmēru.</w:t>
      </w:r>
    </w:p>
    <w:p w:rsidR="009769C9" w:rsidRPr="002E4575" w:rsidRDefault="009769C9" w:rsidP="009769C9">
      <w:pPr>
        <w:pStyle w:val="ListParagraph1"/>
        <w:numPr>
          <w:ilvl w:val="0"/>
          <w:numId w:val="8"/>
        </w:numPr>
        <w:ind w:left="567" w:hanging="283"/>
      </w:pPr>
      <w:r w:rsidRPr="002E4575">
        <w:t xml:space="preserve">Lēmums pārsūdzams viena mēneša laikā no tā spēkā stāšanās Administratīvās rajona tiesas Rēzeknes tiesu namā (Atbrīvošanas alejā 88, Rēzeknē, LV- 4601). </w:t>
      </w:r>
    </w:p>
    <w:p w:rsidR="009769C9" w:rsidRPr="002E4575" w:rsidRDefault="009769C9" w:rsidP="009769C9">
      <w:pPr>
        <w:rPr>
          <w:sz w:val="20"/>
          <w:szCs w:val="20"/>
        </w:rPr>
      </w:pP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rPr>
          <w:sz w:val="18"/>
          <w:szCs w:val="18"/>
        </w:rPr>
      </w:pPr>
      <w:r w:rsidRPr="002E4575">
        <w:rPr>
          <w:sz w:val="18"/>
          <w:szCs w:val="18"/>
        </w:rPr>
        <w:t>Lēmuma projekta sagatavotājs:</w:t>
      </w:r>
    </w:p>
    <w:p w:rsidR="009769C9" w:rsidRPr="002E4575" w:rsidRDefault="009769C9" w:rsidP="009769C9">
      <w:pPr>
        <w:rPr>
          <w:sz w:val="18"/>
          <w:szCs w:val="18"/>
        </w:rPr>
      </w:pPr>
      <w:r w:rsidRPr="002E4575">
        <w:rPr>
          <w:sz w:val="18"/>
          <w:szCs w:val="18"/>
        </w:rPr>
        <w:t>NĪN administratore I.Kokina</w:t>
      </w:r>
    </w:p>
    <w:p w:rsidR="009769C9" w:rsidRPr="002E4575" w:rsidRDefault="009769C9" w:rsidP="009769C9">
      <w:pPr>
        <w:jc w:val="both"/>
      </w:pPr>
    </w:p>
    <w:p w:rsidR="00E221DD" w:rsidRDefault="00E221DD" w:rsidP="009769C9">
      <w:pPr>
        <w:spacing w:line="276" w:lineRule="auto"/>
        <w:jc w:val="center"/>
        <w:rPr>
          <w:b/>
        </w:rPr>
      </w:pPr>
    </w:p>
    <w:p w:rsidR="00E221DD" w:rsidRDefault="00E221DD" w:rsidP="009769C9">
      <w:pPr>
        <w:spacing w:line="276" w:lineRule="auto"/>
        <w:jc w:val="center"/>
        <w:rPr>
          <w:b/>
        </w:rPr>
      </w:pPr>
    </w:p>
    <w:p w:rsidR="00E221DD" w:rsidRDefault="00E221DD" w:rsidP="009769C9">
      <w:pPr>
        <w:spacing w:line="276" w:lineRule="auto"/>
        <w:jc w:val="center"/>
        <w:rPr>
          <w:b/>
        </w:rPr>
      </w:pPr>
    </w:p>
    <w:p w:rsidR="00E221DD" w:rsidRDefault="00E221DD" w:rsidP="009769C9">
      <w:pPr>
        <w:spacing w:line="276" w:lineRule="auto"/>
        <w:jc w:val="center"/>
        <w:rPr>
          <w:b/>
        </w:rPr>
      </w:pPr>
    </w:p>
    <w:p w:rsidR="00E221DD" w:rsidRDefault="00E221DD" w:rsidP="009769C9">
      <w:pPr>
        <w:spacing w:line="276" w:lineRule="auto"/>
        <w:jc w:val="center"/>
        <w:rPr>
          <w:b/>
        </w:rPr>
      </w:pPr>
    </w:p>
    <w:p w:rsidR="009769C9" w:rsidRPr="002E4575" w:rsidRDefault="009769C9" w:rsidP="009769C9">
      <w:pPr>
        <w:spacing w:line="276" w:lineRule="auto"/>
        <w:jc w:val="center"/>
        <w:rPr>
          <w:b/>
        </w:rPr>
      </w:pPr>
      <w:r w:rsidRPr="002E4575">
        <w:rPr>
          <w:b/>
        </w:rPr>
        <w:t>18.§</w:t>
      </w:r>
    </w:p>
    <w:p w:rsidR="009769C9" w:rsidRPr="002E4575" w:rsidRDefault="009769C9" w:rsidP="009769C9">
      <w:pPr>
        <w:jc w:val="center"/>
        <w:rPr>
          <w:b/>
          <w:bCs/>
          <w:u w:val="single"/>
        </w:rPr>
      </w:pPr>
      <w:r w:rsidRPr="002E4575">
        <w:rPr>
          <w:b/>
          <w:bCs/>
          <w:u w:val="single"/>
        </w:rPr>
        <w:t>Par kustamās mantas atsavināšanu</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pStyle w:val="Standard"/>
        <w:spacing w:line="276" w:lineRule="auto"/>
        <w:jc w:val="both"/>
        <w:rPr>
          <w:b/>
          <w:u w:val="single"/>
        </w:rPr>
      </w:pPr>
    </w:p>
    <w:p w:rsidR="009769C9" w:rsidRPr="002E4575" w:rsidRDefault="009769C9" w:rsidP="009769C9">
      <w:pPr>
        <w:ind w:left="360"/>
        <w:jc w:val="both"/>
      </w:pPr>
      <w:r w:rsidRPr="002E4575">
        <w:t xml:space="preserve">     Pamatojoties uz likuma ''Par pašvaldībām'' 14. panta pirmās daļas 2. punktu, 21. panta pirmās daļas 19.punktu, Publiskas personas mantas atsavināšanas likuma 6. panta otro un trešo daļu:</w:t>
      </w:r>
    </w:p>
    <w:p w:rsidR="009769C9" w:rsidRPr="002E4575" w:rsidRDefault="009769C9" w:rsidP="009769C9">
      <w:pPr>
        <w:widowControl w:val="0"/>
        <w:numPr>
          <w:ilvl w:val="0"/>
          <w:numId w:val="12"/>
        </w:numPr>
        <w:tabs>
          <w:tab w:val="clear" w:pos="720"/>
        </w:tabs>
        <w:suppressAutoHyphens/>
        <w:ind w:left="426"/>
        <w:jc w:val="both"/>
      </w:pPr>
      <w:r w:rsidRPr="002E4575">
        <w:rPr>
          <w:b/>
        </w:rPr>
        <w:t xml:space="preserve">Atļaut </w:t>
      </w:r>
      <w:r w:rsidRPr="002E4575">
        <w:t>atsavināt kā kustamo mantu Krāslavas novada pašvaldības īpašumā esošo vidi degradējošo būvi, kas atrodas Indras ielā 32, Krāslavā (būves kadastra apzīmējums 60010021323007) ar platību 2568,4 m</w:t>
      </w:r>
      <w:r w:rsidRPr="002E4575">
        <w:rPr>
          <w:vertAlign w:val="superscript"/>
        </w:rPr>
        <w:t>2</w:t>
      </w:r>
      <w:r w:rsidRPr="002E4575">
        <w:t>.</w:t>
      </w:r>
    </w:p>
    <w:p w:rsidR="009769C9" w:rsidRPr="002E4575" w:rsidRDefault="009769C9" w:rsidP="009769C9">
      <w:pPr>
        <w:widowControl w:val="0"/>
        <w:numPr>
          <w:ilvl w:val="0"/>
          <w:numId w:val="12"/>
        </w:numPr>
        <w:tabs>
          <w:tab w:val="clear" w:pos="720"/>
        </w:tabs>
        <w:suppressAutoHyphens/>
        <w:ind w:left="426"/>
        <w:jc w:val="both"/>
      </w:pPr>
      <w:r w:rsidRPr="002E4575">
        <w:t>Kustamās mantas atsavināšanas veids – pārdošana izsolē ar pretendentu atlasi. Pretendentu atlases nosacījumi - pircējam par saviem līdzekļiem triju mēnešu laikā no līguma noslēgšanas dienas jādemontē izsoles rezultātā nopirktās konstrukcijas un jāutilizē būvgruži atbilstoši Latvijas Republikā spēkā esošajiem normatīvajiem aktiem.</w:t>
      </w:r>
    </w:p>
    <w:p w:rsidR="009769C9" w:rsidRPr="002E4575" w:rsidRDefault="009769C9" w:rsidP="009769C9">
      <w:pPr>
        <w:widowControl w:val="0"/>
        <w:numPr>
          <w:ilvl w:val="0"/>
          <w:numId w:val="12"/>
        </w:numPr>
        <w:tabs>
          <w:tab w:val="clear" w:pos="720"/>
        </w:tabs>
        <w:suppressAutoHyphens/>
        <w:ind w:left="426"/>
        <w:jc w:val="both"/>
      </w:pPr>
      <w:r w:rsidRPr="002E4575">
        <w:rPr>
          <w:b/>
          <w:bCs/>
        </w:rPr>
        <w:t xml:space="preserve">Uzdot </w:t>
      </w:r>
      <w:r w:rsidRPr="002E4575">
        <w:t>Krāslavas novada domes Izsoļu komisijai organizēt  kustamās  mantas  atsavināšanu atbilstoši Publiskas personas mantas atsavināšanas likumā noteiktajai kārtībai.</w:t>
      </w:r>
    </w:p>
    <w:p w:rsidR="009769C9" w:rsidRPr="002E4575" w:rsidRDefault="009769C9" w:rsidP="009769C9">
      <w:pPr>
        <w:widowControl w:val="0"/>
        <w:numPr>
          <w:ilvl w:val="0"/>
          <w:numId w:val="12"/>
        </w:numPr>
        <w:tabs>
          <w:tab w:val="clear" w:pos="720"/>
        </w:tabs>
        <w:suppressAutoHyphens/>
        <w:ind w:left="426"/>
        <w:jc w:val="both"/>
      </w:pPr>
      <w:r w:rsidRPr="002E4575">
        <w:rPr>
          <w:b/>
          <w:bCs/>
        </w:rPr>
        <w:t xml:space="preserve">Pilnvarot </w:t>
      </w:r>
      <w:r w:rsidRPr="002E4575">
        <w:t xml:space="preserve">Krāslavas novada domes Izsoļu komisiju </w:t>
      </w:r>
      <w:r w:rsidRPr="002E4575">
        <w:rPr>
          <w:bCs/>
        </w:rPr>
        <w:t>noteikt kustamās mantas nosacīto cenu, ievērojot sertificētā vērtētāja novērtējumu.</w:t>
      </w:r>
    </w:p>
    <w:p w:rsidR="009769C9" w:rsidRPr="002E4575" w:rsidRDefault="009769C9" w:rsidP="009769C9">
      <w:pPr>
        <w:jc w:val="both"/>
        <w:rPr>
          <w:sz w:val="20"/>
          <w:szCs w:val="20"/>
        </w:rPr>
      </w:pP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rPr>
          <w:sz w:val="18"/>
          <w:szCs w:val="18"/>
        </w:rPr>
      </w:pPr>
      <w:r w:rsidRPr="002E4575">
        <w:rPr>
          <w:sz w:val="18"/>
          <w:szCs w:val="18"/>
        </w:rPr>
        <w:t>Lēmuma projekta sagatavotājs:</w:t>
      </w:r>
    </w:p>
    <w:p w:rsidR="009769C9" w:rsidRPr="002E4575" w:rsidRDefault="009769C9" w:rsidP="009769C9">
      <w:pPr>
        <w:jc w:val="both"/>
        <w:rPr>
          <w:sz w:val="18"/>
          <w:szCs w:val="18"/>
        </w:rPr>
      </w:pPr>
      <w:r w:rsidRPr="002E4575">
        <w:rPr>
          <w:sz w:val="18"/>
          <w:szCs w:val="18"/>
        </w:rPr>
        <w:t>Domes juriskonsults E.Ciganovičs</w:t>
      </w:r>
    </w:p>
    <w:p w:rsidR="009769C9" w:rsidRPr="002E4575" w:rsidRDefault="009769C9" w:rsidP="009769C9">
      <w:pPr>
        <w:jc w:val="center"/>
        <w:rPr>
          <w:b/>
        </w:rPr>
      </w:pPr>
    </w:p>
    <w:p w:rsidR="009769C9" w:rsidRPr="002E4575" w:rsidRDefault="009769C9" w:rsidP="009769C9">
      <w:pPr>
        <w:jc w:val="center"/>
        <w:rPr>
          <w:b/>
        </w:rPr>
      </w:pPr>
      <w:r w:rsidRPr="002E4575">
        <w:rPr>
          <w:b/>
        </w:rPr>
        <w:t>19.§</w:t>
      </w:r>
    </w:p>
    <w:p w:rsidR="009769C9" w:rsidRPr="002E4575" w:rsidRDefault="009769C9" w:rsidP="009769C9">
      <w:pPr>
        <w:shd w:val="clear" w:color="auto" w:fill="FFFFFF"/>
        <w:jc w:val="center"/>
        <w:rPr>
          <w:u w:val="single"/>
        </w:rPr>
      </w:pPr>
      <w:r w:rsidRPr="002E4575">
        <w:rPr>
          <w:b/>
          <w:bCs/>
          <w:u w:val="single"/>
        </w:rPr>
        <w:t>Par nekustamā īpašuma nodokļa atvieglojumu piešķiršanu</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Pr>
          <w:rFonts w:cs="Times New Roman"/>
          <w:lang w:eastAsia="en-US" w:bidi="en-US"/>
        </w:rPr>
        <w:t>Balso par lēmuma projektu kopumā.</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Default="009769C9" w:rsidP="009769C9">
      <w:pPr>
        <w:shd w:val="clear" w:color="auto" w:fill="FFFFFF"/>
        <w:jc w:val="center"/>
        <w:rPr>
          <w:b/>
          <w:bCs/>
        </w:rPr>
      </w:pPr>
    </w:p>
    <w:p w:rsidR="009769C9" w:rsidRPr="002E4575" w:rsidRDefault="009769C9" w:rsidP="009769C9">
      <w:pPr>
        <w:shd w:val="clear" w:color="auto" w:fill="FFFFFF"/>
        <w:jc w:val="center"/>
        <w:rPr>
          <w:b/>
          <w:bCs/>
        </w:rPr>
      </w:pPr>
      <w:r w:rsidRPr="002E4575">
        <w:rPr>
          <w:b/>
          <w:bCs/>
        </w:rPr>
        <w:t>19.1.</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AS “Krāslavas piens”</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ind w:firstLine="720"/>
        <w:jc w:val="both"/>
      </w:pPr>
      <w:r w:rsidRPr="002E4575">
        <w:t>Pamatojoties uz likuma “Par nekustamā īpašuma nodokli” 5.pantu trešo daļu, Krāslavas novada pašvaldības saistošo noteikumu Nr.2010/4 “Par nekustamā īpašuma nodokļa atvieglojumu piešķiršanas kārtību Krāslavas novadā” 2.3.punktu, ievērojot 2019.gada 21.februāra Krāslavas novada domes Nekustamā īpašuma nodokļa atvieglojumu piešķiršanas komisijas atzinumu</w:t>
      </w:r>
      <w:r w:rsidRPr="002E4575">
        <w:rPr>
          <w:b/>
          <w:bCs/>
        </w:rPr>
        <w:t>:</w:t>
      </w:r>
    </w:p>
    <w:p w:rsidR="009769C9" w:rsidRPr="002E4575" w:rsidRDefault="009769C9" w:rsidP="009769C9">
      <w:pPr>
        <w:shd w:val="clear" w:color="auto" w:fill="FFFFFF"/>
        <w:ind w:left="284" w:hanging="284"/>
        <w:jc w:val="both"/>
      </w:pPr>
      <w:r w:rsidRPr="002E4575">
        <w:lastRenderedPageBreak/>
        <w:t>1.</w:t>
      </w:r>
      <w:r w:rsidRPr="002E4575">
        <w:rPr>
          <w:sz w:val="14"/>
          <w:szCs w:val="14"/>
        </w:rPr>
        <w:t>  </w:t>
      </w:r>
      <w:r w:rsidRPr="002E4575">
        <w:rPr>
          <w:b/>
          <w:bCs/>
        </w:rPr>
        <w:t xml:space="preserve">Piešķirt </w:t>
      </w:r>
      <w:r w:rsidRPr="002E4575">
        <w:rPr>
          <w:b/>
        </w:rPr>
        <w:t xml:space="preserve">AS “Krāslavas piens”, </w:t>
      </w:r>
      <w:r w:rsidRPr="002E4575">
        <w:t xml:space="preserve">reģistrācijas numurs 40003027717, </w:t>
      </w:r>
      <w:r w:rsidRPr="002E4575">
        <w:rPr>
          <w:b/>
          <w:bCs/>
        </w:rPr>
        <w:t>nekustamā īpašuma nodokļa atvieglojumu 25% apmērā</w:t>
      </w:r>
      <w:r w:rsidRPr="002E4575">
        <w:t> no aprēķinātās nekustamā īpašuma nodokļa summas par 2019.gadu iesniegumā norādītajiem nekustamajiem īpašumiem.</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shd w:val="clear" w:color="auto" w:fill="FFFFFF"/>
        <w:rPr>
          <w:b/>
          <w:bCs/>
        </w:rPr>
      </w:pPr>
    </w:p>
    <w:p w:rsidR="009769C9" w:rsidRPr="002E4575" w:rsidRDefault="009769C9" w:rsidP="009769C9">
      <w:pPr>
        <w:shd w:val="clear" w:color="auto" w:fill="FFFFFF"/>
        <w:jc w:val="center"/>
        <w:rPr>
          <w:b/>
          <w:bCs/>
        </w:rPr>
      </w:pPr>
      <w:r w:rsidRPr="002E4575">
        <w:rPr>
          <w:b/>
          <w:bCs/>
        </w:rPr>
        <w:t>19.2.</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SIA “Tehnika-R”</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ind w:firstLine="720"/>
        <w:jc w:val="both"/>
      </w:pPr>
      <w:r w:rsidRPr="002E4575">
        <w:t>Pamatojoties uz likuma “Par nekustamā īpašuma nodokli” 5.pantu trešo daļu, Krāslavas novada pašvaldības saistošo noteikumu Nr.2010/4 “Par nekustamā īpašuma nodokļa atvieglojumu piešķiršanas kārtību Krāslavas novadā” 2.3.punktu,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 xml:space="preserve">SIA “Tehnika-R”, </w:t>
      </w:r>
      <w:r w:rsidRPr="002E4575">
        <w:t xml:space="preserve">reģistrācijas numurs 40003158686, </w:t>
      </w:r>
      <w:r w:rsidRPr="002E4575">
        <w:rPr>
          <w:b/>
          <w:bCs/>
        </w:rPr>
        <w:t>nekustamā īpašuma nodokļa atvieglojumu 25% apmērā</w:t>
      </w:r>
      <w:r w:rsidRPr="002E4575">
        <w:t> no aprēķinātās nekustamā īpašuma nodokļa summas par 2019.gadu iesniegumā norādītajiem nekustamajiem īpašumiem.</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 w:rsidR="009769C9" w:rsidRPr="002E4575" w:rsidRDefault="009769C9" w:rsidP="009769C9">
      <w:pPr>
        <w:jc w:val="center"/>
        <w:rPr>
          <w:b/>
        </w:rPr>
      </w:pPr>
      <w:r w:rsidRPr="002E4575">
        <w:rPr>
          <w:b/>
        </w:rPr>
        <w:t>19.3</w:t>
      </w:r>
      <w:r w:rsidRPr="002E4575">
        <w:rPr>
          <w:b/>
          <w:bCs/>
        </w:rPr>
        <w:t>.</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SIA “NEMO”</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ind w:firstLine="720"/>
        <w:jc w:val="both"/>
      </w:pPr>
      <w:r w:rsidRPr="002E4575">
        <w:t>Pamatojoties uz likuma “Par nekustamā īpašuma nodokli” 5.pantu trešo daļu, Krāslavas novada pašvaldības saistošo noteikumu Nr.2010/4 “Par nekustamā īpašuma nodokļa atvieglojumu piešķiršanas kārtību Krāslavas novadā” 2.3.punktu,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 xml:space="preserve">SIA “NEMO”, </w:t>
      </w:r>
      <w:r w:rsidRPr="002E4575">
        <w:t xml:space="preserve">reģistrācijas numurs 41503009657, </w:t>
      </w:r>
      <w:r w:rsidRPr="002E4575">
        <w:rPr>
          <w:b/>
          <w:bCs/>
        </w:rPr>
        <w:t>nekustamā īpašuma nodokļa atvieglojumu 25% apmērā</w:t>
      </w:r>
      <w:r w:rsidRPr="002E4575">
        <w:t> no aprēķinātās nekustamā īpašuma nodokļa summas par 2019.gadu iesniegumā norādītajiem nekustamajiem īpašumiem.</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pStyle w:val="ListParagraph"/>
        <w:spacing w:after="0"/>
        <w:ind w:left="0"/>
        <w:jc w:val="center"/>
        <w:rPr>
          <w:rFonts w:ascii="Times New Roman" w:hAnsi="Times New Roman"/>
          <w:b/>
          <w:bCs/>
          <w:sz w:val="24"/>
          <w:szCs w:val="24"/>
        </w:rPr>
      </w:pPr>
    </w:p>
    <w:p w:rsidR="009769C9" w:rsidRPr="002E4575" w:rsidRDefault="009769C9" w:rsidP="009769C9">
      <w:pPr>
        <w:pStyle w:val="ListParagraph"/>
        <w:spacing w:after="0"/>
        <w:ind w:left="0"/>
        <w:jc w:val="center"/>
        <w:rPr>
          <w:rFonts w:ascii="Times New Roman" w:hAnsi="Times New Roman"/>
          <w:b/>
          <w:sz w:val="24"/>
          <w:szCs w:val="24"/>
        </w:rPr>
      </w:pPr>
      <w:r w:rsidRPr="002E4575">
        <w:rPr>
          <w:rFonts w:ascii="Times New Roman" w:hAnsi="Times New Roman"/>
          <w:b/>
          <w:bCs/>
          <w:sz w:val="24"/>
          <w:szCs w:val="24"/>
        </w:rPr>
        <w:t>19.4.</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SIA “IV PLUS”</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nodokļa piemērošanu brīvostās un speciālās ekonomiskajās zonās” 6.pantu,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 xml:space="preserve">SIA “IV PLUS”, </w:t>
      </w:r>
      <w:r w:rsidRPr="002E4575">
        <w:t xml:space="preserve">reģistrācijas numurs 51503027921, </w:t>
      </w:r>
      <w:r w:rsidRPr="002E4575">
        <w:rPr>
          <w:b/>
          <w:bCs/>
        </w:rPr>
        <w:t>nekustamā īpašuma nodokļa atvieglojumu 80% apmērā</w:t>
      </w:r>
      <w:r w:rsidRPr="002E4575">
        <w:t> no aprēķinātās nekustamā īpašuma nodokļa summas par 2019.gadu iesniegumā norādītajiem nekustamajiem īpašumiem.</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shd w:val="clear" w:color="auto" w:fill="FFFFFF"/>
        <w:jc w:val="both"/>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9769C9" w:rsidRPr="002E4575" w:rsidRDefault="009769C9" w:rsidP="009769C9">
      <w:pPr>
        <w:shd w:val="clear" w:color="auto" w:fill="FFFFFF"/>
        <w:jc w:val="center"/>
        <w:rPr>
          <w:b/>
          <w:bCs/>
        </w:rPr>
      </w:pPr>
      <w:r w:rsidRPr="002E4575">
        <w:rPr>
          <w:b/>
          <w:bCs/>
        </w:rPr>
        <w:lastRenderedPageBreak/>
        <w:t>19.5.</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Kristīnei S</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2.1.1.punktu,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Kristīnei S</w:t>
      </w:r>
      <w:r w:rsidR="00E221DD">
        <w:t>[..]</w:t>
      </w:r>
      <w:r w:rsidRPr="002E4575">
        <w:t xml:space="preserve">, personas kods </w:t>
      </w:r>
      <w:r w:rsidR="00E221DD">
        <w:t>[..]</w:t>
      </w:r>
      <w:r w:rsidRPr="002E4575">
        <w:t xml:space="preserve">, </w:t>
      </w:r>
      <w:r w:rsidRPr="002E4575">
        <w:rPr>
          <w:b/>
          <w:bCs/>
        </w:rPr>
        <w:t>nekustamā īpašuma nodokļa atvieglojumu 70% apmērā</w:t>
      </w:r>
      <w:r w:rsidRPr="002E4575">
        <w:t> no 2019.gadā aprēķinātās nekustamā īpašuma nodokļa summas par viņai piederošo nekustamo īpašumu, kas atrodas Pirts ielā 6-1, Krāslavā, Krāslavas novadā (kadastra Nr. </w:t>
      </w:r>
      <w:hyperlink r:id="rId10" w:history="1">
        <w:r w:rsidRPr="002E4575">
          <w:rPr>
            <w:rStyle w:val="Hyperlink"/>
            <w:color w:val="auto"/>
          </w:rPr>
          <w:t>6001 001 0118</w:t>
        </w:r>
      </w:hyperlink>
      <w:r w:rsidRPr="002E4575">
        <w:t>).</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shd w:val="clear" w:color="auto" w:fill="FFFFFF"/>
        <w:rPr>
          <w:b/>
          <w:bCs/>
        </w:rPr>
      </w:pPr>
    </w:p>
    <w:p w:rsidR="009769C9" w:rsidRPr="002E4575" w:rsidRDefault="009769C9" w:rsidP="009769C9">
      <w:pPr>
        <w:shd w:val="clear" w:color="auto" w:fill="FFFFFF"/>
        <w:jc w:val="center"/>
        <w:rPr>
          <w:b/>
          <w:bCs/>
        </w:rPr>
      </w:pPr>
      <w:r w:rsidRPr="002E4575">
        <w:rPr>
          <w:b/>
          <w:bCs/>
        </w:rPr>
        <w:t>19.6.</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Vitālijam G</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2.1.1.punktu,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Vitālijam G</w:t>
      </w:r>
      <w:r w:rsidR="00E221DD">
        <w:t>[..]</w:t>
      </w:r>
      <w:r w:rsidRPr="002E4575">
        <w:t xml:space="preserve">, personas kods </w:t>
      </w:r>
      <w:r w:rsidR="00E221DD">
        <w:t>[..]</w:t>
      </w:r>
      <w:r w:rsidRPr="002E4575">
        <w:t xml:space="preserve">, </w:t>
      </w:r>
      <w:r w:rsidRPr="002E4575">
        <w:rPr>
          <w:b/>
          <w:bCs/>
        </w:rPr>
        <w:t>nekustamā īpašuma nodokļa atvieglojumu 70% apmērā</w:t>
      </w:r>
      <w:r w:rsidRPr="002E4575">
        <w:t> no 2019.gadā aprēķinātās nekustamā īpašuma nodokļa summas par viņam piederošo nekustamo īpašumu, kas atrodas Kaplavas ielā 7, Krāslavā, Krāslavas novadā (kadastra Nr. 6001 002 0588).</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jc w:val="both"/>
        <w:rPr>
          <w:sz w:val="20"/>
          <w:szCs w:val="20"/>
        </w:rPr>
      </w:pPr>
    </w:p>
    <w:p w:rsidR="009769C9" w:rsidRDefault="009769C9" w:rsidP="00E221DD">
      <w:pPr>
        <w:shd w:val="clear" w:color="auto" w:fill="FFFFFF"/>
        <w:rPr>
          <w:b/>
          <w:bCs/>
        </w:rPr>
      </w:pPr>
    </w:p>
    <w:p w:rsidR="009769C9" w:rsidRPr="002E4575" w:rsidRDefault="009769C9" w:rsidP="009769C9">
      <w:pPr>
        <w:shd w:val="clear" w:color="auto" w:fill="FFFFFF"/>
        <w:jc w:val="center"/>
        <w:rPr>
          <w:b/>
          <w:bCs/>
        </w:rPr>
      </w:pPr>
      <w:r w:rsidRPr="002E4575">
        <w:rPr>
          <w:b/>
          <w:bCs/>
        </w:rPr>
        <w:t>19.7.</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Igoram B</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2.1.1.punktu,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Igoram B</w:t>
      </w:r>
      <w:r w:rsidR="00E221DD">
        <w:t>[..]</w:t>
      </w:r>
      <w:r w:rsidRPr="002E4575">
        <w:t xml:space="preserve">, personas kods </w:t>
      </w:r>
      <w:r w:rsidR="00E221DD">
        <w:t>[..]</w:t>
      </w:r>
      <w:r w:rsidRPr="002E4575">
        <w:t xml:space="preserve">, </w:t>
      </w:r>
      <w:r w:rsidRPr="002E4575">
        <w:rPr>
          <w:b/>
          <w:bCs/>
        </w:rPr>
        <w:t>nekustamā īpašuma nodokļa atvieglojumu 70% apmērā</w:t>
      </w:r>
      <w:r w:rsidRPr="002E4575">
        <w:t> no 2019.gadā aprēķinātās nekustamā īpašuma nodokļa summas par viņam piederošo nekustamo īpašumu, kas atrodas Aveņu ielā 5, Krāslavā, Krāslavas novadā (kadastra Nr. 6001 002 0591).</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jc w:val="both"/>
        <w:rPr>
          <w:sz w:val="20"/>
          <w:szCs w:val="20"/>
        </w:rPr>
      </w:pPr>
    </w:p>
    <w:p w:rsidR="009769C9" w:rsidRPr="002E4575" w:rsidRDefault="009769C9" w:rsidP="009769C9">
      <w:pPr>
        <w:jc w:val="both"/>
        <w:rPr>
          <w:sz w:val="20"/>
          <w:szCs w:val="20"/>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9769C9" w:rsidRPr="002E4575" w:rsidRDefault="009769C9" w:rsidP="009769C9">
      <w:pPr>
        <w:shd w:val="clear" w:color="auto" w:fill="FFFFFF"/>
        <w:jc w:val="center"/>
        <w:rPr>
          <w:b/>
          <w:bCs/>
        </w:rPr>
      </w:pPr>
      <w:r w:rsidRPr="002E4575">
        <w:rPr>
          <w:b/>
          <w:bCs/>
        </w:rPr>
        <w:lastRenderedPageBreak/>
        <w:t>19.8.</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Žannai L</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2.1.1.punktu,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Žannai L</w:t>
      </w:r>
      <w:r w:rsidR="00E221DD">
        <w:t>[..]</w:t>
      </w:r>
      <w:r w:rsidRPr="002E4575">
        <w:t xml:space="preserve">, personas kods </w:t>
      </w:r>
      <w:r w:rsidR="00E221DD">
        <w:t>[..]</w:t>
      </w:r>
      <w:r w:rsidRPr="002E4575">
        <w:t xml:space="preserve">, </w:t>
      </w:r>
      <w:r w:rsidRPr="002E4575">
        <w:rPr>
          <w:b/>
          <w:bCs/>
        </w:rPr>
        <w:t>nekustamā īpašuma nodokļa atvieglojumu 70% apmērā</w:t>
      </w:r>
      <w:r w:rsidRPr="002E4575">
        <w:t> no 2019.gadā aprēķinātās nekustamā īpašuma nodokļa summas par viņai piederošo nekustamo īpašumu, kas atrodas “Stacija Skaista”, Stacija Skaista, Kalniešu pagastā, Krāslavas novadā (kadastra Nr. 6068 001 4005 un kadastra Nr. 6068 501 0007).</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shd w:val="clear" w:color="auto" w:fill="FFFFFF"/>
        <w:rPr>
          <w:b/>
          <w:bCs/>
        </w:rPr>
      </w:pPr>
    </w:p>
    <w:p w:rsidR="009769C9" w:rsidRPr="002E4575" w:rsidRDefault="009769C9" w:rsidP="009769C9">
      <w:pPr>
        <w:shd w:val="clear" w:color="auto" w:fill="FFFFFF"/>
        <w:jc w:val="center"/>
        <w:rPr>
          <w:b/>
          <w:bCs/>
        </w:rPr>
      </w:pPr>
      <w:r w:rsidRPr="002E4575">
        <w:rPr>
          <w:b/>
          <w:bCs/>
        </w:rPr>
        <w:t>19.9.</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Irinai S</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2.1.2.punktu,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Irinai S</w:t>
      </w:r>
      <w:r w:rsidR="00E221DD">
        <w:t>[..]</w:t>
      </w:r>
      <w:r w:rsidRPr="002E4575">
        <w:t xml:space="preserve">, personas kods </w:t>
      </w:r>
      <w:r w:rsidR="00E221DD">
        <w:t>[..]</w:t>
      </w:r>
      <w:r w:rsidRPr="002E4575">
        <w:t xml:space="preserve">, </w:t>
      </w:r>
      <w:r w:rsidRPr="002E4575">
        <w:rPr>
          <w:b/>
          <w:bCs/>
        </w:rPr>
        <w:t>nekustamā īpašuma nodokļa atvieglojumu 70% apmērā</w:t>
      </w:r>
      <w:r w:rsidRPr="002E4575">
        <w:t> no 2019.gadā aprēķinātās nekustamā īpašuma nodokļa summas par viņai piederošo nekustamo īpašumu, kas atrodas Jaunā ielā 2-7, Krāslavā, Krāslavas novadā (kadastra Nr. 6001 900 0517).</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jc w:val="both"/>
        <w:rPr>
          <w:sz w:val="20"/>
          <w:szCs w:val="20"/>
        </w:rPr>
      </w:pPr>
    </w:p>
    <w:p w:rsidR="009769C9" w:rsidRPr="002E4575" w:rsidRDefault="009769C9" w:rsidP="009769C9">
      <w:pPr>
        <w:shd w:val="clear" w:color="auto" w:fill="FFFFFF"/>
        <w:jc w:val="center"/>
        <w:rPr>
          <w:b/>
          <w:bCs/>
        </w:rPr>
      </w:pPr>
      <w:r w:rsidRPr="002E4575">
        <w:rPr>
          <w:b/>
          <w:bCs/>
        </w:rPr>
        <w:t>19.10.</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Jevgēnijam C</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2.1.2.punktu,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Jevgēnijam C</w:t>
      </w:r>
      <w:r w:rsidR="00E221DD">
        <w:t>[..]</w:t>
      </w:r>
      <w:r w:rsidRPr="002E4575">
        <w:t xml:space="preserve">, personas kods </w:t>
      </w:r>
      <w:r w:rsidR="00E221DD">
        <w:t>[..]</w:t>
      </w:r>
      <w:r w:rsidRPr="002E4575">
        <w:t xml:space="preserve">, </w:t>
      </w:r>
      <w:r w:rsidRPr="002E4575">
        <w:rPr>
          <w:b/>
          <w:bCs/>
        </w:rPr>
        <w:t>nekustamā īpašuma nodokļa atvieglojumu 70% apmērā</w:t>
      </w:r>
      <w:r w:rsidRPr="002E4575">
        <w:t> no 2019.gadā aprēķinātās nekustamā īpašuma nodokļa summas par viņam piederošo nekustamo īpašumu, kas atrodas Dīķu ielā 1, Augstkalnē, Ūdrīšu pagastā, Krāslavas novadā (kadastra Nr. 6096 007 0070).</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jc w:val="both"/>
        <w:rPr>
          <w:sz w:val="20"/>
          <w:szCs w:val="20"/>
        </w:rPr>
      </w:pPr>
    </w:p>
    <w:p w:rsidR="009769C9" w:rsidRPr="002E4575" w:rsidRDefault="009769C9" w:rsidP="009769C9">
      <w:pPr>
        <w:jc w:val="both"/>
        <w:rPr>
          <w:sz w:val="20"/>
          <w:szCs w:val="20"/>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9769C9" w:rsidRPr="002E4575" w:rsidRDefault="009769C9" w:rsidP="009769C9">
      <w:pPr>
        <w:shd w:val="clear" w:color="auto" w:fill="FFFFFF"/>
        <w:jc w:val="center"/>
        <w:rPr>
          <w:b/>
          <w:bCs/>
        </w:rPr>
      </w:pPr>
      <w:r w:rsidRPr="002E4575">
        <w:rPr>
          <w:b/>
          <w:bCs/>
        </w:rPr>
        <w:lastRenderedPageBreak/>
        <w:t>19.11.</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Edmundam B</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2.1.4.punktu,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Edmundam B</w:t>
      </w:r>
      <w:r w:rsidR="00E221DD">
        <w:t>[..]</w:t>
      </w:r>
      <w:r w:rsidRPr="002E4575">
        <w:t xml:space="preserve">, personas kods </w:t>
      </w:r>
      <w:r w:rsidR="00E221DD">
        <w:t>[..]</w:t>
      </w:r>
      <w:r w:rsidRPr="002E4575">
        <w:t xml:space="preserve">, </w:t>
      </w:r>
      <w:r w:rsidRPr="002E4575">
        <w:rPr>
          <w:b/>
          <w:bCs/>
        </w:rPr>
        <w:t>nekustamā īpašuma nodokļa atvieglojumu 90% apmērā</w:t>
      </w:r>
      <w:r w:rsidRPr="002E4575">
        <w:t> no 2019.gadā aprēķinātās nekustamā īpašuma nodokļa summas par viņam piederošo nekustamo īpašumu, kas atrodas Ezera ielā 1, Varnavičos, Kaplavas pagastā, Krāslavas novadā (kadastra Nr. 6070 009 0005).</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jc w:val="both"/>
        <w:rPr>
          <w:sz w:val="20"/>
          <w:szCs w:val="20"/>
        </w:rPr>
      </w:pPr>
    </w:p>
    <w:p w:rsidR="009769C9" w:rsidRPr="002E4575" w:rsidRDefault="009769C9" w:rsidP="009769C9">
      <w:pPr>
        <w:jc w:val="both"/>
        <w:rPr>
          <w:sz w:val="20"/>
          <w:szCs w:val="20"/>
        </w:rPr>
      </w:pPr>
    </w:p>
    <w:p w:rsidR="009769C9" w:rsidRPr="002E4575" w:rsidRDefault="009769C9" w:rsidP="009769C9">
      <w:pPr>
        <w:shd w:val="clear" w:color="auto" w:fill="FFFFFF"/>
        <w:jc w:val="center"/>
        <w:rPr>
          <w:b/>
          <w:bCs/>
        </w:rPr>
      </w:pPr>
      <w:r w:rsidRPr="002E4575">
        <w:rPr>
          <w:b/>
          <w:bCs/>
        </w:rPr>
        <w:t>19.12.</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Robertam V</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2.1.4.punktu,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Robertam V</w:t>
      </w:r>
      <w:r w:rsidR="00E221DD">
        <w:t>[..]</w:t>
      </w:r>
      <w:r w:rsidRPr="002E4575">
        <w:t xml:space="preserve">, personas kods </w:t>
      </w:r>
      <w:r w:rsidR="00E221DD">
        <w:t>[..]</w:t>
      </w:r>
      <w:r w:rsidRPr="002E4575">
        <w:t xml:space="preserve">, </w:t>
      </w:r>
      <w:r w:rsidRPr="002E4575">
        <w:rPr>
          <w:b/>
          <w:bCs/>
        </w:rPr>
        <w:t>nekustamā īpašuma nodokļa atvieglojumu 90% apmērā</w:t>
      </w:r>
      <w:r w:rsidRPr="002E4575">
        <w:t> no 2019.gadā aprēķinātās nekustamā īpašuma nodokļa summas par viņam piederošo nekustamo īpašumu, kas atrodas ,,Ķirši'', Aulejā, Aulejas pagastā, Krāslavas novadā (kadastra Nr. 6048 002 0016).</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shd w:val="clear" w:color="auto" w:fill="FFFFFF"/>
        <w:jc w:val="center"/>
        <w:rPr>
          <w:b/>
          <w:bCs/>
        </w:rPr>
      </w:pPr>
    </w:p>
    <w:p w:rsidR="009769C9" w:rsidRDefault="009769C9" w:rsidP="009769C9">
      <w:pPr>
        <w:shd w:val="clear" w:color="auto" w:fill="FFFFFF"/>
        <w:jc w:val="center"/>
        <w:rPr>
          <w:b/>
          <w:bCs/>
        </w:rPr>
      </w:pPr>
    </w:p>
    <w:p w:rsidR="009769C9" w:rsidRPr="002E4575" w:rsidRDefault="009769C9" w:rsidP="009769C9">
      <w:pPr>
        <w:shd w:val="clear" w:color="auto" w:fill="FFFFFF"/>
        <w:jc w:val="center"/>
        <w:rPr>
          <w:b/>
          <w:bCs/>
        </w:rPr>
      </w:pPr>
      <w:r w:rsidRPr="002E4575">
        <w:rPr>
          <w:b/>
          <w:bCs/>
        </w:rPr>
        <w:t>19.13.</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Jevgēnijam Ž</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2.1.4.punktu,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Jevgēnijam Ž</w:t>
      </w:r>
      <w:r w:rsidR="00E221DD">
        <w:t>[..]</w:t>
      </w:r>
      <w:r w:rsidRPr="002E4575">
        <w:t xml:space="preserve">, personas kods </w:t>
      </w:r>
      <w:r w:rsidR="00E221DD">
        <w:t>[..]</w:t>
      </w:r>
      <w:r w:rsidRPr="002E4575">
        <w:t xml:space="preserve">, </w:t>
      </w:r>
      <w:r w:rsidRPr="002E4575">
        <w:rPr>
          <w:b/>
          <w:bCs/>
        </w:rPr>
        <w:t>nekustamā īpašuma nodokļa atvieglojumu 90% apmērā</w:t>
      </w:r>
      <w:r w:rsidRPr="002E4575">
        <w:t> no 2019.gadā aprēķinātās nekustamā īpašuma nodokļa summas par viņam piederošo nekustamo īpašumu, kas atrodas Raiņa ielā 6-38, Krāslavā, Krāslavas novadā (kadastra Nr. 6001 900 1720).</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jc w:val="both"/>
        <w:rPr>
          <w:sz w:val="20"/>
          <w:szCs w:val="20"/>
        </w:rPr>
      </w:pPr>
    </w:p>
    <w:p w:rsidR="009769C9" w:rsidRPr="002E4575" w:rsidRDefault="009769C9" w:rsidP="009769C9">
      <w:pPr>
        <w:jc w:val="both"/>
        <w:rPr>
          <w:sz w:val="20"/>
          <w:szCs w:val="20"/>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9769C9" w:rsidRPr="002E4575" w:rsidRDefault="009769C9" w:rsidP="009769C9">
      <w:pPr>
        <w:shd w:val="clear" w:color="auto" w:fill="FFFFFF"/>
        <w:jc w:val="center"/>
        <w:rPr>
          <w:b/>
          <w:bCs/>
        </w:rPr>
      </w:pPr>
      <w:r w:rsidRPr="002E4575">
        <w:rPr>
          <w:b/>
          <w:bCs/>
        </w:rPr>
        <w:lastRenderedPageBreak/>
        <w:t>19.14.</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Viktoram K</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2.1.4.punktu,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Viktoram K</w:t>
      </w:r>
      <w:r w:rsidR="00E221DD">
        <w:t>[..]</w:t>
      </w:r>
      <w:r w:rsidRPr="002E4575">
        <w:t xml:space="preserve">, personas kods </w:t>
      </w:r>
      <w:r w:rsidR="00E221DD">
        <w:t>[..]</w:t>
      </w:r>
      <w:r w:rsidRPr="002E4575">
        <w:t xml:space="preserve">, </w:t>
      </w:r>
      <w:r w:rsidRPr="002E4575">
        <w:rPr>
          <w:b/>
          <w:bCs/>
        </w:rPr>
        <w:t>nekustamā īpašuma nodokļa atvieglojumu 90% apmērā</w:t>
      </w:r>
      <w:r w:rsidRPr="002E4575">
        <w:t> no 2019.gadā aprēķinātās nekustamā īpašuma nodokļa summas par viņam piederošo nekustamo īpašumu, kas atrodas Sila ielā 4, Krāslavā, Krāslavas novadā (kadastra Nr. 6001 002 1136).</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shd w:val="clear" w:color="auto" w:fill="FFFFFF"/>
        <w:jc w:val="center"/>
        <w:rPr>
          <w:b/>
          <w:bCs/>
        </w:rPr>
      </w:pPr>
    </w:p>
    <w:p w:rsidR="009769C9" w:rsidRPr="002E4575" w:rsidRDefault="009769C9" w:rsidP="009769C9">
      <w:pPr>
        <w:shd w:val="clear" w:color="auto" w:fill="FFFFFF"/>
        <w:jc w:val="center"/>
        <w:rPr>
          <w:b/>
          <w:bCs/>
        </w:rPr>
      </w:pPr>
      <w:r w:rsidRPr="002E4575">
        <w:rPr>
          <w:b/>
          <w:bCs/>
        </w:rPr>
        <w:t>19.15.</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Konstanīnam D</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2.1.4.punktu,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Konstanīnam D</w:t>
      </w:r>
      <w:r w:rsidR="00E221DD">
        <w:t>[..]</w:t>
      </w:r>
      <w:r w:rsidRPr="002E4575">
        <w:t xml:space="preserve">, personas kods </w:t>
      </w:r>
      <w:r w:rsidR="00E221DD">
        <w:t>[..]</w:t>
      </w:r>
      <w:r w:rsidRPr="002E4575">
        <w:t xml:space="preserve">, </w:t>
      </w:r>
      <w:r w:rsidRPr="002E4575">
        <w:rPr>
          <w:b/>
          <w:bCs/>
        </w:rPr>
        <w:t>nekustamā īpašuma nodokļa atvieglojumu 90% apmērā</w:t>
      </w:r>
      <w:r w:rsidRPr="002E4575">
        <w:t> no 2019.gadā aprēķinātās nekustamā īpašuma nodokļa summas par viņam piederošo nekustamo īpašumu, kas atrodas Rīgas ielā 70, Krāslavā, Krāslavas novadā (kadastra Nr. 6001 001 0021).</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Default="009769C9" w:rsidP="00E221DD">
      <w:pPr>
        <w:shd w:val="clear" w:color="auto" w:fill="FFFFFF"/>
        <w:rPr>
          <w:b/>
          <w:bCs/>
        </w:rPr>
      </w:pPr>
    </w:p>
    <w:p w:rsidR="009769C9" w:rsidRPr="002E4575" w:rsidRDefault="009769C9" w:rsidP="009769C9">
      <w:pPr>
        <w:shd w:val="clear" w:color="auto" w:fill="FFFFFF"/>
        <w:jc w:val="center"/>
        <w:rPr>
          <w:b/>
          <w:bCs/>
        </w:rPr>
      </w:pPr>
      <w:r w:rsidRPr="002E4575">
        <w:rPr>
          <w:b/>
          <w:bCs/>
        </w:rPr>
        <w:t>19.16.</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Albertam R</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2.1.4.punktu,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Albertam R</w:t>
      </w:r>
      <w:r w:rsidR="00E221DD">
        <w:t>[..]</w:t>
      </w:r>
      <w:r w:rsidRPr="002E4575">
        <w:t xml:space="preserve">, personas kods </w:t>
      </w:r>
      <w:r w:rsidR="00E221DD">
        <w:t>[..]</w:t>
      </w:r>
      <w:r w:rsidRPr="002E4575">
        <w:t xml:space="preserve">, </w:t>
      </w:r>
      <w:r w:rsidRPr="002E4575">
        <w:rPr>
          <w:b/>
          <w:bCs/>
        </w:rPr>
        <w:t>nekustamā īpašuma nodokļa atvieglojumu 90% apmērā</w:t>
      </w:r>
      <w:r w:rsidRPr="002E4575">
        <w:t> no 2019.gadā aprēķinātās nekustamā īpašuma nodokļa summas par viņam piederošo nekustamo īpašumu, kas atrodas ,,Rasiņi'', Cauņi, Ūdrīšu pagastā, Krāslavas novadā (kadastra Nr. 6096 007 0078).</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jc w:val="both"/>
        <w:rPr>
          <w:sz w:val="20"/>
          <w:szCs w:val="20"/>
        </w:rPr>
      </w:pPr>
    </w:p>
    <w:p w:rsidR="009769C9" w:rsidRPr="002E4575" w:rsidRDefault="009769C9"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9769C9" w:rsidRPr="002E4575" w:rsidRDefault="009769C9" w:rsidP="009769C9">
      <w:pPr>
        <w:shd w:val="clear" w:color="auto" w:fill="FFFFFF"/>
        <w:jc w:val="center"/>
        <w:rPr>
          <w:b/>
          <w:bCs/>
        </w:rPr>
      </w:pPr>
      <w:r w:rsidRPr="002E4575">
        <w:rPr>
          <w:b/>
          <w:bCs/>
        </w:rPr>
        <w:lastRenderedPageBreak/>
        <w:t>19.17.</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Alfrēdam M</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2.1.4.punktu,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Alfrēdam M</w:t>
      </w:r>
      <w:r w:rsidR="00E221DD">
        <w:t>[..]</w:t>
      </w:r>
      <w:r w:rsidRPr="002E4575">
        <w:t xml:space="preserve">, personas kods </w:t>
      </w:r>
      <w:r w:rsidR="00E221DD">
        <w:t>[..]</w:t>
      </w:r>
      <w:r w:rsidRPr="002E4575">
        <w:t xml:space="preserve">, </w:t>
      </w:r>
      <w:r w:rsidRPr="002E4575">
        <w:rPr>
          <w:b/>
          <w:bCs/>
        </w:rPr>
        <w:t>nekustamā īpašuma nodokļa atvieglojumu 90% apmērā</w:t>
      </w:r>
      <w:r w:rsidRPr="002E4575">
        <w:t> no 2019.gadā aprēķinātās nekustamā īpašuma nodokļa summas par viņam piederošo nekustamo īpašumu, kas atrodas ,,Lilitas", Kalniešos, Kalniešu pagastā, Krāslavas novadā (kadastra Nr. 6068 004 0290).</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shd w:val="clear" w:color="auto" w:fill="FFFFFF"/>
        <w:jc w:val="center"/>
        <w:rPr>
          <w:b/>
          <w:bCs/>
        </w:rPr>
      </w:pPr>
    </w:p>
    <w:p w:rsidR="009769C9" w:rsidRPr="002E4575" w:rsidRDefault="009769C9" w:rsidP="009769C9">
      <w:pPr>
        <w:shd w:val="clear" w:color="auto" w:fill="FFFFFF"/>
        <w:jc w:val="center"/>
        <w:rPr>
          <w:b/>
          <w:bCs/>
        </w:rPr>
      </w:pPr>
      <w:r w:rsidRPr="002E4575">
        <w:rPr>
          <w:b/>
          <w:bCs/>
        </w:rPr>
        <w:t>19.18.</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Kazimiram A</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2.1.4.punktu,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Kazimiram A</w:t>
      </w:r>
      <w:r w:rsidR="00E221DD">
        <w:t>[..]</w:t>
      </w:r>
      <w:r w:rsidRPr="002E4575">
        <w:t xml:space="preserve">, personas kods </w:t>
      </w:r>
      <w:r w:rsidR="00E221DD">
        <w:t>[..]</w:t>
      </w:r>
      <w:r w:rsidRPr="002E4575">
        <w:t xml:space="preserve">, </w:t>
      </w:r>
      <w:r w:rsidRPr="002E4575">
        <w:rPr>
          <w:b/>
          <w:bCs/>
        </w:rPr>
        <w:t>nekustamā īpašuma nodokļa atvieglojumu 90% apmērā</w:t>
      </w:r>
      <w:r w:rsidRPr="002E4575">
        <w:t> no 2019.gadā aprēķinātās nekustamā īpašuma nodokļa summas par viņam piederošo nekustamo īpašumu, kas atrodas ,,Gurķīši'', Noviki, Kalniešu pagastā, Krāslavas novadā (kadastra Nr. 6068 001 0097 un kadastra Nr. 6068 501 0003).</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Default="009769C9" w:rsidP="00E221DD">
      <w:pPr>
        <w:shd w:val="clear" w:color="auto" w:fill="FFFFFF"/>
        <w:rPr>
          <w:b/>
          <w:bCs/>
        </w:rPr>
      </w:pPr>
    </w:p>
    <w:p w:rsidR="009769C9" w:rsidRPr="002E4575" w:rsidRDefault="009769C9" w:rsidP="009769C9">
      <w:pPr>
        <w:shd w:val="clear" w:color="auto" w:fill="FFFFFF"/>
        <w:jc w:val="center"/>
        <w:rPr>
          <w:b/>
          <w:bCs/>
        </w:rPr>
      </w:pPr>
      <w:r w:rsidRPr="002E4575">
        <w:rPr>
          <w:b/>
          <w:bCs/>
        </w:rPr>
        <w:t>19.19.</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Anatolijam K</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2.1.4.punktu,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Anatolijam K</w:t>
      </w:r>
      <w:r w:rsidR="00E221DD">
        <w:t>[..]</w:t>
      </w:r>
      <w:r w:rsidRPr="002E4575">
        <w:t xml:space="preserve">, personas kods </w:t>
      </w:r>
      <w:r w:rsidR="00E221DD">
        <w:t>[..]</w:t>
      </w:r>
      <w:r w:rsidRPr="002E4575">
        <w:t xml:space="preserve">, </w:t>
      </w:r>
      <w:r w:rsidRPr="002E4575">
        <w:rPr>
          <w:b/>
          <w:bCs/>
        </w:rPr>
        <w:t>nekustamā īpašuma nodokļa atvieglojumu 90% apmērā</w:t>
      </w:r>
      <w:r w:rsidRPr="002E4575">
        <w:t> no 2019.gadā aprēķinātās nekustamā īpašuma nodokļa summas par viņam piederošo nekustamo īpašumu, kas atrodas ,,Bērzu Birzs'', Kalniešos, Kalniešu pagastā, Krāslavas novadā (kadastra Nr. 6068 004 0041).</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9769C9" w:rsidRPr="002E4575" w:rsidRDefault="009769C9" w:rsidP="009769C9">
      <w:pPr>
        <w:shd w:val="clear" w:color="auto" w:fill="FFFFFF"/>
        <w:jc w:val="center"/>
        <w:rPr>
          <w:b/>
          <w:bCs/>
        </w:rPr>
      </w:pPr>
      <w:r w:rsidRPr="002E4575">
        <w:rPr>
          <w:b/>
          <w:bCs/>
        </w:rPr>
        <w:lastRenderedPageBreak/>
        <w:t>19.20.</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Aivaram K</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2.1.4.punktu,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Aivaram K</w:t>
      </w:r>
      <w:r w:rsidR="00E221DD">
        <w:t>[..]</w:t>
      </w:r>
      <w:r w:rsidRPr="002E4575">
        <w:t xml:space="preserve">, personas kods </w:t>
      </w:r>
      <w:r w:rsidR="00E221DD">
        <w:t>[..]</w:t>
      </w:r>
      <w:r w:rsidRPr="002E4575">
        <w:t xml:space="preserve">, </w:t>
      </w:r>
      <w:r w:rsidRPr="002E4575">
        <w:rPr>
          <w:b/>
          <w:bCs/>
        </w:rPr>
        <w:t>nekustamā īpašuma nodokļa atvieglojumu 90% apmērā</w:t>
      </w:r>
      <w:r w:rsidRPr="002E4575">
        <w:t> no 2019.gadā aprēķinātās nekustamā īpašuma nodokļa summas par viņam piederošo nekustamo īpašumu, kas atrodas Rēzeknes ielā 39A, Krāslavā, Krāslavas novadā (kadastra Nr. 6001 002 0093).</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shd w:val="clear" w:color="auto" w:fill="FFFFFF"/>
        <w:jc w:val="center"/>
        <w:rPr>
          <w:b/>
          <w:bCs/>
        </w:rPr>
      </w:pPr>
    </w:p>
    <w:p w:rsidR="009769C9" w:rsidRPr="002E4575" w:rsidRDefault="009769C9" w:rsidP="009769C9">
      <w:pPr>
        <w:shd w:val="clear" w:color="auto" w:fill="FFFFFF"/>
        <w:jc w:val="center"/>
        <w:rPr>
          <w:b/>
          <w:bCs/>
        </w:rPr>
      </w:pPr>
      <w:r w:rsidRPr="002E4575">
        <w:rPr>
          <w:b/>
          <w:bCs/>
        </w:rPr>
        <w:t>19.21.</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Arvīdam M</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2.1.5.punktu,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Arvīdam M</w:t>
      </w:r>
      <w:r w:rsidR="00E221DD">
        <w:t>[..]</w:t>
      </w:r>
      <w:r w:rsidRPr="002E4575">
        <w:t xml:space="preserve">, personas kods </w:t>
      </w:r>
      <w:r w:rsidR="00E221DD">
        <w:t>[..]</w:t>
      </w:r>
      <w:r w:rsidRPr="002E4575">
        <w:t xml:space="preserve">, </w:t>
      </w:r>
      <w:r w:rsidRPr="002E4575">
        <w:rPr>
          <w:b/>
          <w:bCs/>
        </w:rPr>
        <w:t>nekustamā īpašuma nodokļa atvieglojumu 70% apmērā</w:t>
      </w:r>
      <w:r w:rsidRPr="002E4575">
        <w:t> no 2019.gadā aprēķinātās nekustamā īpašuma nodokļa summas par viņam piederošo nekustamo īpašumu, kas atrodas ,,Raimondi", Ezeriņi, Skaistas pagastā, Krāslavas novadā (kadastra Nr.6088 005 0059 un kadastra Nr. 6088 505 0002).</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jc w:val="both"/>
        <w:rPr>
          <w:sz w:val="20"/>
          <w:szCs w:val="20"/>
        </w:rPr>
      </w:pPr>
    </w:p>
    <w:p w:rsidR="009769C9" w:rsidRDefault="009769C9" w:rsidP="00E221DD">
      <w:pPr>
        <w:shd w:val="clear" w:color="auto" w:fill="FFFFFF"/>
        <w:rPr>
          <w:b/>
          <w:bCs/>
        </w:rPr>
      </w:pPr>
    </w:p>
    <w:p w:rsidR="009769C9" w:rsidRPr="002E4575" w:rsidRDefault="009769C9" w:rsidP="009769C9">
      <w:pPr>
        <w:shd w:val="clear" w:color="auto" w:fill="FFFFFF"/>
        <w:jc w:val="center"/>
        <w:rPr>
          <w:b/>
          <w:bCs/>
        </w:rPr>
      </w:pPr>
      <w:r w:rsidRPr="002E4575">
        <w:rPr>
          <w:b/>
          <w:bCs/>
        </w:rPr>
        <w:t>19.22.</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Pēterim R</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2.1.5.punktu,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Pēterim R</w:t>
      </w:r>
      <w:r w:rsidR="00E221DD">
        <w:t>[..]</w:t>
      </w:r>
      <w:r w:rsidRPr="002E4575">
        <w:t xml:space="preserve">, personas kods </w:t>
      </w:r>
      <w:r w:rsidR="00E221DD">
        <w:t>[..]</w:t>
      </w:r>
      <w:r w:rsidRPr="002E4575">
        <w:t xml:space="preserve">, </w:t>
      </w:r>
      <w:r w:rsidRPr="002E4575">
        <w:rPr>
          <w:b/>
          <w:bCs/>
        </w:rPr>
        <w:t>nekustamā īpašuma nodokļa atvieglojumu 70% apmērā</w:t>
      </w:r>
      <w:r w:rsidRPr="002E4575">
        <w:t> no 2019.gadā aprēķinātās nekustamā īpašuma nodokļa summas par viņam piederošo nekustamo īpašumu, kas atrodas ,,Lielbērzi", Teneismuižā, Skaistas pagastā, Krāslavas novadā (kadastra Nr. 6088 002 0033).</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jc w:val="both"/>
        <w:rPr>
          <w:sz w:val="20"/>
          <w:szCs w:val="20"/>
        </w:rPr>
      </w:pPr>
    </w:p>
    <w:p w:rsidR="009769C9" w:rsidRPr="002E4575" w:rsidRDefault="009769C9"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9769C9" w:rsidRPr="002E4575" w:rsidRDefault="009769C9" w:rsidP="009769C9">
      <w:pPr>
        <w:shd w:val="clear" w:color="auto" w:fill="FFFFFF"/>
        <w:jc w:val="center"/>
        <w:rPr>
          <w:b/>
          <w:bCs/>
        </w:rPr>
      </w:pPr>
      <w:r w:rsidRPr="002E4575">
        <w:rPr>
          <w:b/>
          <w:bCs/>
        </w:rPr>
        <w:lastRenderedPageBreak/>
        <w:t>19.23.</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Valdim Ļ</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2.1.5.punktu,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Valdim Ļ</w:t>
      </w:r>
      <w:r w:rsidR="00E221DD">
        <w:t>[..]</w:t>
      </w:r>
      <w:r w:rsidRPr="002E4575">
        <w:t xml:space="preserve">, personas kods </w:t>
      </w:r>
      <w:r w:rsidR="00E221DD">
        <w:t>[..]</w:t>
      </w:r>
      <w:r w:rsidRPr="002E4575">
        <w:t xml:space="preserve">, </w:t>
      </w:r>
      <w:r w:rsidRPr="002E4575">
        <w:rPr>
          <w:b/>
          <w:bCs/>
        </w:rPr>
        <w:t>nekustamā īpašuma nodokļa atvieglojumu 70% apmērā</w:t>
      </w:r>
      <w:r w:rsidRPr="002E4575">
        <w:t> no 2019.gadā aprēķinātās nekustamā īpašuma nodokļa summas par viņam piederošo nekustamo īpašumu, kas atrodas Miera ielā 27, Skaistā, Skaistas pagastā, Krāslavas novadā (kadastra Nr. 6088 007 0108).</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shd w:val="clear" w:color="auto" w:fill="FFFFFF"/>
        <w:jc w:val="center"/>
        <w:rPr>
          <w:b/>
          <w:bCs/>
        </w:rPr>
      </w:pPr>
    </w:p>
    <w:p w:rsidR="009769C9" w:rsidRPr="002E4575" w:rsidRDefault="009769C9" w:rsidP="009769C9">
      <w:pPr>
        <w:shd w:val="clear" w:color="auto" w:fill="FFFFFF"/>
        <w:jc w:val="center"/>
        <w:rPr>
          <w:b/>
          <w:bCs/>
        </w:rPr>
      </w:pPr>
      <w:r w:rsidRPr="002E4575">
        <w:rPr>
          <w:b/>
          <w:bCs/>
        </w:rPr>
        <w:t>19.24.</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Annai G</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2.1.5.punktu,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Annai G</w:t>
      </w:r>
      <w:r w:rsidR="00E221DD">
        <w:t>[..]</w:t>
      </w:r>
      <w:r w:rsidRPr="002E4575">
        <w:t xml:space="preserve">, personas kods </w:t>
      </w:r>
      <w:r w:rsidR="00E221DD">
        <w:t>[..]</w:t>
      </w:r>
      <w:r w:rsidRPr="002E4575">
        <w:t xml:space="preserve">, </w:t>
      </w:r>
      <w:r w:rsidRPr="002E4575">
        <w:rPr>
          <w:b/>
          <w:bCs/>
        </w:rPr>
        <w:t>nekustamā īpašuma nodokļa atvieglojumu 70% apmērā</w:t>
      </w:r>
      <w:r w:rsidRPr="002E4575">
        <w:t> no 2019.gadā aprēķinātās nekustamā īpašuma nodokļa summas par viņai piederošo nekustamo īpašumu, kas atrodas ,,Kļavas", Bogdānos, Skaistas pagastā, Krāslavas novadā (kadastra Nr. 6088 008 0016).</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Default="009769C9" w:rsidP="00E221DD">
      <w:pPr>
        <w:shd w:val="clear" w:color="auto" w:fill="FFFFFF"/>
        <w:rPr>
          <w:b/>
          <w:bCs/>
        </w:rPr>
      </w:pPr>
    </w:p>
    <w:p w:rsidR="009769C9" w:rsidRPr="002E4575" w:rsidRDefault="009769C9" w:rsidP="009769C9">
      <w:pPr>
        <w:shd w:val="clear" w:color="auto" w:fill="FFFFFF"/>
        <w:jc w:val="center"/>
        <w:rPr>
          <w:b/>
          <w:bCs/>
        </w:rPr>
      </w:pPr>
      <w:r w:rsidRPr="002E4575">
        <w:rPr>
          <w:b/>
          <w:bCs/>
        </w:rPr>
        <w:t>19.25.</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Jānim U</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2.1.5.punktu,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Jānim U</w:t>
      </w:r>
      <w:r w:rsidR="00E221DD">
        <w:t>[..]</w:t>
      </w:r>
      <w:r w:rsidRPr="002E4575">
        <w:t xml:space="preserve">, personas kods </w:t>
      </w:r>
      <w:r w:rsidR="00E221DD">
        <w:t>[..]</w:t>
      </w:r>
      <w:r w:rsidRPr="002E4575">
        <w:t xml:space="preserve">, </w:t>
      </w:r>
      <w:r w:rsidRPr="002E4575">
        <w:rPr>
          <w:b/>
          <w:bCs/>
        </w:rPr>
        <w:t>nekustamā īpašuma nodokļa atvieglojumu 70% apmērā</w:t>
      </w:r>
      <w:r w:rsidRPr="002E4575">
        <w:t> no 2019.gadā aprēķinātās nekustamā īpašuma nodokļa summas par viņam piederošo nekustamo īpašumu, kas atrodas ,,Dunduri", Kuliniški, Skaistas pagastā, Krāslavas novadā (kadastra Nr. 6088 006 0020).</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jc w:val="both"/>
        <w:rPr>
          <w:sz w:val="20"/>
          <w:szCs w:val="20"/>
        </w:rPr>
      </w:pPr>
    </w:p>
    <w:p w:rsidR="009769C9" w:rsidRDefault="009769C9"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E221DD" w:rsidRDefault="00E221DD" w:rsidP="009769C9">
      <w:pPr>
        <w:shd w:val="clear" w:color="auto" w:fill="FFFFFF"/>
        <w:jc w:val="center"/>
        <w:rPr>
          <w:b/>
          <w:bCs/>
        </w:rPr>
      </w:pPr>
    </w:p>
    <w:p w:rsidR="009769C9" w:rsidRPr="002E4575" w:rsidRDefault="009769C9" w:rsidP="009769C9">
      <w:pPr>
        <w:shd w:val="clear" w:color="auto" w:fill="FFFFFF"/>
        <w:jc w:val="center"/>
        <w:rPr>
          <w:b/>
          <w:bCs/>
        </w:rPr>
      </w:pPr>
      <w:r w:rsidRPr="002E4575">
        <w:rPr>
          <w:b/>
          <w:bCs/>
        </w:rPr>
        <w:lastRenderedPageBreak/>
        <w:t>19.26.</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Jānim B</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2.1.5.punktu,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Jānim B</w:t>
      </w:r>
      <w:r w:rsidR="00E221DD">
        <w:t>[..]</w:t>
      </w:r>
      <w:r w:rsidRPr="002E4575">
        <w:t xml:space="preserve">, personas kods </w:t>
      </w:r>
      <w:r w:rsidR="00E221DD">
        <w:t>[..]</w:t>
      </w:r>
      <w:r w:rsidRPr="002E4575">
        <w:t xml:space="preserve">, </w:t>
      </w:r>
      <w:r w:rsidRPr="002E4575">
        <w:rPr>
          <w:b/>
          <w:bCs/>
        </w:rPr>
        <w:t>nekustamā īpašuma nodokļa atvieglojumu 70% apmērā</w:t>
      </w:r>
      <w:r w:rsidRPr="002E4575">
        <w:t> no 2019.gadā aprēķinātās nekustamā īpašuma nodokļa summas par viņam piederošo nekustamo īpašumu, kas atrodas ,,Laimneši", Skradeli, Skaistas pagastā, Krāslavas novadā (kadastra Nr. 6088 008 0054).</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shd w:val="clear" w:color="auto" w:fill="FFFFFF"/>
        <w:jc w:val="center"/>
        <w:rPr>
          <w:b/>
          <w:bCs/>
        </w:rPr>
      </w:pPr>
    </w:p>
    <w:p w:rsidR="009769C9" w:rsidRPr="002E4575" w:rsidRDefault="009769C9" w:rsidP="009769C9">
      <w:pPr>
        <w:shd w:val="clear" w:color="auto" w:fill="FFFFFF"/>
        <w:jc w:val="center"/>
        <w:rPr>
          <w:b/>
          <w:bCs/>
        </w:rPr>
      </w:pPr>
      <w:r w:rsidRPr="002E4575">
        <w:rPr>
          <w:b/>
          <w:bCs/>
        </w:rPr>
        <w:t>19.27.</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Egilam M</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2.1.5.punktu,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Egilam M</w:t>
      </w:r>
      <w:r w:rsidR="00E221DD">
        <w:t>[..]</w:t>
      </w:r>
      <w:r w:rsidRPr="002E4575">
        <w:t xml:space="preserve">, personas kods </w:t>
      </w:r>
      <w:r w:rsidR="00E221DD">
        <w:t>[..]</w:t>
      </w:r>
      <w:r w:rsidRPr="002E4575">
        <w:t xml:space="preserve">, </w:t>
      </w:r>
      <w:r w:rsidRPr="002E4575">
        <w:rPr>
          <w:b/>
          <w:bCs/>
        </w:rPr>
        <w:t>nekustamā īpašuma nodokļa atvieglojumu 70% apmērā</w:t>
      </w:r>
      <w:r w:rsidRPr="002E4575">
        <w:t> no 2019.gadā aprēķinātās nekustamā īpašuma nodokļa summas par viņam piederošo nekustamo īpašumu, kas atrodas ,,Dorotpole", Dorotpolē, Kalniešu pagastā, Krāslavas novadā (kadastra Nr. 6068 005 0012).</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Default="009769C9" w:rsidP="00E221DD">
      <w:pPr>
        <w:shd w:val="clear" w:color="auto" w:fill="FFFFFF"/>
        <w:rPr>
          <w:b/>
          <w:bCs/>
        </w:rPr>
      </w:pPr>
    </w:p>
    <w:p w:rsidR="009769C9" w:rsidRPr="002E4575" w:rsidRDefault="009769C9" w:rsidP="009769C9">
      <w:pPr>
        <w:shd w:val="clear" w:color="auto" w:fill="FFFFFF"/>
        <w:jc w:val="center"/>
        <w:rPr>
          <w:b/>
          <w:bCs/>
        </w:rPr>
      </w:pPr>
      <w:r w:rsidRPr="002E4575">
        <w:rPr>
          <w:b/>
          <w:bCs/>
        </w:rPr>
        <w:t>19.28.</w:t>
      </w:r>
    </w:p>
    <w:p w:rsidR="009769C9" w:rsidRPr="002E4575" w:rsidRDefault="009769C9" w:rsidP="009769C9">
      <w:pPr>
        <w:shd w:val="clear" w:color="auto" w:fill="FFFFFF"/>
        <w:jc w:val="center"/>
      </w:pPr>
      <w:r w:rsidRPr="002E4575">
        <w:rPr>
          <w:b/>
          <w:bCs/>
        </w:rPr>
        <w:t>Par nekustamā īpašuma nodokļa atvieglojumu piešķiršanu</w:t>
      </w:r>
    </w:p>
    <w:p w:rsidR="009769C9" w:rsidRPr="002E4575" w:rsidRDefault="009769C9" w:rsidP="009769C9">
      <w:pPr>
        <w:shd w:val="clear" w:color="auto" w:fill="FFFFFF"/>
        <w:jc w:val="center"/>
      </w:pPr>
      <w:r w:rsidRPr="002E4575">
        <w:rPr>
          <w:b/>
        </w:rPr>
        <w:t>Genādijam M</w:t>
      </w:r>
      <w:r w:rsidR="00E221DD">
        <w:t>[..]</w:t>
      </w:r>
    </w:p>
    <w:p w:rsidR="009769C9" w:rsidRPr="002E4575" w:rsidRDefault="009769C9" w:rsidP="009769C9">
      <w:pPr>
        <w:shd w:val="clear" w:color="auto" w:fill="FFFFFF"/>
        <w:jc w:val="both"/>
      </w:pPr>
      <w:r w:rsidRPr="002E4575">
        <w:rPr>
          <w:lang w:val="de-DE"/>
        </w:rPr>
        <w:t> </w:t>
      </w:r>
    </w:p>
    <w:p w:rsidR="009769C9" w:rsidRPr="002E4575" w:rsidRDefault="009769C9" w:rsidP="009769C9">
      <w:pPr>
        <w:shd w:val="clear" w:color="auto" w:fill="FFFFFF"/>
        <w:jc w:val="both"/>
      </w:pPr>
      <w:r w:rsidRPr="002E4575">
        <w:t>            Pamatojoties uz likuma “Par nekustamā īpašuma nodokli” 5.pantu trešo daļu, Krāslavas novada pašvaldības saistošo noteikumu Nr.2010/4 “Par nekustamā īpašuma nodokļa atvieglojumu piešķiršanas kārtību Krāslavas novadā” 2.1.5.punktu, ievērojot 2019.gada 21.februāra Krāslavas novada domes Nekustamā īpašuma nodokļa atvieglojumu piešķiršanas komisijas atzinumu</w:t>
      </w:r>
      <w:r w:rsidRPr="002E4575">
        <w:rPr>
          <w:b/>
          <w:bCs/>
        </w:rPr>
        <w:t>:</w:t>
      </w:r>
      <w:r w:rsidRPr="002E4575">
        <w:t> </w:t>
      </w:r>
    </w:p>
    <w:p w:rsidR="009769C9" w:rsidRPr="002E4575" w:rsidRDefault="009769C9" w:rsidP="009769C9">
      <w:pPr>
        <w:shd w:val="clear" w:color="auto" w:fill="FFFFFF"/>
        <w:ind w:left="284" w:hanging="284"/>
        <w:jc w:val="both"/>
      </w:pPr>
      <w:r w:rsidRPr="002E4575">
        <w:t>1.</w:t>
      </w:r>
      <w:r w:rsidRPr="002E4575">
        <w:rPr>
          <w:sz w:val="14"/>
          <w:szCs w:val="14"/>
        </w:rPr>
        <w:t>     </w:t>
      </w:r>
      <w:r w:rsidRPr="002E4575">
        <w:rPr>
          <w:b/>
          <w:bCs/>
        </w:rPr>
        <w:t xml:space="preserve">Piešķirt </w:t>
      </w:r>
      <w:r w:rsidRPr="002E4575">
        <w:rPr>
          <w:b/>
        </w:rPr>
        <w:t>Genādijam M</w:t>
      </w:r>
      <w:r w:rsidR="00E221DD">
        <w:t>[..]</w:t>
      </w:r>
      <w:r w:rsidRPr="002E4575">
        <w:t xml:space="preserve">, personas kods </w:t>
      </w:r>
      <w:r w:rsidR="00E221DD">
        <w:t>[..]</w:t>
      </w:r>
      <w:r w:rsidRPr="002E4575">
        <w:t xml:space="preserve">, </w:t>
      </w:r>
      <w:r w:rsidRPr="002E4575">
        <w:rPr>
          <w:b/>
          <w:bCs/>
        </w:rPr>
        <w:t>nekustamā īpašuma nodokļa atvieglojumu 70% apmērā</w:t>
      </w:r>
      <w:r w:rsidRPr="002E4575">
        <w:t> no 2019.gadā aprēķinātās nekustamā īpašuma nodokļa summas par viņam piederošo nekustamo īpašumu, kas atrodas Indras ielā 5, Krāslavā, Krāslavas novadā (kadastra Nr. 6001 002 1306).</w:t>
      </w:r>
    </w:p>
    <w:p w:rsidR="009769C9" w:rsidRPr="002E4575" w:rsidRDefault="009769C9" w:rsidP="009769C9">
      <w:pPr>
        <w:shd w:val="clear" w:color="auto" w:fill="FFFFFF"/>
        <w:jc w:val="both"/>
      </w:pPr>
      <w:r w:rsidRPr="002E4575">
        <w:t>2.</w:t>
      </w:r>
      <w:r w:rsidRPr="002E4575">
        <w:rPr>
          <w:sz w:val="14"/>
          <w:szCs w:val="14"/>
        </w:rPr>
        <w:t>   </w:t>
      </w:r>
      <w:r w:rsidRPr="002E4575">
        <w:t>Par pieņemto lēmumu </w:t>
      </w:r>
      <w:r w:rsidRPr="002E4575">
        <w:rPr>
          <w:bCs/>
        </w:rPr>
        <w:t>paziņot</w:t>
      </w:r>
      <w:r w:rsidRPr="002E4575">
        <w:t> iesniedzējam.</w:t>
      </w:r>
    </w:p>
    <w:p w:rsidR="009769C9" w:rsidRPr="002E4575" w:rsidRDefault="009769C9" w:rsidP="009769C9">
      <w:pPr>
        <w:shd w:val="clear" w:color="auto" w:fill="FFFFFF"/>
        <w:jc w:val="both"/>
      </w:pPr>
      <w:r w:rsidRPr="002E4575">
        <w:t>3.</w:t>
      </w:r>
      <w:r w:rsidRPr="002E4575">
        <w:rPr>
          <w:sz w:val="14"/>
          <w:szCs w:val="14"/>
        </w:rPr>
        <w:t>   </w:t>
      </w:r>
      <w:r w:rsidRPr="002E4575">
        <w:t>Lēmums pārsūdzams Administratīvās rajona tiesas Rēzeknes tiesu namā, (Rēzeknē, Atbrīvošanas alejā 88, LV-4601) viena mēneša laikā no tā spēkā stāšanās dienas.</w:t>
      </w:r>
    </w:p>
    <w:p w:rsidR="009769C9" w:rsidRPr="002E4575" w:rsidRDefault="009769C9" w:rsidP="009769C9">
      <w:pPr>
        <w:jc w:val="both"/>
        <w:rPr>
          <w:sz w:val="20"/>
          <w:szCs w:val="20"/>
        </w:rPr>
      </w:pP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rPr>
          <w:sz w:val="18"/>
          <w:szCs w:val="18"/>
        </w:rPr>
      </w:pPr>
      <w:r w:rsidRPr="002E4575">
        <w:rPr>
          <w:sz w:val="18"/>
          <w:szCs w:val="18"/>
        </w:rPr>
        <w:t>Lēmuma projekta sagatavotājs:</w:t>
      </w:r>
    </w:p>
    <w:p w:rsidR="009769C9" w:rsidRPr="002E4575" w:rsidRDefault="009769C9" w:rsidP="009769C9">
      <w:pPr>
        <w:rPr>
          <w:sz w:val="18"/>
          <w:szCs w:val="18"/>
        </w:rPr>
      </w:pPr>
      <w:r w:rsidRPr="002E4575">
        <w:rPr>
          <w:sz w:val="18"/>
          <w:szCs w:val="18"/>
        </w:rPr>
        <w:t xml:space="preserve">Nekustamā īpašuma nodokļa </w:t>
      </w:r>
    </w:p>
    <w:p w:rsidR="009769C9" w:rsidRPr="002E4575" w:rsidRDefault="009769C9" w:rsidP="009769C9">
      <w:pPr>
        <w:rPr>
          <w:sz w:val="18"/>
          <w:szCs w:val="18"/>
        </w:rPr>
      </w:pPr>
      <w:r w:rsidRPr="002E4575">
        <w:rPr>
          <w:sz w:val="18"/>
          <w:szCs w:val="18"/>
        </w:rPr>
        <w:t>atvieglojumu piešķiršanas komisija</w:t>
      </w:r>
    </w:p>
    <w:p w:rsidR="009769C9" w:rsidRDefault="009769C9" w:rsidP="009769C9">
      <w:pPr>
        <w:spacing w:line="276" w:lineRule="auto"/>
        <w:jc w:val="center"/>
        <w:rPr>
          <w:b/>
        </w:rPr>
      </w:pPr>
    </w:p>
    <w:p w:rsidR="00E221DD" w:rsidRDefault="00E221DD" w:rsidP="009769C9">
      <w:pPr>
        <w:spacing w:line="276" w:lineRule="auto"/>
        <w:jc w:val="center"/>
        <w:rPr>
          <w:b/>
        </w:rPr>
      </w:pPr>
    </w:p>
    <w:p w:rsidR="009769C9" w:rsidRPr="002E4575" w:rsidRDefault="009769C9" w:rsidP="009769C9">
      <w:pPr>
        <w:spacing w:line="276" w:lineRule="auto"/>
        <w:jc w:val="center"/>
        <w:rPr>
          <w:b/>
        </w:rPr>
      </w:pPr>
      <w:r w:rsidRPr="002E4575">
        <w:rPr>
          <w:b/>
        </w:rPr>
        <w:lastRenderedPageBreak/>
        <w:t>20.§</w:t>
      </w:r>
    </w:p>
    <w:p w:rsidR="009769C9" w:rsidRPr="002E4575" w:rsidRDefault="009769C9" w:rsidP="009769C9">
      <w:pPr>
        <w:spacing w:line="276" w:lineRule="auto"/>
        <w:ind w:left="284"/>
        <w:jc w:val="center"/>
        <w:rPr>
          <w:b/>
          <w:u w:val="single"/>
        </w:rPr>
      </w:pPr>
      <w:r w:rsidRPr="002E4575">
        <w:rPr>
          <w:b/>
          <w:u w:val="single"/>
        </w:rPr>
        <w:t>Par materiālās palīdzības piešķiršanu</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D23E3E"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Pr>
          <w:rFonts w:cs="Times New Roman"/>
          <w:b/>
          <w:lang w:eastAsia="en-US" w:bidi="en-US"/>
        </w:rPr>
        <w:t>nolemj:</w:t>
      </w:r>
    </w:p>
    <w:p w:rsidR="009769C9" w:rsidRPr="002E4575" w:rsidRDefault="009769C9" w:rsidP="009769C9">
      <w:pPr>
        <w:spacing w:line="276" w:lineRule="auto"/>
        <w:ind w:left="284"/>
        <w:jc w:val="center"/>
        <w:rPr>
          <w:b/>
          <w:u w:val="single"/>
          <w:lang w:val="de-DE"/>
        </w:rPr>
      </w:pPr>
    </w:p>
    <w:p w:rsidR="009769C9" w:rsidRPr="002E4575" w:rsidRDefault="009769C9" w:rsidP="009769C9">
      <w:pPr>
        <w:pStyle w:val="naisf"/>
        <w:spacing w:before="0" w:after="0"/>
        <w:rPr>
          <w:b/>
        </w:rPr>
      </w:pPr>
      <w:r w:rsidRPr="002E4575">
        <w:t>Pamatojoties uz likuma „Par pašvaldībām” 15. panta 7. punktu</w:t>
      </w:r>
      <w:r w:rsidRPr="002E4575">
        <w:rPr>
          <w:b/>
        </w:rPr>
        <w:t xml:space="preserve">, </w:t>
      </w:r>
    </w:p>
    <w:p w:rsidR="009769C9" w:rsidRPr="002E4575" w:rsidRDefault="009769C9" w:rsidP="009769C9">
      <w:pPr>
        <w:numPr>
          <w:ilvl w:val="0"/>
          <w:numId w:val="7"/>
        </w:numPr>
        <w:ind w:left="426" w:hanging="426"/>
        <w:jc w:val="both"/>
      </w:pPr>
      <w:r w:rsidRPr="002E4575">
        <w:rPr>
          <w:b/>
        </w:rPr>
        <w:t>Piešķirt</w:t>
      </w:r>
      <w:r w:rsidRPr="002E4575">
        <w:t xml:space="preserve"> Krāslavas pilsētas 2. grupas invalīdei</w:t>
      </w:r>
      <w:r w:rsidRPr="002E4575">
        <w:rPr>
          <w:b/>
        </w:rPr>
        <w:t xml:space="preserve"> Marijai D</w:t>
      </w:r>
      <w:r w:rsidR="00D945C4">
        <w:t>[..]</w:t>
      </w:r>
      <w:r w:rsidRPr="002E4575">
        <w:t xml:space="preserve">, personas kods </w:t>
      </w:r>
      <w:r w:rsidR="00D945C4">
        <w:t>[..]</w:t>
      </w:r>
      <w:r w:rsidRPr="002E4575">
        <w:t xml:space="preserve">, vienreizēju materiālu palīdzību apkures izdevumu segšanai EUR </w:t>
      </w:r>
      <w:r w:rsidRPr="002E4575">
        <w:rPr>
          <w:b/>
        </w:rPr>
        <w:t>75,00</w:t>
      </w:r>
      <w:r w:rsidRPr="002E4575">
        <w:t xml:space="preserve"> (septiņdesmit pieci </w:t>
      </w:r>
      <w:r w:rsidRPr="002E4575">
        <w:rPr>
          <w:i/>
        </w:rPr>
        <w:t xml:space="preserve">euro </w:t>
      </w:r>
      <w:r w:rsidRPr="002E4575">
        <w:t xml:space="preserve">00 </w:t>
      </w:r>
      <w:r w:rsidRPr="002E4575">
        <w:rPr>
          <w:i/>
        </w:rPr>
        <w:t>eurocentu</w:t>
      </w:r>
      <w:r w:rsidRPr="002E4575">
        <w:t>) apmērā.</w:t>
      </w:r>
    </w:p>
    <w:p w:rsidR="009769C9" w:rsidRPr="002E4575" w:rsidRDefault="009769C9" w:rsidP="009769C9">
      <w:pPr>
        <w:numPr>
          <w:ilvl w:val="0"/>
          <w:numId w:val="7"/>
        </w:numPr>
        <w:ind w:left="426" w:hanging="426"/>
        <w:jc w:val="both"/>
      </w:pPr>
      <w:r w:rsidRPr="002E4575">
        <w:t xml:space="preserve">Naudu  </w:t>
      </w:r>
      <w:r w:rsidRPr="002E4575">
        <w:rPr>
          <w:b/>
        </w:rPr>
        <w:t>pārskaitīt</w:t>
      </w:r>
      <w:r w:rsidRPr="002E4575">
        <w:t xml:space="preserve"> pakalpojuma sniedzējam – SIA “Krāslavas nami”. </w:t>
      </w:r>
    </w:p>
    <w:p w:rsidR="009769C9" w:rsidRPr="002E4575" w:rsidRDefault="009769C9" w:rsidP="009769C9">
      <w:pPr>
        <w:spacing w:line="276" w:lineRule="auto"/>
        <w:jc w:val="both"/>
      </w:pP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jc w:val="both"/>
        <w:rPr>
          <w:sz w:val="18"/>
          <w:szCs w:val="18"/>
        </w:rPr>
      </w:pPr>
      <w:r w:rsidRPr="002E4575">
        <w:rPr>
          <w:sz w:val="18"/>
          <w:szCs w:val="18"/>
        </w:rPr>
        <w:t>Sociālo un veselības aizsardzības lietu komiteja</w:t>
      </w:r>
    </w:p>
    <w:p w:rsidR="009769C9" w:rsidRPr="002E4575" w:rsidRDefault="009769C9" w:rsidP="009769C9">
      <w:pPr>
        <w:rPr>
          <w:b/>
        </w:rPr>
      </w:pPr>
    </w:p>
    <w:p w:rsidR="009769C9" w:rsidRPr="002E4575" w:rsidRDefault="009769C9" w:rsidP="009769C9">
      <w:pPr>
        <w:jc w:val="center"/>
        <w:rPr>
          <w:b/>
        </w:rPr>
      </w:pPr>
      <w:r w:rsidRPr="002E4575">
        <w:rPr>
          <w:b/>
        </w:rPr>
        <w:t>21.§</w:t>
      </w:r>
    </w:p>
    <w:p w:rsidR="009769C9" w:rsidRPr="002E4575" w:rsidRDefault="009769C9" w:rsidP="009769C9">
      <w:pPr>
        <w:pStyle w:val="NormalWeb"/>
        <w:spacing w:before="0" w:beforeAutospacing="0" w:after="0" w:afterAutospacing="0"/>
        <w:jc w:val="center"/>
        <w:rPr>
          <w:b/>
          <w:bCs/>
          <w:u w:val="single"/>
          <w:lang w:val="lv-LV"/>
        </w:rPr>
      </w:pPr>
      <w:r w:rsidRPr="002E4575">
        <w:rPr>
          <w:b/>
          <w:bCs/>
          <w:u w:val="single"/>
          <w:lang w:val="lv-LV"/>
        </w:rPr>
        <w:t>Par Krāslavas novada pašvaldības nekustamā īpašuma atsavināšanu</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Pr>
          <w:rFonts w:cs="Times New Roman"/>
          <w:lang w:eastAsia="en-US" w:bidi="en-US"/>
        </w:rPr>
        <w:t>Balso par lēmuma projektu kopumā.</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pStyle w:val="Standard"/>
        <w:spacing w:line="276" w:lineRule="auto"/>
        <w:jc w:val="both"/>
        <w:rPr>
          <w:b/>
          <w:u w:val="single"/>
        </w:rPr>
      </w:pPr>
    </w:p>
    <w:p w:rsidR="009769C9" w:rsidRPr="002E4575" w:rsidRDefault="009769C9" w:rsidP="009769C9">
      <w:pPr>
        <w:pStyle w:val="NormalWeb"/>
        <w:spacing w:before="0" w:beforeAutospacing="0" w:after="0" w:afterAutospacing="0"/>
        <w:jc w:val="center"/>
        <w:rPr>
          <w:b/>
          <w:bCs/>
          <w:lang w:val="lv-LV"/>
        </w:rPr>
      </w:pPr>
      <w:r w:rsidRPr="002E4575">
        <w:rPr>
          <w:b/>
          <w:bCs/>
          <w:lang w:val="lv-LV"/>
        </w:rPr>
        <w:t>21.1.</w:t>
      </w:r>
    </w:p>
    <w:p w:rsidR="009769C9" w:rsidRPr="002E4575" w:rsidRDefault="009769C9" w:rsidP="009769C9">
      <w:pPr>
        <w:pStyle w:val="NormalWeb"/>
        <w:spacing w:before="0" w:beforeAutospacing="0" w:after="0" w:afterAutospacing="0"/>
        <w:ind w:firstLine="720"/>
        <w:jc w:val="both"/>
        <w:rPr>
          <w:lang w:val="lv-LV"/>
        </w:rPr>
      </w:pPr>
      <w:r w:rsidRPr="002E4575">
        <w:rPr>
          <w:lang w:val="lv-LV"/>
        </w:rPr>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2E4575">
        <w:rPr>
          <w:b/>
          <w:lang w:val="lv-LV"/>
        </w:rPr>
        <w:t>:</w:t>
      </w:r>
    </w:p>
    <w:p w:rsidR="009769C9" w:rsidRPr="002E4575" w:rsidRDefault="009769C9" w:rsidP="009769C9">
      <w:pPr>
        <w:numPr>
          <w:ilvl w:val="0"/>
          <w:numId w:val="15"/>
        </w:numPr>
        <w:ind w:left="426"/>
        <w:jc w:val="both"/>
      </w:pPr>
      <w:r w:rsidRPr="002E4575">
        <w:rPr>
          <w:b/>
        </w:rPr>
        <w:t>Ierakstīt</w:t>
      </w:r>
      <w:r w:rsidRPr="002E4575">
        <w:t xml:space="preserve"> zemesgrāmatā uz Krāslavas novada pašvaldības vārda nekustamo īpašumu - zemesgabalu (kadastra apzīmējums 6001-002-0997) ar platību 0,0709 ha (pēc kadastrālās uzmērīšanas zemesgabala platība var tikt precizēta), kas atrodas Sila ielā 25, Krāslavā, Krāslavas novadā.</w:t>
      </w:r>
    </w:p>
    <w:p w:rsidR="009769C9" w:rsidRPr="002E4575" w:rsidRDefault="009769C9" w:rsidP="009769C9">
      <w:pPr>
        <w:numPr>
          <w:ilvl w:val="0"/>
          <w:numId w:val="15"/>
        </w:numPr>
        <w:ind w:left="426"/>
        <w:jc w:val="both"/>
      </w:pPr>
      <w:r w:rsidRPr="002E4575">
        <w:rPr>
          <w:b/>
        </w:rPr>
        <w:t>Nodot</w:t>
      </w:r>
      <w:r w:rsidRPr="002E4575">
        <w:t xml:space="preserve"> atsavināšanai Krāslavas novada pašvaldībai piederošo nekustamo īpašumu – zemesgabalu (kadastra apzīmējums 6001-002-0997).</w:t>
      </w:r>
    </w:p>
    <w:p w:rsidR="009769C9" w:rsidRPr="002E4575" w:rsidRDefault="009769C9" w:rsidP="009769C9">
      <w:pPr>
        <w:numPr>
          <w:ilvl w:val="0"/>
          <w:numId w:val="15"/>
        </w:numPr>
        <w:ind w:left="426"/>
        <w:jc w:val="both"/>
      </w:pPr>
      <w:r w:rsidRPr="002E4575">
        <w:rPr>
          <w:b/>
        </w:rPr>
        <w:t>Noteikt</w:t>
      </w:r>
      <w:r w:rsidRPr="002E4575">
        <w:t xml:space="preserve"> nekustamā īpašuma atsavināšanas veidu – pārdošana par brīvu cenu.</w:t>
      </w:r>
    </w:p>
    <w:p w:rsidR="009769C9" w:rsidRPr="002E4575" w:rsidRDefault="009769C9" w:rsidP="009769C9">
      <w:pPr>
        <w:numPr>
          <w:ilvl w:val="0"/>
          <w:numId w:val="15"/>
        </w:numPr>
        <w:ind w:left="426"/>
        <w:jc w:val="both"/>
      </w:pPr>
      <w:r w:rsidRPr="002E4575">
        <w:rPr>
          <w:b/>
        </w:rPr>
        <w:t>Uzdot</w:t>
      </w:r>
      <w:r w:rsidRPr="002E4575">
        <w:t xml:space="preserve"> Krāslavas novada domes Privatizācijas komisijai organizēt Krāslavas novada pašvaldībai piederošā nekustamā īpašuma – zemesgabala (kadastra apzīmējums 6001-002-0997) atsavināšanas procedūru saskaņā ar Publiskas personas mantas atsavināšanas likumu.</w:t>
      </w:r>
    </w:p>
    <w:p w:rsidR="009769C9" w:rsidRPr="002E4575" w:rsidRDefault="009769C9" w:rsidP="009769C9">
      <w:pPr>
        <w:jc w:val="both"/>
        <w:rPr>
          <w:sz w:val="20"/>
          <w:szCs w:val="20"/>
        </w:rPr>
      </w:pPr>
    </w:p>
    <w:p w:rsidR="009769C9" w:rsidRPr="002E4575" w:rsidRDefault="009769C9" w:rsidP="009769C9">
      <w:pPr>
        <w:pStyle w:val="NormalWeb"/>
        <w:spacing w:before="0" w:beforeAutospacing="0" w:after="0" w:afterAutospacing="0"/>
        <w:jc w:val="center"/>
        <w:rPr>
          <w:b/>
          <w:bCs/>
          <w:lang w:val="lv-LV"/>
        </w:rPr>
      </w:pPr>
      <w:r w:rsidRPr="002E4575">
        <w:rPr>
          <w:b/>
          <w:bCs/>
          <w:lang w:val="lv-LV"/>
        </w:rPr>
        <w:t>21.2.</w:t>
      </w:r>
    </w:p>
    <w:p w:rsidR="009769C9" w:rsidRPr="002E4575" w:rsidRDefault="009769C9" w:rsidP="009769C9">
      <w:pPr>
        <w:pStyle w:val="NormalWeb"/>
        <w:spacing w:before="0" w:beforeAutospacing="0" w:after="0" w:afterAutospacing="0"/>
        <w:ind w:firstLine="720"/>
        <w:jc w:val="both"/>
        <w:rPr>
          <w:lang w:val="lv-LV"/>
        </w:rPr>
      </w:pPr>
      <w:r w:rsidRPr="002E4575">
        <w:rPr>
          <w:lang w:val="lv-LV"/>
        </w:rPr>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2E4575">
        <w:rPr>
          <w:b/>
          <w:lang w:val="lv-LV"/>
        </w:rPr>
        <w:t>:</w:t>
      </w:r>
    </w:p>
    <w:p w:rsidR="009769C9" w:rsidRPr="002E4575" w:rsidRDefault="009769C9" w:rsidP="009769C9">
      <w:pPr>
        <w:numPr>
          <w:ilvl w:val="0"/>
          <w:numId w:val="14"/>
        </w:numPr>
        <w:ind w:left="426"/>
        <w:jc w:val="both"/>
      </w:pPr>
      <w:r w:rsidRPr="002E4575">
        <w:rPr>
          <w:b/>
        </w:rPr>
        <w:lastRenderedPageBreak/>
        <w:t>Ierakstīt</w:t>
      </w:r>
      <w:r w:rsidRPr="002E4575">
        <w:t xml:space="preserve"> zemesgrāmatā uz Krāslavas novada pašvaldības vārda nekustamo īpašumu – zemesgabalu (kadastra apzīmējums 6084-003-0116) ar platību 0,1548 ha (pēc kadastrālās uzmērīšanas zemesgabala platība var tikt precizēta), kas atrodas Piedrujas pagastā, Krāslavas novadā.</w:t>
      </w:r>
    </w:p>
    <w:p w:rsidR="009769C9" w:rsidRPr="002E4575" w:rsidRDefault="009769C9" w:rsidP="009769C9">
      <w:pPr>
        <w:numPr>
          <w:ilvl w:val="0"/>
          <w:numId w:val="14"/>
        </w:numPr>
        <w:ind w:left="426"/>
        <w:jc w:val="both"/>
      </w:pPr>
      <w:r w:rsidRPr="002E4575">
        <w:rPr>
          <w:b/>
        </w:rPr>
        <w:t>Nodot</w:t>
      </w:r>
      <w:r w:rsidRPr="002E4575">
        <w:t xml:space="preserve"> atsavināšanai Krāslavas novada pašvaldībai piederošo nekustamo īpašumu – zemesgabalu (kadastra apzīmējums 6084-003-0116).</w:t>
      </w:r>
    </w:p>
    <w:p w:rsidR="009769C9" w:rsidRPr="002E4575" w:rsidRDefault="009769C9" w:rsidP="009769C9">
      <w:pPr>
        <w:numPr>
          <w:ilvl w:val="0"/>
          <w:numId w:val="14"/>
        </w:numPr>
        <w:ind w:left="426"/>
        <w:jc w:val="both"/>
      </w:pPr>
      <w:r w:rsidRPr="002E4575">
        <w:rPr>
          <w:b/>
        </w:rPr>
        <w:t>Noteikt</w:t>
      </w:r>
      <w:r w:rsidRPr="002E4575">
        <w:t xml:space="preserve"> nekustamā īpašuma atsavināšanas veidu – pārdošana par brīvu cenu.</w:t>
      </w:r>
    </w:p>
    <w:p w:rsidR="009769C9" w:rsidRPr="002E4575" w:rsidRDefault="009769C9" w:rsidP="009769C9">
      <w:pPr>
        <w:numPr>
          <w:ilvl w:val="0"/>
          <w:numId w:val="14"/>
        </w:numPr>
        <w:ind w:left="426"/>
        <w:jc w:val="both"/>
      </w:pPr>
      <w:r w:rsidRPr="002E4575">
        <w:rPr>
          <w:b/>
        </w:rPr>
        <w:t xml:space="preserve">Uzdot </w:t>
      </w:r>
      <w:r w:rsidRPr="002E4575">
        <w:t>Krāslavas novada domes Privatizācijas komisijai organizēt Krāslavas novada pašvaldībai piederošā nekustamā īpašuma – zemesgabala (kadastra apzīmējums 6084-003-0116) atsavināšanas procedūru saskaņā ar Publiskas personas mantas atsavināšanas likumu.</w:t>
      </w:r>
    </w:p>
    <w:p w:rsidR="009769C9" w:rsidRPr="002E4575" w:rsidRDefault="009769C9" w:rsidP="009769C9">
      <w:pPr>
        <w:pStyle w:val="NormalWeb"/>
        <w:spacing w:before="0" w:beforeAutospacing="0" w:after="0" w:afterAutospacing="0"/>
        <w:jc w:val="center"/>
        <w:rPr>
          <w:b/>
          <w:bCs/>
          <w:u w:val="single"/>
          <w:lang w:val="lv-LV"/>
        </w:rPr>
      </w:pPr>
    </w:p>
    <w:p w:rsidR="009769C9" w:rsidRPr="002E4575" w:rsidRDefault="009769C9" w:rsidP="009769C9">
      <w:pPr>
        <w:pStyle w:val="NormalWeb"/>
        <w:spacing w:before="0" w:beforeAutospacing="0" w:after="0" w:afterAutospacing="0"/>
        <w:jc w:val="center"/>
        <w:rPr>
          <w:b/>
          <w:bCs/>
          <w:lang w:val="lv-LV"/>
        </w:rPr>
      </w:pPr>
      <w:r w:rsidRPr="002E4575">
        <w:rPr>
          <w:b/>
          <w:bCs/>
          <w:lang w:val="lv-LV"/>
        </w:rPr>
        <w:t>21.3.</w:t>
      </w:r>
    </w:p>
    <w:p w:rsidR="009769C9" w:rsidRPr="002E4575" w:rsidRDefault="009769C9" w:rsidP="009769C9">
      <w:pPr>
        <w:pStyle w:val="NormalWeb"/>
        <w:spacing w:before="0" w:beforeAutospacing="0" w:after="0" w:afterAutospacing="0"/>
        <w:ind w:firstLine="720"/>
        <w:jc w:val="both"/>
        <w:rPr>
          <w:lang w:val="lv-LV"/>
        </w:rPr>
      </w:pPr>
      <w:r w:rsidRPr="002E4575">
        <w:rPr>
          <w:lang w:val="lv-LV"/>
        </w:rPr>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2E4575">
        <w:rPr>
          <w:b/>
          <w:lang w:val="lv-LV"/>
        </w:rPr>
        <w:t>:</w:t>
      </w:r>
    </w:p>
    <w:p w:rsidR="009769C9" w:rsidRPr="002E4575" w:rsidRDefault="009769C9" w:rsidP="009769C9">
      <w:pPr>
        <w:numPr>
          <w:ilvl w:val="0"/>
          <w:numId w:val="17"/>
        </w:numPr>
        <w:ind w:left="426"/>
        <w:jc w:val="both"/>
      </w:pPr>
      <w:r w:rsidRPr="002E4575">
        <w:rPr>
          <w:b/>
        </w:rPr>
        <w:t>Ierakstīt</w:t>
      </w:r>
      <w:r w:rsidRPr="002E4575">
        <w:t xml:space="preserve"> zemesgrāmatā uz Krāslavas novada pašvaldības vārda nekustamo īpašumu – zemes starpgabalu (kadastra apzīmējums 6084-003-0319) ar platību 1,31 ha (pēc kadastrālās uzmērīšanas zemesgabala platība var tikt precizēta), kas atrodas Piedrujas pagastā, Krāslavas novadā.</w:t>
      </w:r>
    </w:p>
    <w:p w:rsidR="009769C9" w:rsidRPr="002E4575" w:rsidRDefault="009769C9" w:rsidP="009769C9">
      <w:pPr>
        <w:numPr>
          <w:ilvl w:val="0"/>
          <w:numId w:val="17"/>
        </w:numPr>
        <w:ind w:left="426"/>
        <w:jc w:val="both"/>
      </w:pPr>
      <w:r w:rsidRPr="002E4575">
        <w:rPr>
          <w:b/>
        </w:rPr>
        <w:t>Nodot</w:t>
      </w:r>
      <w:r w:rsidRPr="002E4575">
        <w:t xml:space="preserve"> atsavināšanai Krāslavas novada pašvaldībai piederošo nekustamo īpašumu – zemes starpgabalu (kadastra apzīmējums 6084-003-0319).</w:t>
      </w:r>
    </w:p>
    <w:p w:rsidR="009769C9" w:rsidRPr="002E4575" w:rsidRDefault="009769C9" w:rsidP="009769C9">
      <w:pPr>
        <w:numPr>
          <w:ilvl w:val="0"/>
          <w:numId w:val="17"/>
        </w:numPr>
        <w:ind w:left="426"/>
        <w:jc w:val="both"/>
      </w:pPr>
      <w:r w:rsidRPr="002E4575">
        <w:rPr>
          <w:b/>
        </w:rPr>
        <w:t>Noteikt</w:t>
      </w:r>
      <w:r w:rsidRPr="002E4575">
        <w:t xml:space="preserve"> nekustamā īpašuma atsavināšanas veidu – pārdošana par brīvu cenu.</w:t>
      </w:r>
    </w:p>
    <w:p w:rsidR="009769C9" w:rsidRPr="002E4575" w:rsidRDefault="009769C9" w:rsidP="009769C9">
      <w:pPr>
        <w:numPr>
          <w:ilvl w:val="0"/>
          <w:numId w:val="17"/>
        </w:numPr>
        <w:ind w:left="426"/>
        <w:jc w:val="both"/>
      </w:pPr>
      <w:r w:rsidRPr="002E4575">
        <w:rPr>
          <w:b/>
        </w:rPr>
        <w:t>Uzdot</w:t>
      </w:r>
      <w:r w:rsidRPr="002E4575">
        <w:t xml:space="preserve"> Krāslavas novada domes Privatizācijas komisijai organizēt Krāslavas novada pašvaldībai piederošā nekustamā īpašuma – zemes starpgabala (kadastra apzīmējums 6084-003-0319) atsavināšanas procedūru saskaņā ar Publiskas personas mantas atsavināšanas likumu.</w:t>
      </w:r>
    </w:p>
    <w:p w:rsidR="009769C9" w:rsidRPr="002E4575" w:rsidRDefault="009769C9" w:rsidP="009769C9">
      <w:pPr>
        <w:jc w:val="both"/>
        <w:rPr>
          <w:sz w:val="20"/>
          <w:szCs w:val="20"/>
        </w:rPr>
      </w:pPr>
    </w:p>
    <w:p w:rsidR="009769C9" w:rsidRPr="002E4575" w:rsidRDefault="009769C9" w:rsidP="009769C9">
      <w:pPr>
        <w:pStyle w:val="NormalWeb"/>
        <w:spacing w:before="0" w:beforeAutospacing="0" w:after="0" w:afterAutospacing="0"/>
        <w:jc w:val="center"/>
        <w:rPr>
          <w:b/>
          <w:bCs/>
          <w:lang w:val="lv-LV"/>
        </w:rPr>
      </w:pPr>
      <w:r w:rsidRPr="002E4575">
        <w:rPr>
          <w:b/>
          <w:bCs/>
          <w:lang w:val="lv-LV"/>
        </w:rPr>
        <w:t>21.4.</w:t>
      </w:r>
    </w:p>
    <w:p w:rsidR="009769C9" w:rsidRPr="002E4575" w:rsidRDefault="009769C9" w:rsidP="009769C9">
      <w:pPr>
        <w:pStyle w:val="NormalWeb"/>
        <w:spacing w:before="0" w:beforeAutospacing="0" w:after="0" w:afterAutospacing="0"/>
        <w:ind w:firstLine="720"/>
        <w:jc w:val="both"/>
        <w:rPr>
          <w:lang w:val="lv-LV"/>
        </w:rPr>
      </w:pPr>
      <w:r w:rsidRPr="002E4575">
        <w:rPr>
          <w:lang w:val="lv-LV"/>
        </w:rPr>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2E4575">
        <w:rPr>
          <w:b/>
          <w:lang w:val="lv-LV"/>
        </w:rPr>
        <w:t>:</w:t>
      </w:r>
    </w:p>
    <w:p w:rsidR="009769C9" w:rsidRPr="002E4575" w:rsidRDefault="009769C9" w:rsidP="009769C9">
      <w:pPr>
        <w:numPr>
          <w:ilvl w:val="0"/>
          <w:numId w:val="20"/>
        </w:numPr>
        <w:ind w:left="426"/>
        <w:jc w:val="both"/>
      </w:pPr>
      <w:r w:rsidRPr="002E4575">
        <w:rPr>
          <w:b/>
        </w:rPr>
        <w:t xml:space="preserve">Ierakstīt </w:t>
      </w:r>
      <w:r w:rsidRPr="002E4575">
        <w:t>zemesgrāmatā uz Krāslavas novada pašvaldības vārda nekustamo īpašumu – zemes starpgabalu (kadastra apzīmējums 6084-004-0220) ar platību 3,1 ha (pēc kadastrālās uzmērīšanas zemesgabala platība var tikt precizēta), kas atrodas Piedrujas pagastā, Krāslavas novadā.</w:t>
      </w:r>
    </w:p>
    <w:p w:rsidR="009769C9" w:rsidRPr="002E4575" w:rsidRDefault="009769C9" w:rsidP="009769C9">
      <w:pPr>
        <w:numPr>
          <w:ilvl w:val="0"/>
          <w:numId w:val="20"/>
        </w:numPr>
        <w:ind w:left="426"/>
        <w:jc w:val="both"/>
      </w:pPr>
      <w:r w:rsidRPr="002E4575">
        <w:rPr>
          <w:b/>
        </w:rPr>
        <w:t>Nodot</w:t>
      </w:r>
      <w:r w:rsidRPr="002E4575">
        <w:t xml:space="preserve"> atsavināšanai Krāslavas novada pašvaldībai piederošo nekustamo īpašumu – zemes starpgabalu (kadastra apzīmējums 6084-004-0220).</w:t>
      </w:r>
    </w:p>
    <w:p w:rsidR="009769C9" w:rsidRPr="002E4575" w:rsidRDefault="009769C9" w:rsidP="009769C9">
      <w:pPr>
        <w:numPr>
          <w:ilvl w:val="0"/>
          <w:numId w:val="20"/>
        </w:numPr>
        <w:ind w:left="426"/>
        <w:jc w:val="both"/>
      </w:pPr>
      <w:r w:rsidRPr="002E4575">
        <w:rPr>
          <w:b/>
        </w:rPr>
        <w:t>Noteikt</w:t>
      </w:r>
      <w:r w:rsidRPr="002E4575">
        <w:t xml:space="preserve"> nekustamā īpašuma atsavināšanas veidu – pārdošana par brīvu cenu.</w:t>
      </w:r>
    </w:p>
    <w:p w:rsidR="009769C9" w:rsidRPr="002E4575" w:rsidRDefault="009769C9" w:rsidP="009769C9">
      <w:pPr>
        <w:numPr>
          <w:ilvl w:val="0"/>
          <w:numId w:val="20"/>
        </w:numPr>
        <w:ind w:left="426"/>
        <w:jc w:val="both"/>
      </w:pPr>
      <w:r w:rsidRPr="002E4575">
        <w:rPr>
          <w:b/>
        </w:rPr>
        <w:t>Uzdot</w:t>
      </w:r>
      <w:r w:rsidRPr="002E4575">
        <w:t xml:space="preserve"> Krāslavas novada domes Privatizācijas komisijai organizēt Krāslavas novada pašvaldībai piederošā nekustamā īpašuma – zemes starpgabala (kadastra apzīmējums 6084-004-0220) atsavināšanas procedūru saskaņā ar Publiskas personas mantas atsavināšanas likumu.</w:t>
      </w:r>
    </w:p>
    <w:p w:rsidR="009769C9" w:rsidRPr="002E4575" w:rsidRDefault="009769C9" w:rsidP="009769C9">
      <w:pPr>
        <w:jc w:val="both"/>
        <w:rPr>
          <w:sz w:val="20"/>
          <w:szCs w:val="20"/>
        </w:rPr>
      </w:pPr>
    </w:p>
    <w:p w:rsidR="009769C9" w:rsidRPr="002E4575" w:rsidRDefault="009769C9" w:rsidP="009769C9">
      <w:pPr>
        <w:pStyle w:val="NormalWeb"/>
        <w:spacing w:before="0" w:beforeAutospacing="0" w:after="0" w:afterAutospacing="0"/>
        <w:jc w:val="center"/>
        <w:rPr>
          <w:b/>
          <w:bCs/>
          <w:lang w:val="lv-LV"/>
        </w:rPr>
      </w:pPr>
      <w:r w:rsidRPr="002E4575">
        <w:rPr>
          <w:b/>
          <w:bCs/>
          <w:lang w:val="lv-LV"/>
        </w:rPr>
        <w:t>21.5.</w:t>
      </w:r>
    </w:p>
    <w:p w:rsidR="009769C9" w:rsidRPr="002E4575" w:rsidRDefault="009769C9" w:rsidP="009769C9">
      <w:pPr>
        <w:pStyle w:val="NormalWeb"/>
        <w:spacing w:before="0" w:beforeAutospacing="0" w:after="0" w:afterAutospacing="0"/>
        <w:ind w:firstLine="720"/>
        <w:jc w:val="both"/>
        <w:rPr>
          <w:lang w:val="lv-LV"/>
        </w:rPr>
      </w:pPr>
      <w:r w:rsidRPr="002E4575">
        <w:rPr>
          <w:lang w:val="lv-LV"/>
        </w:rPr>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2E4575">
        <w:rPr>
          <w:b/>
          <w:lang w:val="lv-LV"/>
        </w:rPr>
        <w:t>:</w:t>
      </w:r>
    </w:p>
    <w:p w:rsidR="009769C9" w:rsidRPr="002E4575" w:rsidRDefault="009769C9" w:rsidP="009769C9">
      <w:pPr>
        <w:numPr>
          <w:ilvl w:val="0"/>
          <w:numId w:val="21"/>
        </w:numPr>
        <w:ind w:left="426"/>
        <w:jc w:val="both"/>
      </w:pPr>
      <w:r w:rsidRPr="002E4575">
        <w:rPr>
          <w:b/>
        </w:rPr>
        <w:t>Ierakstīt</w:t>
      </w:r>
      <w:r w:rsidRPr="002E4575">
        <w:t xml:space="preserve"> zemesgrāmatā uz Krāslavas novada pašvaldības vārda nekustamo īpašumu – zemes starpgabalu (kadastra apzīmējums 6084-001-0043) ar platību 3,01 ha (pēc kadastrālās uzmērīšanas zemesgabala platība var tikt precizēta), kas atrodas Piedrujas pagastā, Krāslavas novadā.</w:t>
      </w:r>
    </w:p>
    <w:p w:rsidR="009769C9" w:rsidRPr="002E4575" w:rsidRDefault="009769C9" w:rsidP="009769C9">
      <w:pPr>
        <w:numPr>
          <w:ilvl w:val="0"/>
          <w:numId w:val="21"/>
        </w:numPr>
        <w:ind w:left="426"/>
        <w:jc w:val="both"/>
      </w:pPr>
      <w:r w:rsidRPr="002E4575">
        <w:rPr>
          <w:b/>
        </w:rPr>
        <w:lastRenderedPageBreak/>
        <w:t>Nodot</w:t>
      </w:r>
      <w:r w:rsidRPr="002E4575">
        <w:t xml:space="preserve"> atsavināšanai Krāslavas novada pašvaldībai piederošo nekustamo īpašumu – zemes starpgabalu (kadastra apzīmējums 6084-001-0043).</w:t>
      </w:r>
    </w:p>
    <w:p w:rsidR="009769C9" w:rsidRPr="002E4575" w:rsidRDefault="009769C9" w:rsidP="009769C9">
      <w:pPr>
        <w:numPr>
          <w:ilvl w:val="0"/>
          <w:numId w:val="21"/>
        </w:numPr>
        <w:ind w:left="426"/>
        <w:jc w:val="both"/>
      </w:pPr>
      <w:r w:rsidRPr="002E4575">
        <w:rPr>
          <w:b/>
        </w:rPr>
        <w:t>Noteikt</w:t>
      </w:r>
      <w:r w:rsidRPr="002E4575">
        <w:t xml:space="preserve"> nekustamā īpašuma atsavināšanas veidu – pārdošana par brīvu cenu.</w:t>
      </w:r>
    </w:p>
    <w:p w:rsidR="009769C9" w:rsidRPr="002E4575" w:rsidRDefault="009769C9" w:rsidP="009769C9">
      <w:pPr>
        <w:numPr>
          <w:ilvl w:val="0"/>
          <w:numId w:val="21"/>
        </w:numPr>
        <w:ind w:left="426"/>
        <w:jc w:val="both"/>
      </w:pPr>
      <w:r w:rsidRPr="002E4575">
        <w:rPr>
          <w:b/>
        </w:rPr>
        <w:t>Uzdot</w:t>
      </w:r>
      <w:r w:rsidRPr="002E4575">
        <w:t xml:space="preserve"> Krāslavas novada domes Privatizācijas komisijai organizēt Krāslavas novada pašvaldībai piederošā nekustamā īpašuma – zemes starpgabala (kadastra apzīmējums 6084-001-0043) atsavināšanas procedūru saskaņā ar Publiskas personas mantas atsavināšanas likumu.</w:t>
      </w:r>
    </w:p>
    <w:p w:rsidR="009769C9" w:rsidRPr="002E4575" w:rsidRDefault="009769C9" w:rsidP="009769C9">
      <w:pPr>
        <w:jc w:val="both"/>
      </w:pPr>
    </w:p>
    <w:p w:rsidR="009769C9" w:rsidRPr="002E4575" w:rsidRDefault="009769C9" w:rsidP="009769C9">
      <w:pPr>
        <w:jc w:val="center"/>
        <w:rPr>
          <w:b/>
        </w:rPr>
      </w:pPr>
      <w:r w:rsidRPr="002E4575">
        <w:rPr>
          <w:b/>
        </w:rPr>
        <w:t>21.6.</w:t>
      </w:r>
    </w:p>
    <w:p w:rsidR="009769C9" w:rsidRPr="002E4575" w:rsidRDefault="009769C9" w:rsidP="009769C9">
      <w:pPr>
        <w:pStyle w:val="NormalWeb"/>
        <w:spacing w:before="0" w:beforeAutospacing="0" w:after="0" w:afterAutospacing="0"/>
        <w:ind w:firstLine="720"/>
        <w:jc w:val="both"/>
        <w:rPr>
          <w:lang w:val="lv-LV"/>
        </w:rPr>
      </w:pPr>
      <w:r w:rsidRPr="002E4575">
        <w:rPr>
          <w:lang w:val="lv-LV"/>
        </w:rPr>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2E4575">
        <w:rPr>
          <w:b/>
          <w:lang w:val="lv-LV"/>
        </w:rPr>
        <w:t>:</w:t>
      </w:r>
    </w:p>
    <w:p w:rsidR="009769C9" w:rsidRPr="002E4575" w:rsidRDefault="009769C9" w:rsidP="009769C9">
      <w:pPr>
        <w:numPr>
          <w:ilvl w:val="0"/>
          <w:numId w:val="16"/>
        </w:numPr>
        <w:ind w:left="426"/>
        <w:jc w:val="both"/>
      </w:pPr>
      <w:r w:rsidRPr="002E4575">
        <w:rPr>
          <w:b/>
        </w:rPr>
        <w:t>Ierakstīt</w:t>
      </w:r>
      <w:r w:rsidRPr="002E4575">
        <w:t xml:space="preserve"> zemesgrāmatā uz Krāslavas novada pašvaldības vārda nekustamo īpašumu – zemesgabalu (kadastra apzīmējums 6062-008-0053) ar platību 2,0 ha (pēc kadastrālās uzmērīšanas zemesgabala platība var tikt precizēta), kas atrodas Indras pagastā, Krāslavas novadā. </w:t>
      </w:r>
    </w:p>
    <w:p w:rsidR="009769C9" w:rsidRPr="002E4575" w:rsidRDefault="009769C9" w:rsidP="009769C9">
      <w:pPr>
        <w:numPr>
          <w:ilvl w:val="0"/>
          <w:numId w:val="16"/>
        </w:numPr>
        <w:ind w:left="426"/>
        <w:jc w:val="both"/>
      </w:pPr>
      <w:r w:rsidRPr="002E4575">
        <w:rPr>
          <w:b/>
        </w:rPr>
        <w:t>Nodot</w:t>
      </w:r>
      <w:r w:rsidRPr="002E4575">
        <w:t xml:space="preserve"> atsavināšanai Krāslavas novada pašvaldībai piederošo nekustamo īpašumu – zemesgabalu (kadastra apzīmējums 6062-008-0053).</w:t>
      </w:r>
    </w:p>
    <w:p w:rsidR="009769C9" w:rsidRPr="002E4575" w:rsidRDefault="009769C9" w:rsidP="009769C9">
      <w:pPr>
        <w:numPr>
          <w:ilvl w:val="0"/>
          <w:numId w:val="16"/>
        </w:numPr>
        <w:ind w:left="426"/>
        <w:jc w:val="both"/>
      </w:pPr>
      <w:r w:rsidRPr="002E4575">
        <w:rPr>
          <w:b/>
        </w:rPr>
        <w:t>Noteikt</w:t>
      </w:r>
      <w:r w:rsidRPr="002E4575">
        <w:t xml:space="preserve"> nekustamā īpašuma atsavināšanas veidu – pārdošana par brīvu cenu.</w:t>
      </w:r>
    </w:p>
    <w:p w:rsidR="009769C9" w:rsidRPr="002E4575" w:rsidRDefault="009769C9" w:rsidP="009769C9">
      <w:pPr>
        <w:numPr>
          <w:ilvl w:val="0"/>
          <w:numId w:val="16"/>
        </w:numPr>
        <w:ind w:left="426"/>
        <w:jc w:val="both"/>
      </w:pPr>
      <w:r w:rsidRPr="002E4575">
        <w:rPr>
          <w:b/>
        </w:rPr>
        <w:t xml:space="preserve">Uzdot </w:t>
      </w:r>
      <w:r w:rsidRPr="002E4575">
        <w:t>Krāslavas novada domes Privatizācijas komisijai organizēt Krāslavas novada pašvaldībai piederošā nekustamā īpašuma – zemesgabala (kadastra apzīmējums 6062-008-0053) atsavināšanas procedūru saskaņā ar Publiskas personas mantas atsavināšanas likumu.</w:t>
      </w:r>
    </w:p>
    <w:p w:rsidR="009769C9" w:rsidRPr="002E4575" w:rsidRDefault="009769C9" w:rsidP="009769C9">
      <w:pPr>
        <w:jc w:val="both"/>
      </w:pPr>
    </w:p>
    <w:p w:rsidR="009769C9" w:rsidRPr="002E4575" w:rsidRDefault="009769C9" w:rsidP="009769C9">
      <w:pPr>
        <w:jc w:val="center"/>
        <w:rPr>
          <w:b/>
        </w:rPr>
      </w:pPr>
      <w:r w:rsidRPr="002E4575">
        <w:rPr>
          <w:b/>
        </w:rPr>
        <w:t>21.7.</w:t>
      </w:r>
    </w:p>
    <w:p w:rsidR="009769C9" w:rsidRPr="002E4575" w:rsidRDefault="009769C9" w:rsidP="009769C9">
      <w:pPr>
        <w:pStyle w:val="NormalWeb"/>
        <w:spacing w:before="0" w:beforeAutospacing="0" w:after="0" w:afterAutospacing="0"/>
        <w:ind w:firstLine="720"/>
        <w:jc w:val="both"/>
        <w:rPr>
          <w:lang w:val="lv-LV"/>
        </w:rPr>
      </w:pPr>
      <w:r w:rsidRPr="002E4575">
        <w:rPr>
          <w:lang w:val="lv-LV"/>
        </w:rPr>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2E4575">
        <w:rPr>
          <w:b/>
          <w:lang w:val="lv-LV"/>
        </w:rPr>
        <w:t>:</w:t>
      </w:r>
    </w:p>
    <w:p w:rsidR="009769C9" w:rsidRPr="002E4575" w:rsidRDefault="009769C9" w:rsidP="009769C9">
      <w:pPr>
        <w:numPr>
          <w:ilvl w:val="0"/>
          <w:numId w:val="18"/>
        </w:numPr>
        <w:ind w:left="426"/>
        <w:jc w:val="both"/>
      </w:pPr>
      <w:r w:rsidRPr="002E4575">
        <w:rPr>
          <w:b/>
        </w:rPr>
        <w:t>Ierakstīt</w:t>
      </w:r>
      <w:r w:rsidRPr="002E4575">
        <w:t xml:space="preserve"> zemesgrāmatā uz Krāslavas novada pašvaldības vārda nekustamo īpašumu – zemesgabalu (kadastra apzīmējums 6062-008-0142) ar platību 2,6 ha (pēc kadastrālās uzmērīšanas zemesgabala platība var tikt precizēta), kas atrodas Indras pagastā, Krāslavas novadā. </w:t>
      </w:r>
    </w:p>
    <w:p w:rsidR="009769C9" w:rsidRPr="002E4575" w:rsidRDefault="009769C9" w:rsidP="009769C9">
      <w:pPr>
        <w:numPr>
          <w:ilvl w:val="0"/>
          <w:numId w:val="18"/>
        </w:numPr>
        <w:ind w:left="426"/>
        <w:jc w:val="both"/>
      </w:pPr>
      <w:r w:rsidRPr="002E4575">
        <w:rPr>
          <w:b/>
        </w:rPr>
        <w:t>Nodot</w:t>
      </w:r>
      <w:r w:rsidRPr="002E4575">
        <w:t xml:space="preserve"> atsavināšanai Krāslavas novada pašvaldībai piederošo nekustamo īpašumu – zemesgabalu (kadastra apzīmējums 6062-008-0142).</w:t>
      </w:r>
    </w:p>
    <w:p w:rsidR="009769C9" w:rsidRPr="002E4575" w:rsidRDefault="009769C9" w:rsidP="009769C9">
      <w:pPr>
        <w:numPr>
          <w:ilvl w:val="0"/>
          <w:numId w:val="18"/>
        </w:numPr>
        <w:ind w:left="426"/>
        <w:jc w:val="both"/>
      </w:pPr>
      <w:r w:rsidRPr="002E4575">
        <w:rPr>
          <w:b/>
        </w:rPr>
        <w:t xml:space="preserve">Noteikt </w:t>
      </w:r>
      <w:r w:rsidRPr="002E4575">
        <w:t>nekustamā īpašuma atsavināšanas veidu – pārdošana par brīvu cenu.</w:t>
      </w:r>
    </w:p>
    <w:p w:rsidR="009769C9" w:rsidRPr="002E4575" w:rsidRDefault="009769C9" w:rsidP="009769C9">
      <w:pPr>
        <w:numPr>
          <w:ilvl w:val="0"/>
          <w:numId w:val="18"/>
        </w:numPr>
        <w:ind w:left="426"/>
        <w:jc w:val="both"/>
      </w:pPr>
      <w:r w:rsidRPr="002E4575">
        <w:rPr>
          <w:b/>
        </w:rPr>
        <w:t xml:space="preserve">Uzdot </w:t>
      </w:r>
      <w:r w:rsidRPr="002E4575">
        <w:t>Krāslavas novada domes Privatizācijas komisijai organizēt Krāslavas novada pašvaldībai piederošā nekustamā īpašuma – zemesgabala (kadastra apzīmējums 6062-008-0142) atsavināšanas procedūru saskaņā ar Publiskas personas mantas atsavināšanas likumu.</w:t>
      </w:r>
    </w:p>
    <w:p w:rsidR="009769C9" w:rsidRPr="002E4575" w:rsidRDefault="009769C9" w:rsidP="009769C9">
      <w:pPr>
        <w:rPr>
          <w:b/>
        </w:rPr>
      </w:pPr>
    </w:p>
    <w:p w:rsidR="009769C9" w:rsidRPr="002E4575" w:rsidRDefault="009769C9" w:rsidP="009769C9">
      <w:pPr>
        <w:jc w:val="center"/>
        <w:rPr>
          <w:b/>
        </w:rPr>
      </w:pPr>
      <w:r w:rsidRPr="002E4575">
        <w:rPr>
          <w:b/>
        </w:rPr>
        <w:t>21.8.</w:t>
      </w:r>
    </w:p>
    <w:p w:rsidR="009769C9" w:rsidRPr="002E4575" w:rsidRDefault="009769C9" w:rsidP="009769C9">
      <w:pPr>
        <w:pStyle w:val="NormalWeb"/>
        <w:spacing w:before="0" w:beforeAutospacing="0" w:after="0" w:afterAutospacing="0"/>
        <w:ind w:firstLine="720"/>
        <w:jc w:val="both"/>
        <w:rPr>
          <w:lang w:val="lv-LV"/>
        </w:rPr>
      </w:pPr>
      <w:r w:rsidRPr="002E4575">
        <w:rPr>
          <w:lang w:val="lv-LV"/>
        </w:rPr>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2E4575">
        <w:rPr>
          <w:b/>
          <w:lang w:val="lv-LV"/>
        </w:rPr>
        <w:t>:</w:t>
      </w:r>
    </w:p>
    <w:p w:rsidR="009769C9" w:rsidRPr="002E4575" w:rsidRDefault="009769C9" w:rsidP="009769C9">
      <w:pPr>
        <w:numPr>
          <w:ilvl w:val="0"/>
          <w:numId w:val="19"/>
        </w:numPr>
        <w:ind w:left="426"/>
        <w:jc w:val="both"/>
      </w:pPr>
      <w:r w:rsidRPr="002E4575">
        <w:rPr>
          <w:b/>
        </w:rPr>
        <w:t>Ierakstīt</w:t>
      </w:r>
      <w:r w:rsidRPr="002E4575">
        <w:t xml:space="preserve"> zemesgrāmatā uz Krāslavas novada pašvaldības vārda nekustamo īpašumu – zemesgabalu (kadastra apzīmējums 6084-005-0037) ar platību 5,2 ha (pēc kadastrālās uzmērīšanas zemesgabala platība var tikt precizēta), kas atrodas Piedrujas pagastā, Krāslavas novadā. </w:t>
      </w:r>
    </w:p>
    <w:p w:rsidR="009769C9" w:rsidRPr="002E4575" w:rsidRDefault="009769C9" w:rsidP="009769C9">
      <w:pPr>
        <w:numPr>
          <w:ilvl w:val="0"/>
          <w:numId w:val="19"/>
        </w:numPr>
        <w:ind w:left="426"/>
        <w:jc w:val="both"/>
      </w:pPr>
      <w:r w:rsidRPr="002E4575">
        <w:rPr>
          <w:b/>
        </w:rPr>
        <w:t>Nodot</w:t>
      </w:r>
      <w:r w:rsidRPr="002E4575">
        <w:t xml:space="preserve"> atsavināšanai Krāslavas novada pašvaldībai piederošo nekustamo īpašumu – zemesgabalu (kadastra apzīmējums 6084-005-0037).</w:t>
      </w:r>
    </w:p>
    <w:p w:rsidR="009769C9" w:rsidRPr="002E4575" w:rsidRDefault="009769C9" w:rsidP="009769C9">
      <w:pPr>
        <w:numPr>
          <w:ilvl w:val="0"/>
          <w:numId w:val="19"/>
        </w:numPr>
        <w:ind w:left="426"/>
        <w:jc w:val="both"/>
      </w:pPr>
      <w:r w:rsidRPr="002E4575">
        <w:rPr>
          <w:b/>
        </w:rPr>
        <w:t xml:space="preserve">Noteikt </w:t>
      </w:r>
      <w:r w:rsidRPr="002E4575">
        <w:t>nekustamā īpašuma atsavināšanas veidu – pārdošana par brīvu cenu.</w:t>
      </w:r>
    </w:p>
    <w:p w:rsidR="009769C9" w:rsidRPr="002E4575" w:rsidRDefault="009769C9" w:rsidP="009769C9">
      <w:pPr>
        <w:numPr>
          <w:ilvl w:val="0"/>
          <w:numId w:val="19"/>
        </w:numPr>
        <w:ind w:left="426"/>
        <w:jc w:val="both"/>
      </w:pPr>
      <w:r w:rsidRPr="002E4575">
        <w:rPr>
          <w:b/>
        </w:rPr>
        <w:lastRenderedPageBreak/>
        <w:t>Uzdot</w:t>
      </w:r>
      <w:r w:rsidRPr="002E4575">
        <w:t xml:space="preserve"> Krāslavas novada domes Privatizācijas komisijai organizēt Krāslavas novada pašvaldībai piederošā nekustamā īpašuma – zemesgabala (kadastra apzīmējums 6084-005-0037) atsavināšanas procedūru saskaņā ar Publiskas personas mantas atsavināšanas likumu.</w:t>
      </w:r>
    </w:p>
    <w:p w:rsidR="009769C9" w:rsidRPr="002E4575" w:rsidRDefault="009769C9" w:rsidP="009769C9">
      <w:pPr>
        <w:jc w:val="both"/>
        <w:rPr>
          <w:sz w:val="20"/>
          <w:szCs w:val="20"/>
        </w:rPr>
      </w:pPr>
    </w:p>
    <w:p w:rsidR="009769C9" w:rsidRPr="002E4575" w:rsidRDefault="009769C9" w:rsidP="009769C9">
      <w:pPr>
        <w:jc w:val="center"/>
        <w:rPr>
          <w:b/>
        </w:rPr>
      </w:pPr>
      <w:r w:rsidRPr="002E4575">
        <w:rPr>
          <w:b/>
        </w:rPr>
        <w:t>21.9.</w:t>
      </w:r>
    </w:p>
    <w:p w:rsidR="009769C9" w:rsidRPr="002E4575" w:rsidRDefault="009769C9" w:rsidP="009769C9">
      <w:pPr>
        <w:pStyle w:val="NormalWeb"/>
        <w:spacing w:before="0" w:beforeAutospacing="0" w:after="0" w:afterAutospacing="0"/>
        <w:ind w:firstLine="720"/>
        <w:jc w:val="both"/>
        <w:rPr>
          <w:lang w:val="lv-LV"/>
        </w:rPr>
      </w:pPr>
      <w:r w:rsidRPr="002E4575">
        <w:rPr>
          <w:lang w:val="lv-LV"/>
        </w:rPr>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2E4575">
        <w:rPr>
          <w:b/>
          <w:lang w:val="lv-LV"/>
        </w:rPr>
        <w:t>:</w:t>
      </w:r>
    </w:p>
    <w:p w:rsidR="009769C9" w:rsidRPr="002E4575" w:rsidRDefault="009769C9" w:rsidP="009769C9">
      <w:pPr>
        <w:numPr>
          <w:ilvl w:val="0"/>
          <w:numId w:val="22"/>
        </w:numPr>
        <w:ind w:left="426"/>
        <w:jc w:val="both"/>
      </w:pPr>
      <w:r w:rsidRPr="002E4575">
        <w:rPr>
          <w:b/>
        </w:rPr>
        <w:t>Ierakstīt</w:t>
      </w:r>
      <w:r w:rsidRPr="002E4575">
        <w:t xml:space="preserve"> zemesgrāmatā uz Krāslavas novada pašvaldības vārda nekustamo īpašumu – zemesgabalu (kadastra apzīmējums 6096-005-0527) ar platību 2,65 ha (pēc kadastrālās uzmērīšanas zemesgabala platība var tikt precizēta), kas atrodas Ūdrīšu pagastā, Krāslavas novadā. </w:t>
      </w:r>
    </w:p>
    <w:p w:rsidR="009769C9" w:rsidRPr="002E4575" w:rsidRDefault="009769C9" w:rsidP="009769C9">
      <w:pPr>
        <w:numPr>
          <w:ilvl w:val="0"/>
          <w:numId w:val="22"/>
        </w:numPr>
        <w:ind w:left="426"/>
        <w:jc w:val="both"/>
      </w:pPr>
      <w:r w:rsidRPr="002E4575">
        <w:rPr>
          <w:b/>
        </w:rPr>
        <w:t>Nodot</w:t>
      </w:r>
      <w:r w:rsidRPr="002E4575">
        <w:t xml:space="preserve"> atsavināšanai Krāslavas novada pašvaldībai piederošo nekustamo īpašumu – zemesgabalu (kadastra apzīmējums 6096-005-0527).</w:t>
      </w:r>
    </w:p>
    <w:p w:rsidR="009769C9" w:rsidRPr="002E4575" w:rsidRDefault="009769C9" w:rsidP="009769C9">
      <w:pPr>
        <w:numPr>
          <w:ilvl w:val="0"/>
          <w:numId w:val="22"/>
        </w:numPr>
        <w:ind w:left="426"/>
        <w:jc w:val="both"/>
      </w:pPr>
      <w:r w:rsidRPr="002E4575">
        <w:rPr>
          <w:b/>
        </w:rPr>
        <w:t xml:space="preserve">Noteikt </w:t>
      </w:r>
      <w:r w:rsidRPr="002E4575">
        <w:t>nekustamā īpašuma atsavināšanas veidu – pārdošana par brīvu cenu.</w:t>
      </w:r>
    </w:p>
    <w:p w:rsidR="009769C9" w:rsidRPr="002E4575" w:rsidRDefault="009769C9" w:rsidP="009769C9">
      <w:pPr>
        <w:numPr>
          <w:ilvl w:val="0"/>
          <w:numId w:val="22"/>
        </w:numPr>
        <w:ind w:left="426"/>
        <w:jc w:val="both"/>
      </w:pPr>
      <w:r w:rsidRPr="002E4575">
        <w:rPr>
          <w:b/>
        </w:rPr>
        <w:t>Uzdot</w:t>
      </w:r>
      <w:r w:rsidRPr="002E4575">
        <w:t xml:space="preserve"> Krāslavas novada domes Privatizācijas komisijai organizēt Krāslavas novada pašvaldībai piederošā nekustamā īpašuma – zemesgabala (kadastra apzīmējums 6096-005-0527) atsavināšanas procedūru saskaņā ar Publiskas personas mantas atsavināšanas likumu.</w:t>
      </w:r>
    </w:p>
    <w:p w:rsidR="009769C9" w:rsidRPr="002E4575" w:rsidRDefault="009769C9" w:rsidP="009769C9">
      <w:pPr>
        <w:jc w:val="both"/>
        <w:rPr>
          <w:sz w:val="20"/>
          <w:szCs w:val="20"/>
        </w:rPr>
      </w:pPr>
    </w:p>
    <w:p w:rsidR="009769C9" w:rsidRPr="002E4575" w:rsidRDefault="009769C9" w:rsidP="009769C9">
      <w:pPr>
        <w:pStyle w:val="NormalWeb"/>
        <w:spacing w:before="0" w:beforeAutospacing="0" w:after="0" w:afterAutospacing="0"/>
        <w:jc w:val="center"/>
        <w:rPr>
          <w:b/>
          <w:bCs/>
          <w:lang w:val="lv-LV"/>
        </w:rPr>
      </w:pPr>
      <w:r w:rsidRPr="002E4575">
        <w:rPr>
          <w:b/>
          <w:bCs/>
          <w:lang w:val="lv-LV"/>
        </w:rPr>
        <w:t>21.10.</w:t>
      </w:r>
    </w:p>
    <w:p w:rsidR="009769C9" w:rsidRPr="002E4575" w:rsidRDefault="009769C9" w:rsidP="009769C9">
      <w:pPr>
        <w:pStyle w:val="NormalWeb"/>
        <w:spacing w:before="0" w:beforeAutospacing="0" w:after="0" w:afterAutospacing="0"/>
        <w:ind w:firstLine="720"/>
        <w:jc w:val="both"/>
        <w:rPr>
          <w:lang w:val="lv-LV"/>
        </w:rPr>
      </w:pPr>
      <w:r w:rsidRPr="002E4575">
        <w:rPr>
          <w:lang w:val="lv-LV"/>
        </w:rPr>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2E4575">
        <w:rPr>
          <w:b/>
          <w:lang w:val="lv-LV"/>
        </w:rPr>
        <w:t>:</w:t>
      </w:r>
    </w:p>
    <w:p w:rsidR="009769C9" w:rsidRPr="002E4575" w:rsidRDefault="009769C9" w:rsidP="009769C9">
      <w:pPr>
        <w:numPr>
          <w:ilvl w:val="0"/>
          <w:numId w:val="23"/>
        </w:numPr>
        <w:ind w:left="426"/>
        <w:jc w:val="both"/>
      </w:pPr>
      <w:r w:rsidRPr="002E4575">
        <w:rPr>
          <w:b/>
        </w:rPr>
        <w:t>Ierakstīt</w:t>
      </w:r>
      <w:r w:rsidRPr="002E4575">
        <w:t xml:space="preserve"> zemesgrāmatā uz Krāslavas novada pašvaldības vārda nekustamo īpašumu – zemes starpgabalu (kadastra apzīmējums 6048-002-0160) ar platību 1,0 ha (pēc kadastrālās uzmērīšanas zemesgabala platība var tikt precizēta), kas atrodas Aulejas pagastā, Krāslavas novadā.</w:t>
      </w:r>
    </w:p>
    <w:p w:rsidR="009769C9" w:rsidRPr="002E4575" w:rsidRDefault="009769C9" w:rsidP="009769C9">
      <w:pPr>
        <w:numPr>
          <w:ilvl w:val="0"/>
          <w:numId w:val="23"/>
        </w:numPr>
        <w:ind w:left="426"/>
        <w:jc w:val="both"/>
      </w:pPr>
      <w:r w:rsidRPr="002E4575">
        <w:rPr>
          <w:b/>
        </w:rPr>
        <w:t>Nodot</w:t>
      </w:r>
      <w:r w:rsidRPr="002E4575">
        <w:t xml:space="preserve"> atsavināšanai Krāslavas novada pašvaldībai piederošo nekustamo īpašumu – zemes starpgabalu (kadastra apzīmējums 6048-002-0160).</w:t>
      </w:r>
    </w:p>
    <w:p w:rsidR="009769C9" w:rsidRPr="002E4575" w:rsidRDefault="009769C9" w:rsidP="009769C9">
      <w:pPr>
        <w:numPr>
          <w:ilvl w:val="0"/>
          <w:numId w:val="23"/>
        </w:numPr>
        <w:ind w:left="426"/>
        <w:jc w:val="both"/>
      </w:pPr>
      <w:r w:rsidRPr="002E4575">
        <w:rPr>
          <w:b/>
        </w:rPr>
        <w:t>Noteikt</w:t>
      </w:r>
      <w:r w:rsidRPr="002E4575">
        <w:t xml:space="preserve"> nekustamā īpašuma atsavināšanas veidu – pārdošana par brīvu cenu.</w:t>
      </w:r>
    </w:p>
    <w:p w:rsidR="009769C9" w:rsidRPr="002E4575" w:rsidRDefault="009769C9" w:rsidP="009769C9">
      <w:pPr>
        <w:numPr>
          <w:ilvl w:val="0"/>
          <w:numId w:val="23"/>
        </w:numPr>
        <w:ind w:left="426"/>
        <w:jc w:val="both"/>
      </w:pPr>
      <w:r w:rsidRPr="002E4575">
        <w:rPr>
          <w:b/>
        </w:rPr>
        <w:t>Uzdot</w:t>
      </w:r>
      <w:r w:rsidRPr="002E4575">
        <w:t xml:space="preserve"> Krāslavas novada domes Privatizācijas komisijai organizēt Krāslavas novada pašvaldībai piederošā nekustamā īpašuma – zemes starpgabala (kadastra apzīmējums 6048-002-0160) atsavināšanas procedūru saskaņā ar Publiskas personas mantas atsavināšanas likumu.</w:t>
      </w:r>
    </w:p>
    <w:p w:rsidR="009769C9" w:rsidRPr="002E4575" w:rsidRDefault="009769C9" w:rsidP="009769C9">
      <w:pPr>
        <w:jc w:val="both"/>
        <w:rPr>
          <w:sz w:val="20"/>
          <w:szCs w:val="20"/>
        </w:rPr>
      </w:pPr>
    </w:p>
    <w:p w:rsidR="009769C9" w:rsidRPr="002E4575" w:rsidRDefault="009769C9" w:rsidP="009769C9">
      <w:pPr>
        <w:pStyle w:val="NormalWeb"/>
        <w:spacing w:before="0" w:beforeAutospacing="0" w:after="0" w:afterAutospacing="0"/>
        <w:jc w:val="center"/>
        <w:rPr>
          <w:b/>
          <w:bCs/>
          <w:lang w:val="lv-LV"/>
        </w:rPr>
      </w:pPr>
      <w:r w:rsidRPr="002E4575">
        <w:rPr>
          <w:b/>
          <w:bCs/>
          <w:lang w:val="lv-LV"/>
        </w:rPr>
        <w:t>21.11.</w:t>
      </w:r>
    </w:p>
    <w:p w:rsidR="009769C9" w:rsidRPr="002E4575" w:rsidRDefault="009769C9" w:rsidP="009769C9">
      <w:pPr>
        <w:pStyle w:val="NormalWeb"/>
        <w:spacing w:before="0" w:beforeAutospacing="0" w:after="0" w:afterAutospacing="0"/>
        <w:ind w:firstLine="720"/>
        <w:jc w:val="both"/>
        <w:rPr>
          <w:lang w:val="lv-LV"/>
        </w:rPr>
      </w:pPr>
      <w:r w:rsidRPr="002E4575">
        <w:rPr>
          <w:lang w:val="lv-LV"/>
        </w:rPr>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2E4575">
        <w:rPr>
          <w:b/>
          <w:lang w:val="lv-LV"/>
        </w:rPr>
        <w:t>:</w:t>
      </w:r>
    </w:p>
    <w:p w:rsidR="009769C9" w:rsidRPr="002E4575" w:rsidRDefault="009769C9" w:rsidP="009769C9">
      <w:pPr>
        <w:numPr>
          <w:ilvl w:val="0"/>
          <w:numId w:val="24"/>
        </w:numPr>
        <w:ind w:left="426"/>
        <w:jc w:val="both"/>
      </w:pPr>
      <w:r w:rsidRPr="002E4575">
        <w:rPr>
          <w:b/>
        </w:rPr>
        <w:t>Ierakstīt</w:t>
      </w:r>
      <w:r w:rsidRPr="002E4575">
        <w:t xml:space="preserve"> zemesgrāmatā uz Krāslavas novada pašvaldības vārda nekustamo īpašumu – zemes starpgabalu (kadastra apzīmējums 6048-002-0156) ar platību 0,9 ha (pēc kadastrālās uzmērīšanas zemesgabala platība var tikt precizēta), kas atrodas Aulejas pagastā, Krāslavas novadā.</w:t>
      </w:r>
    </w:p>
    <w:p w:rsidR="009769C9" w:rsidRPr="002E4575" w:rsidRDefault="009769C9" w:rsidP="009769C9">
      <w:pPr>
        <w:numPr>
          <w:ilvl w:val="0"/>
          <w:numId w:val="24"/>
        </w:numPr>
        <w:ind w:left="426"/>
        <w:jc w:val="both"/>
      </w:pPr>
      <w:r w:rsidRPr="002E4575">
        <w:rPr>
          <w:b/>
        </w:rPr>
        <w:t>Nodot</w:t>
      </w:r>
      <w:r w:rsidRPr="002E4575">
        <w:t xml:space="preserve"> atsavināšanai Krāslavas novada pašvaldībai piederošo nekustamo īpašumu – zemes starpgabalu (kadastra apzīmējums 6048-002-0156).</w:t>
      </w:r>
    </w:p>
    <w:p w:rsidR="009769C9" w:rsidRPr="002E4575" w:rsidRDefault="009769C9" w:rsidP="009769C9">
      <w:pPr>
        <w:numPr>
          <w:ilvl w:val="0"/>
          <w:numId w:val="24"/>
        </w:numPr>
        <w:ind w:left="426"/>
        <w:jc w:val="both"/>
      </w:pPr>
      <w:r w:rsidRPr="002E4575">
        <w:rPr>
          <w:b/>
        </w:rPr>
        <w:t>Noteikt</w:t>
      </w:r>
      <w:r w:rsidRPr="002E4575">
        <w:t xml:space="preserve"> nekustamā īpašuma atsavināšanas veidu – pārdošana par brīvu cenu.</w:t>
      </w:r>
    </w:p>
    <w:p w:rsidR="009769C9" w:rsidRPr="002E4575" w:rsidRDefault="009769C9" w:rsidP="009769C9">
      <w:pPr>
        <w:numPr>
          <w:ilvl w:val="0"/>
          <w:numId w:val="24"/>
        </w:numPr>
        <w:ind w:left="426"/>
        <w:jc w:val="both"/>
      </w:pPr>
      <w:r w:rsidRPr="002E4575">
        <w:rPr>
          <w:b/>
        </w:rPr>
        <w:t>Uzdot</w:t>
      </w:r>
      <w:r w:rsidRPr="002E4575">
        <w:t xml:space="preserve"> Krāslavas novada domes Privatizācijas komisijai organizēt Krāslavas novada pašvaldībai piederošā nekustamā īpašuma – zemes starpgabala (kadastra apzīmējums 6048-002-0156) atsavināšanas procedūru saskaņā ar Publiskas personas mantas atsavināšanas likumu.</w:t>
      </w:r>
    </w:p>
    <w:p w:rsidR="009769C9" w:rsidRPr="002E4575" w:rsidRDefault="009769C9" w:rsidP="009769C9">
      <w:pPr>
        <w:jc w:val="both"/>
        <w:rPr>
          <w:sz w:val="20"/>
          <w:szCs w:val="20"/>
        </w:rPr>
      </w:pPr>
    </w:p>
    <w:p w:rsidR="009769C9" w:rsidRPr="002E4575" w:rsidRDefault="009769C9" w:rsidP="009769C9">
      <w:pPr>
        <w:jc w:val="center"/>
        <w:rPr>
          <w:b/>
        </w:rPr>
      </w:pPr>
      <w:r w:rsidRPr="002E4575">
        <w:rPr>
          <w:b/>
        </w:rPr>
        <w:lastRenderedPageBreak/>
        <w:t>21.12.</w:t>
      </w:r>
    </w:p>
    <w:p w:rsidR="009769C9" w:rsidRPr="002E4575" w:rsidRDefault="009769C9" w:rsidP="009769C9">
      <w:pPr>
        <w:pStyle w:val="NormalWeb"/>
        <w:spacing w:before="0" w:beforeAutospacing="0" w:after="0" w:afterAutospacing="0"/>
        <w:ind w:firstLine="720"/>
        <w:jc w:val="both"/>
        <w:rPr>
          <w:lang w:val="lv-LV"/>
        </w:rPr>
      </w:pPr>
      <w:r w:rsidRPr="002E4575">
        <w:rPr>
          <w:lang w:val="lv-LV"/>
        </w:rPr>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r w:rsidRPr="002E4575">
        <w:rPr>
          <w:b/>
          <w:lang w:val="lv-LV"/>
        </w:rPr>
        <w:t>:</w:t>
      </w:r>
    </w:p>
    <w:p w:rsidR="009769C9" w:rsidRPr="002E4575" w:rsidRDefault="009769C9" w:rsidP="009769C9">
      <w:pPr>
        <w:numPr>
          <w:ilvl w:val="0"/>
          <w:numId w:val="25"/>
        </w:numPr>
        <w:ind w:left="426"/>
        <w:jc w:val="both"/>
      </w:pPr>
      <w:r w:rsidRPr="002E4575">
        <w:rPr>
          <w:b/>
        </w:rPr>
        <w:t>Ierakstīt</w:t>
      </w:r>
      <w:r w:rsidRPr="002E4575">
        <w:t xml:space="preserve"> zemesgrāmatā uz Krāslavas novada pašvaldības vārda nekustamo īpašumu – dzīvokli Nr.49, Celtnieku ielā 2, Krāslavā, Krāslavas novadā. </w:t>
      </w:r>
    </w:p>
    <w:p w:rsidR="009769C9" w:rsidRPr="002E4575" w:rsidRDefault="009769C9" w:rsidP="009769C9">
      <w:pPr>
        <w:numPr>
          <w:ilvl w:val="0"/>
          <w:numId w:val="25"/>
        </w:numPr>
        <w:ind w:left="426"/>
        <w:jc w:val="both"/>
      </w:pPr>
      <w:r w:rsidRPr="002E4575">
        <w:rPr>
          <w:b/>
        </w:rPr>
        <w:t xml:space="preserve">Nodot </w:t>
      </w:r>
      <w:r w:rsidRPr="002E4575">
        <w:t>atsavināšanai Krāslavas novada pašvaldībai piederošo nekustamo īpašumu - dzīvokli Nr.49, Celtnieku ielā 2, Krāslavā, Krāslavas novadā.</w:t>
      </w:r>
    </w:p>
    <w:p w:rsidR="009769C9" w:rsidRPr="002E4575" w:rsidRDefault="009769C9" w:rsidP="009769C9">
      <w:pPr>
        <w:numPr>
          <w:ilvl w:val="0"/>
          <w:numId w:val="25"/>
        </w:numPr>
        <w:ind w:left="426"/>
        <w:jc w:val="both"/>
      </w:pPr>
      <w:r w:rsidRPr="002E4575">
        <w:rPr>
          <w:b/>
        </w:rPr>
        <w:t>Noteikt</w:t>
      </w:r>
      <w:r w:rsidRPr="002E4575">
        <w:t xml:space="preserve"> nekustamā īpašuma atsavināšanas veidu – pārdošana par brīvu cenu.</w:t>
      </w:r>
    </w:p>
    <w:p w:rsidR="009769C9" w:rsidRPr="002E4575" w:rsidRDefault="009769C9" w:rsidP="009769C9">
      <w:pPr>
        <w:numPr>
          <w:ilvl w:val="0"/>
          <w:numId w:val="25"/>
        </w:numPr>
        <w:ind w:left="426"/>
        <w:jc w:val="both"/>
      </w:pPr>
      <w:r w:rsidRPr="002E4575">
        <w:rPr>
          <w:b/>
        </w:rPr>
        <w:t>Uzdot</w:t>
      </w:r>
      <w:r w:rsidRPr="002E4575">
        <w:t xml:space="preserve"> Krāslavas novada domes Privatizācijas komisijai organizēt Krāslavas novada pašvaldībai piederošā nekustamā īpašuma - dzīvokļa Nr.49, Celtnieku ielā 2, Krāslavā, Krāslavas novadā atsavināšanas procedūru saskaņā ar Publiskas personas mantas atsavināšanas likumu.</w:t>
      </w:r>
    </w:p>
    <w:p w:rsidR="009769C9" w:rsidRPr="002E4575" w:rsidRDefault="009769C9" w:rsidP="009769C9">
      <w:pPr>
        <w:jc w:val="center"/>
        <w:rPr>
          <w:sz w:val="20"/>
          <w:szCs w:val="20"/>
        </w:rPr>
      </w:pPr>
    </w:p>
    <w:p w:rsidR="009769C9" w:rsidRPr="002E4575" w:rsidRDefault="009769C9" w:rsidP="009769C9">
      <w:pPr>
        <w:jc w:val="center"/>
        <w:rPr>
          <w:b/>
        </w:rPr>
      </w:pPr>
      <w:r w:rsidRPr="002E4575">
        <w:rPr>
          <w:b/>
        </w:rPr>
        <w:t>21.13.</w:t>
      </w:r>
    </w:p>
    <w:p w:rsidR="009769C9" w:rsidRPr="002E4575" w:rsidRDefault="009769C9" w:rsidP="009769C9">
      <w:pPr>
        <w:pStyle w:val="NormalWeb"/>
        <w:spacing w:before="0" w:beforeAutospacing="0" w:after="0" w:afterAutospacing="0"/>
        <w:ind w:firstLine="720"/>
        <w:jc w:val="both"/>
        <w:rPr>
          <w:lang w:val="lv-LV"/>
        </w:rPr>
      </w:pPr>
      <w:r w:rsidRPr="002E4575">
        <w:rPr>
          <w:lang w:val="lv-LV"/>
        </w:rPr>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2E4575">
        <w:rPr>
          <w:b/>
          <w:lang w:val="lv-LV"/>
        </w:rPr>
        <w:t>:</w:t>
      </w:r>
    </w:p>
    <w:p w:rsidR="009769C9" w:rsidRPr="002E4575" w:rsidRDefault="009769C9" w:rsidP="009769C9">
      <w:pPr>
        <w:numPr>
          <w:ilvl w:val="1"/>
          <w:numId w:val="12"/>
        </w:numPr>
        <w:jc w:val="both"/>
      </w:pPr>
      <w:r w:rsidRPr="002E4575">
        <w:rPr>
          <w:b/>
        </w:rPr>
        <w:t xml:space="preserve">Ierakstīt </w:t>
      </w:r>
      <w:r w:rsidRPr="002E4575">
        <w:t>zemesgrāmatā uz Krāslavas novada pašvaldības vārda nekustamo īpašumu - zemesgabalu (kadastra apzīmējums 6064-002-0086) ar platību 14,4 ha (pēc kadastrālās uzmērīšanas zemesgabala platība var tikt precizēta), kas atrodas Izvaltas pagastā, Krāslavas novadā.</w:t>
      </w:r>
    </w:p>
    <w:p w:rsidR="009769C9" w:rsidRPr="002E4575" w:rsidRDefault="009769C9" w:rsidP="009769C9">
      <w:pPr>
        <w:numPr>
          <w:ilvl w:val="1"/>
          <w:numId w:val="12"/>
        </w:numPr>
        <w:jc w:val="both"/>
      </w:pPr>
      <w:r w:rsidRPr="002E4575">
        <w:rPr>
          <w:b/>
        </w:rPr>
        <w:t>Nodot</w:t>
      </w:r>
      <w:r w:rsidRPr="002E4575">
        <w:t xml:space="preserve"> atsavināšanai Krāslavas novada pašvaldībai piederošo nekustamo īpašumu – zemesgabalu (kadastra apzīmējums 6064-002-0086).</w:t>
      </w:r>
    </w:p>
    <w:p w:rsidR="009769C9" w:rsidRPr="002E4575" w:rsidRDefault="009769C9" w:rsidP="009769C9">
      <w:pPr>
        <w:numPr>
          <w:ilvl w:val="1"/>
          <w:numId w:val="12"/>
        </w:numPr>
        <w:jc w:val="both"/>
      </w:pPr>
      <w:r w:rsidRPr="002E4575">
        <w:rPr>
          <w:b/>
        </w:rPr>
        <w:t>Noteikt</w:t>
      </w:r>
      <w:r w:rsidRPr="002E4575">
        <w:t xml:space="preserve"> nekustamā īpašuma atsavināšanas veidu – pārdošana par brīvu cenu.</w:t>
      </w:r>
    </w:p>
    <w:p w:rsidR="009769C9" w:rsidRPr="002E4575" w:rsidRDefault="009769C9" w:rsidP="009769C9">
      <w:pPr>
        <w:numPr>
          <w:ilvl w:val="1"/>
          <w:numId w:val="12"/>
        </w:numPr>
        <w:jc w:val="both"/>
      </w:pPr>
      <w:r w:rsidRPr="002E4575">
        <w:rPr>
          <w:b/>
        </w:rPr>
        <w:t xml:space="preserve">Uzdot </w:t>
      </w:r>
      <w:r w:rsidRPr="002E4575">
        <w:t>Krāslavas novada domes Privatizācijas komisijai organizēt Krāslavas novada pašvaldībai piederošā nekustamā īpašuma – zemesgabala (kadastra apzīmējums 6064-002-0086) atsavināšanas procedūru saskaņā ar Publiskas personas mantas atsavināšanas likumu.</w:t>
      </w:r>
    </w:p>
    <w:p w:rsidR="009769C9" w:rsidRPr="002E4575" w:rsidRDefault="009769C9" w:rsidP="009769C9">
      <w:pPr>
        <w:ind w:left="360"/>
        <w:jc w:val="both"/>
        <w:rPr>
          <w:b/>
        </w:rPr>
      </w:pPr>
    </w:p>
    <w:p w:rsidR="009769C9" w:rsidRDefault="009769C9" w:rsidP="009769C9">
      <w:pPr>
        <w:pStyle w:val="NormalWeb"/>
        <w:spacing w:before="0" w:beforeAutospacing="0" w:after="0" w:afterAutospacing="0"/>
        <w:jc w:val="center"/>
        <w:rPr>
          <w:b/>
          <w:lang w:val="lv-LV"/>
        </w:rPr>
      </w:pPr>
    </w:p>
    <w:p w:rsidR="009769C9" w:rsidRPr="002E4575" w:rsidRDefault="009769C9" w:rsidP="009769C9">
      <w:pPr>
        <w:pStyle w:val="NormalWeb"/>
        <w:spacing w:before="0" w:beforeAutospacing="0" w:after="0" w:afterAutospacing="0"/>
        <w:jc w:val="center"/>
        <w:rPr>
          <w:b/>
          <w:lang w:val="lv-LV"/>
        </w:rPr>
      </w:pPr>
      <w:r w:rsidRPr="002E4575">
        <w:rPr>
          <w:b/>
          <w:lang w:val="lv-LV"/>
        </w:rPr>
        <w:t>21.14.</w:t>
      </w:r>
    </w:p>
    <w:p w:rsidR="009769C9" w:rsidRPr="002E4575" w:rsidRDefault="009769C9" w:rsidP="009769C9">
      <w:pPr>
        <w:pStyle w:val="NormalWeb"/>
        <w:spacing w:before="0" w:beforeAutospacing="0" w:after="0" w:afterAutospacing="0"/>
        <w:ind w:firstLine="720"/>
        <w:jc w:val="both"/>
        <w:rPr>
          <w:lang w:val="lv-LV"/>
        </w:rPr>
      </w:pPr>
      <w:r w:rsidRPr="002E4575">
        <w:rPr>
          <w:lang w:val="lv-LV"/>
        </w:rPr>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r w:rsidRPr="002E4575">
        <w:rPr>
          <w:b/>
          <w:lang w:val="lv-LV"/>
        </w:rPr>
        <w:t>:</w:t>
      </w:r>
    </w:p>
    <w:p w:rsidR="009769C9" w:rsidRPr="002E4575" w:rsidRDefault="009769C9" w:rsidP="009769C9">
      <w:pPr>
        <w:numPr>
          <w:ilvl w:val="2"/>
          <w:numId w:val="12"/>
        </w:numPr>
        <w:tabs>
          <w:tab w:val="clear" w:pos="1440"/>
        </w:tabs>
        <w:ind w:left="426"/>
        <w:jc w:val="both"/>
      </w:pPr>
      <w:r w:rsidRPr="002E4575">
        <w:rPr>
          <w:b/>
        </w:rPr>
        <w:t>Ierakstīt</w:t>
      </w:r>
      <w:r w:rsidRPr="002E4575">
        <w:t xml:space="preserve"> zemesgrāmatā uz Krāslavas novada pašvaldības vārda nekustamo īpašumu – dzīvokli Nr.40, Ezera ielā 2, Krāslavā, Krāslavas novadā. </w:t>
      </w:r>
    </w:p>
    <w:p w:rsidR="009769C9" w:rsidRPr="002E4575" w:rsidRDefault="009769C9" w:rsidP="009769C9">
      <w:pPr>
        <w:numPr>
          <w:ilvl w:val="2"/>
          <w:numId w:val="12"/>
        </w:numPr>
        <w:tabs>
          <w:tab w:val="clear" w:pos="1440"/>
        </w:tabs>
        <w:ind w:left="426"/>
        <w:jc w:val="both"/>
      </w:pPr>
      <w:r w:rsidRPr="002E4575">
        <w:rPr>
          <w:b/>
        </w:rPr>
        <w:t>Nodot</w:t>
      </w:r>
      <w:r w:rsidRPr="002E4575">
        <w:t xml:space="preserve"> atsavināšanai Krāslavas novada pašvaldībai piederošo nekustamo īpašumu - dzīvokli Nr.40, Ezera ielā 2, Krāslavā, Krāslavas novadā.</w:t>
      </w:r>
    </w:p>
    <w:p w:rsidR="009769C9" w:rsidRPr="002E4575" w:rsidRDefault="009769C9" w:rsidP="009769C9">
      <w:pPr>
        <w:numPr>
          <w:ilvl w:val="2"/>
          <w:numId w:val="12"/>
        </w:numPr>
        <w:tabs>
          <w:tab w:val="clear" w:pos="1440"/>
        </w:tabs>
        <w:ind w:left="426"/>
        <w:jc w:val="both"/>
      </w:pPr>
      <w:r w:rsidRPr="002E4575">
        <w:rPr>
          <w:b/>
        </w:rPr>
        <w:t>Noteikt</w:t>
      </w:r>
      <w:r w:rsidRPr="002E4575">
        <w:t xml:space="preserve"> nekustamā īpašuma atsavināšanas veidu – pārdošana par brīvu cenu.</w:t>
      </w:r>
    </w:p>
    <w:p w:rsidR="009769C9" w:rsidRPr="002E4575" w:rsidRDefault="009769C9" w:rsidP="009769C9">
      <w:pPr>
        <w:numPr>
          <w:ilvl w:val="2"/>
          <w:numId w:val="12"/>
        </w:numPr>
        <w:tabs>
          <w:tab w:val="clear" w:pos="1440"/>
        </w:tabs>
        <w:ind w:left="426"/>
        <w:jc w:val="both"/>
      </w:pPr>
      <w:r w:rsidRPr="002E4575">
        <w:rPr>
          <w:b/>
        </w:rPr>
        <w:t>Uzdot</w:t>
      </w:r>
      <w:r w:rsidRPr="002E4575">
        <w:t xml:space="preserve"> Krāslavas novada domes Privatizācijas komisijai organizēt Krāslavas novada pašvaldībai piederošā nekustamā īpašuma - dzīvokļa Nr.40, Ezera ielā 2, Krāslavā, Krāslavas novadā atsavināšanas procedūru saskaņā ar Publiskas personas mantas atsavināšanas likumu.</w:t>
      </w:r>
    </w:p>
    <w:p w:rsidR="009769C9" w:rsidRPr="002E4575" w:rsidRDefault="009769C9" w:rsidP="009769C9">
      <w:pPr>
        <w:rPr>
          <w:b/>
          <w:sz w:val="16"/>
          <w:szCs w:val="16"/>
        </w:rPr>
      </w:pP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rPr>
          <w:sz w:val="18"/>
          <w:szCs w:val="18"/>
        </w:rPr>
      </w:pPr>
      <w:r w:rsidRPr="002E4575">
        <w:rPr>
          <w:sz w:val="18"/>
          <w:szCs w:val="18"/>
        </w:rPr>
        <w:t>Lēmuma projekta sagatavotājs:</w:t>
      </w:r>
    </w:p>
    <w:p w:rsidR="009769C9" w:rsidRPr="002E4575" w:rsidRDefault="009769C9" w:rsidP="009769C9">
      <w:pPr>
        <w:jc w:val="both"/>
        <w:rPr>
          <w:sz w:val="18"/>
          <w:szCs w:val="18"/>
        </w:rPr>
      </w:pPr>
      <w:r w:rsidRPr="002E4575">
        <w:rPr>
          <w:sz w:val="18"/>
          <w:szCs w:val="18"/>
        </w:rPr>
        <w:t>Domes juriskonsults E.Ciganovičs</w:t>
      </w:r>
    </w:p>
    <w:p w:rsidR="009769C9" w:rsidRPr="002E4575" w:rsidRDefault="009769C9" w:rsidP="009769C9">
      <w:pPr>
        <w:jc w:val="center"/>
        <w:rPr>
          <w:b/>
        </w:rPr>
      </w:pPr>
    </w:p>
    <w:p w:rsidR="009769C9" w:rsidRPr="002E4575" w:rsidRDefault="009769C9" w:rsidP="009769C9">
      <w:pPr>
        <w:rPr>
          <w:b/>
        </w:rPr>
      </w:pPr>
    </w:p>
    <w:p w:rsidR="00D945C4" w:rsidRDefault="00D945C4" w:rsidP="009769C9">
      <w:pPr>
        <w:jc w:val="center"/>
        <w:rPr>
          <w:b/>
        </w:rPr>
      </w:pPr>
    </w:p>
    <w:p w:rsidR="00D945C4" w:rsidRDefault="00D945C4" w:rsidP="009769C9">
      <w:pPr>
        <w:jc w:val="center"/>
        <w:rPr>
          <w:b/>
        </w:rPr>
      </w:pPr>
    </w:p>
    <w:p w:rsidR="00D945C4" w:rsidRDefault="00D945C4" w:rsidP="009769C9">
      <w:pPr>
        <w:jc w:val="center"/>
        <w:rPr>
          <w:b/>
        </w:rPr>
      </w:pPr>
    </w:p>
    <w:p w:rsidR="009769C9" w:rsidRPr="002E4575" w:rsidRDefault="009769C9" w:rsidP="009769C9">
      <w:pPr>
        <w:jc w:val="center"/>
        <w:rPr>
          <w:b/>
        </w:rPr>
      </w:pPr>
      <w:r w:rsidRPr="002E4575">
        <w:rPr>
          <w:b/>
        </w:rPr>
        <w:lastRenderedPageBreak/>
        <w:t>22.§</w:t>
      </w:r>
    </w:p>
    <w:p w:rsidR="009769C9" w:rsidRPr="002E4575" w:rsidRDefault="009769C9" w:rsidP="009769C9">
      <w:pPr>
        <w:jc w:val="center"/>
        <w:rPr>
          <w:b/>
          <w:u w:val="single"/>
        </w:rPr>
      </w:pPr>
      <w:r w:rsidRPr="002E4575">
        <w:rPr>
          <w:b/>
          <w:u w:val="single"/>
        </w:rPr>
        <w:t>Par nekustamā īpašuma “Bluķi”, Augstkalnē, Ūdrīšu pagastā, ar kadastra numuru 6096 007 0231 izslēgšanu no Krāslavas novada domes bilances un nodošanu Krāslavas novada Ūdrīšu pagasta pārvaldei</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D23E3E"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Pr>
          <w:rFonts w:cs="Times New Roman"/>
          <w:b/>
          <w:lang w:eastAsia="en-US" w:bidi="en-US"/>
        </w:rPr>
        <w:t>nolemj:</w:t>
      </w:r>
    </w:p>
    <w:p w:rsidR="009769C9" w:rsidRPr="002E4575" w:rsidRDefault="009769C9" w:rsidP="009769C9">
      <w:pPr>
        <w:pStyle w:val="ListParagraph"/>
        <w:ind w:left="0"/>
        <w:jc w:val="both"/>
        <w:rPr>
          <w:lang w:val="de-DE"/>
        </w:rPr>
      </w:pPr>
    </w:p>
    <w:p w:rsidR="009769C9" w:rsidRPr="002E4575" w:rsidRDefault="009769C9" w:rsidP="009769C9">
      <w:pPr>
        <w:pStyle w:val="ListParagraph"/>
        <w:spacing w:line="240" w:lineRule="auto"/>
        <w:ind w:left="0" w:firstLine="720"/>
        <w:jc w:val="both"/>
        <w:rPr>
          <w:rFonts w:ascii="Times New Roman" w:hAnsi="Times New Roman"/>
          <w:sz w:val="24"/>
          <w:szCs w:val="24"/>
        </w:rPr>
      </w:pPr>
      <w:r w:rsidRPr="002E4575">
        <w:rPr>
          <w:rFonts w:ascii="Times New Roman" w:hAnsi="Times New Roman"/>
          <w:sz w:val="24"/>
          <w:szCs w:val="24"/>
        </w:rPr>
        <w:t xml:space="preserve">Pamatojoties uz likuma „Par pašvaldībām” 21.panta pirmās daļas 27.punktu, </w:t>
      </w:r>
      <w:r w:rsidRPr="002E4575">
        <w:rPr>
          <w:rFonts w:ascii="Times New Roman" w:hAnsi="Times New Roman"/>
          <w:b/>
          <w:bCs/>
          <w:sz w:val="24"/>
          <w:szCs w:val="24"/>
        </w:rPr>
        <w:t>izslēgt</w:t>
      </w:r>
      <w:r w:rsidRPr="002E4575">
        <w:rPr>
          <w:rFonts w:ascii="Times New Roman" w:hAnsi="Times New Roman"/>
          <w:sz w:val="24"/>
          <w:szCs w:val="24"/>
        </w:rPr>
        <w:t xml:space="preserve"> no Krāslavas novada domes bilances un </w:t>
      </w:r>
      <w:r w:rsidRPr="002E4575">
        <w:rPr>
          <w:rFonts w:ascii="Times New Roman" w:hAnsi="Times New Roman"/>
          <w:b/>
          <w:bCs/>
          <w:sz w:val="24"/>
          <w:szCs w:val="24"/>
        </w:rPr>
        <w:t xml:space="preserve">nodot </w:t>
      </w:r>
      <w:r w:rsidRPr="002E4575">
        <w:rPr>
          <w:rFonts w:ascii="Times New Roman" w:hAnsi="Times New Roman"/>
          <w:sz w:val="24"/>
          <w:szCs w:val="24"/>
        </w:rPr>
        <w:t>īpašumā bez atlīdzības Krāslavas novada Ūdrīšu pagasta pārvaldei nekustamo īpašumu „Bluķi”, kas  atrodas Augstkalnē, Ūdrīšu pagastā, Krāslavas novadā un sastāv no zemes gabala ar kadastra apzīmējumu 6096-007-0202 (bilances vērtība EUR 2916,00), būves ar kadastra apzīmējumu 6096 007 0231 001 (bilances vērtība EUR 693,00), būves ar kadastra apzīmējumu 6096 007 0231 005 (bilances vērtība EUR 3141,00) un būves ar kadastra apzīmējumu 6096 007 0231 009 (bilances vērtība EUR 3250,00).</w:t>
      </w: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rPr>
          <w:sz w:val="18"/>
          <w:szCs w:val="18"/>
        </w:rPr>
      </w:pPr>
      <w:r w:rsidRPr="002E4575">
        <w:rPr>
          <w:sz w:val="18"/>
          <w:szCs w:val="18"/>
        </w:rPr>
        <w:t>Lēmuma projekta sagatavotājs:</w:t>
      </w:r>
    </w:p>
    <w:p w:rsidR="009769C9" w:rsidRPr="002E4575" w:rsidRDefault="009769C9" w:rsidP="009769C9">
      <w:pPr>
        <w:jc w:val="both"/>
        <w:rPr>
          <w:sz w:val="18"/>
          <w:szCs w:val="18"/>
        </w:rPr>
      </w:pPr>
      <w:r w:rsidRPr="002E4575">
        <w:rPr>
          <w:sz w:val="18"/>
          <w:szCs w:val="18"/>
        </w:rPr>
        <w:t>Domes juriskonsults E.Ciganovičs</w:t>
      </w:r>
    </w:p>
    <w:p w:rsidR="009769C9" w:rsidRDefault="009769C9" w:rsidP="009769C9">
      <w:pPr>
        <w:jc w:val="center"/>
        <w:rPr>
          <w:b/>
        </w:rPr>
      </w:pPr>
    </w:p>
    <w:p w:rsidR="009769C9" w:rsidRPr="002E4575" w:rsidRDefault="009769C9" w:rsidP="009769C9">
      <w:pPr>
        <w:jc w:val="center"/>
        <w:rPr>
          <w:b/>
        </w:rPr>
      </w:pPr>
      <w:r w:rsidRPr="002E4575">
        <w:rPr>
          <w:b/>
        </w:rPr>
        <w:t>23.§</w:t>
      </w:r>
    </w:p>
    <w:p w:rsidR="009769C9" w:rsidRPr="002E4575" w:rsidRDefault="009769C9" w:rsidP="009769C9">
      <w:pPr>
        <w:jc w:val="center"/>
        <w:rPr>
          <w:b/>
          <w:u w:val="single"/>
        </w:rPr>
      </w:pPr>
      <w:r w:rsidRPr="002E4575">
        <w:rPr>
          <w:b/>
          <w:u w:val="single"/>
        </w:rPr>
        <w:t xml:space="preserve">Par nekustamā īpašuma iegādi </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pStyle w:val="Standard"/>
        <w:spacing w:line="276" w:lineRule="auto"/>
        <w:jc w:val="both"/>
        <w:rPr>
          <w:b/>
          <w:u w:val="single"/>
        </w:rPr>
      </w:pPr>
    </w:p>
    <w:p w:rsidR="009769C9" w:rsidRPr="002E4575" w:rsidRDefault="009769C9" w:rsidP="009769C9">
      <w:pPr>
        <w:jc w:val="both"/>
        <w:rPr>
          <w:lang w:val="de-DE"/>
        </w:rPr>
      </w:pPr>
    </w:p>
    <w:p w:rsidR="009769C9" w:rsidRPr="002E4575" w:rsidRDefault="009769C9" w:rsidP="009769C9">
      <w:pPr>
        <w:ind w:firstLine="720"/>
        <w:jc w:val="both"/>
      </w:pPr>
      <w:r w:rsidRPr="002E4575">
        <w:t>Pamatojoties uz likuma „Par pašvaldībām” 14.panta pirmās daļas 2.punktu, 15.panta pirmās daļas 2.punktu, 21.panta pirmās daļas 17.punktu, 77.panta otro daļu, Publiskas personas finanšu līdzekļu un mantas izšķērdēšanas likuma 3. un 8.pantu, sakarā ar plānoto tilta pār Jāņupīti Raiņa ielā un Pils ielas, Sauleskalna ielas, Raiņa ielas un Grāfu Plāteru ielas krustojuma pārbūvi, sertificēta vērtētāja sagatavotu nekustamā īpašuma Raiņa ielā 14, Krāslavā novērtējumu:</w:t>
      </w:r>
    </w:p>
    <w:p w:rsidR="009769C9" w:rsidRPr="002E4575" w:rsidRDefault="009769C9" w:rsidP="009769C9">
      <w:pPr>
        <w:ind w:firstLine="720"/>
        <w:jc w:val="both"/>
      </w:pPr>
      <w:r w:rsidRPr="002E4575">
        <w:t>iegādāties nekustamo īpašumu ar kadastra numuru 6001 002 0041, kas atrodas Raiņa ielā 14, Krāslavā un sastāv no zemes gabala (kadastra apzīmējums 6001 002 0041) ar platību 3024 m</w:t>
      </w:r>
      <w:r w:rsidRPr="002E4575">
        <w:rPr>
          <w:vertAlign w:val="superscript"/>
        </w:rPr>
        <w:t>2</w:t>
      </w:r>
      <w:r w:rsidRPr="002E4575">
        <w:t xml:space="preserve"> un divām būvēm (kadastra apzīmējumi </w:t>
      </w:r>
      <w:hyperlink r:id="rId11" w:history="1">
        <w:r w:rsidRPr="002E4575">
          <w:rPr>
            <w:rStyle w:val="Hyperlink"/>
            <w:color w:val="auto"/>
          </w:rPr>
          <w:t>6001 002 0041 001</w:t>
        </w:r>
      </w:hyperlink>
      <w:r w:rsidRPr="002E4575">
        <w:t xml:space="preserve"> un </w:t>
      </w:r>
      <w:hyperlink r:id="rId12" w:history="1">
        <w:r w:rsidRPr="002E4575">
          <w:rPr>
            <w:rStyle w:val="Hyperlink"/>
            <w:color w:val="auto"/>
          </w:rPr>
          <w:t>6001 002 0041 002</w:t>
        </w:r>
      </w:hyperlink>
      <w:r w:rsidRPr="002E4575">
        <w:t>) par cenu EUR 9600,00 (deviņi tūkstoši seši simti euro 00 centi).</w:t>
      </w:r>
    </w:p>
    <w:p w:rsidR="009769C9" w:rsidRPr="002E4575" w:rsidRDefault="009769C9" w:rsidP="009769C9"/>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rPr>
          <w:sz w:val="18"/>
          <w:szCs w:val="18"/>
        </w:rPr>
      </w:pPr>
      <w:r w:rsidRPr="002E4575">
        <w:rPr>
          <w:sz w:val="18"/>
          <w:szCs w:val="18"/>
        </w:rPr>
        <w:t>Lēmuma projekta sagatavotājs:</w:t>
      </w:r>
    </w:p>
    <w:p w:rsidR="009769C9" w:rsidRPr="002E4575" w:rsidRDefault="009769C9" w:rsidP="009769C9">
      <w:pPr>
        <w:jc w:val="both"/>
        <w:rPr>
          <w:sz w:val="18"/>
          <w:szCs w:val="18"/>
        </w:rPr>
      </w:pPr>
      <w:r w:rsidRPr="002E4575">
        <w:rPr>
          <w:sz w:val="18"/>
          <w:szCs w:val="18"/>
        </w:rPr>
        <w:t>Domes juriskonsults E.Ciganovičs</w:t>
      </w:r>
    </w:p>
    <w:p w:rsidR="009769C9" w:rsidRDefault="009769C9" w:rsidP="009769C9">
      <w:pPr>
        <w:jc w:val="center"/>
        <w:rPr>
          <w:b/>
        </w:rPr>
      </w:pPr>
    </w:p>
    <w:p w:rsidR="00D945C4" w:rsidRDefault="00D945C4" w:rsidP="009769C9">
      <w:pPr>
        <w:jc w:val="center"/>
        <w:rPr>
          <w:b/>
        </w:rPr>
      </w:pPr>
    </w:p>
    <w:p w:rsidR="00D945C4" w:rsidRDefault="00D945C4" w:rsidP="009769C9">
      <w:pPr>
        <w:jc w:val="center"/>
        <w:rPr>
          <w:b/>
        </w:rPr>
      </w:pPr>
    </w:p>
    <w:p w:rsidR="009769C9" w:rsidRPr="002E4575" w:rsidRDefault="009769C9" w:rsidP="009769C9">
      <w:pPr>
        <w:jc w:val="center"/>
        <w:rPr>
          <w:b/>
        </w:rPr>
      </w:pPr>
      <w:r w:rsidRPr="002E4575">
        <w:rPr>
          <w:b/>
        </w:rPr>
        <w:lastRenderedPageBreak/>
        <w:t>24.§</w:t>
      </w:r>
    </w:p>
    <w:p w:rsidR="009769C9" w:rsidRPr="002E4575" w:rsidRDefault="009769C9" w:rsidP="009769C9">
      <w:pPr>
        <w:pStyle w:val="NormalWeb"/>
        <w:spacing w:before="0" w:beforeAutospacing="0" w:after="0" w:afterAutospacing="0"/>
        <w:jc w:val="center"/>
        <w:rPr>
          <w:b/>
          <w:bCs/>
          <w:u w:val="single"/>
          <w:lang w:val="lv-LV"/>
        </w:rPr>
      </w:pPr>
      <w:r w:rsidRPr="002E4575">
        <w:rPr>
          <w:b/>
          <w:bCs/>
          <w:u w:val="single"/>
          <w:lang w:val="lv-LV"/>
        </w:rPr>
        <w:t>Par pamatkapitāla palielināšanu</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D945C4" w:rsidRDefault="009769C9" w:rsidP="00D945C4">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00D945C4">
        <w:rPr>
          <w:rFonts w:cs="Times New Roman"/>
          <w:b/>
          <w:lang w:eastAsia="en-US" w:bidi="en-US"/>
        </w:rPr>
        <w:t>nolemj:</w:t>
      </w:r>
    </w:p>
    <w:p w:rsidR="009769C9" w:rsidRPr="002E4575" w:rsidRDefault="009769C9" w:rsidP="009769C9">
      <w:pPr>
        <w:pStyle w:val="NormalWeb"/>
        <w:spacing w:before="0" w:beforeAutospacing="0" w:after="0" w:afterAutospacing="0"/>
        <w:jc w:val="center"/>
        <w:rPr>
          <w:b/>
          <w:bCs/>
          <w:u w:val="single"/>
          <w:lang w:val="de-DE"/>
        </w:rPr>
      </w:pPr>
    </w:p>
    <w:p w:rsidR="009769C9" w:rsidRPr="002E4575" w:rsidRDefault="009769C9" w:rsidP="009769C9">
      <w:pPr>
        <w:pStyle w:val="NormalWeb"/>
        <w:spacing w:before="0" w:beforeAutospacing="0" w:after="0" w:afterAutospacing="0"/>
        <w:ind w:firstLine="720"/>
        <w:jc w:val="both"/>
        <w:rPr>
          <w:lang w:val="lv-LV"/>
        </w:rPr>
      </w:pPr>
      <w:r w:rsidRPr="002E4575">
        <w:rPr>
          <w:lang w:val="lv-LV"/>
        </w:rPr>
        <w:t>Pamatojoties uz likuma „Par pašvaldībām” 14.panta pirmās daļas 1.punktu, 21.panta pirmās daļas 17.punktu, Komerclikuma 153.panta pirmo daļu, 154.panta pirmo daļu, Publiskas personas mantas atsavināšanas likuma 3.panta pirmās daļas 4.punktu, 4.panta pirmo daļu, 5.panta pirmo daļu un 40.pantu</w:t>
      </w:r>
      <w:r w:rsidRPr="002E4575">
        <w:rPr>
          <w:b/>
          <w:lang w:val="lv-LV"/>
        </w:rPr>
        <w:t>:</w:t>
      </w:r>
    </w:p>
    <w:p w:rsidR="009769C9" w:rsidRPr="002E4575" w:rsidRDefault="009769C9" w:rsidP="009769C9">
      <w:pPr>
        <w:numPr>
          <w:ilvl w:val="2"/>
          <w:numId w:val="27"/>
        </w:numPr>
        <w:tabs>
          <w:tab w:val="clear" w:pos="1440"/>
        </w:tabs>
        <w:ind w:left="426"/>
        <w:jc w:val="both"/>
      </w:pPr>
      <w:r w:rsidRPr="002E4575">
        <w:rPr>
          <w:b/>
        </w:rPr>
        <w:t>Nodot</w:t>
      </w:r>
      <w:r w:rsidRPr="002E4575">
        <w:t xml:space="preserve"> atsavināšanai Krāslavas novada pašvaldībai piederošo </w:t>
      </w:r>
      <w:r w:rsidRPr="002E4575">
        <w:rPr>
          <w:b/>
        </w:rPr>
        <w:t>nekustamo īpašumu Latgales ielā 14B, Krāslavā,</w:t>
      </w:r>
      <w:r w:rsidRPr="002E4575">
        <w:t xml:space="preserve"> Krāslavas novadā, kas sastāv no zemes gabala (kadastra apzīmējums 6001 002 0963) 2530 m</w:t>
      </w:r>
      <w:r w:rsidRPr="002E4575">
        <w:rPr>
          <w:vertAlign w:val="superscript"/>
        </w:rPr>
        <w:t>2</w:t>
      </w:r>
      <w:r w:rsidRPr="002E4575">
        <w:t xml:space="preserve"> platībā, uz kura atrodas šķeldas uzglabāšanas laukums (inženierbūve – dzelzsbetona seguma laukums ar lietus un notekūdeņu novadīšanas iekārtām), šķidrā kurināmā katlu DE-10-14-GM-0 un priekškurtuvi, kas atrodas Latgales ielā 14, Krāslavā, Krāslavas novadā, izdarot ieguldījumu Sabiedrības ar ierobežotu atbildību “Krāslavas nami”, reģistrācijas numurs 45903001693, pamatkapitālā, pretī saņemot attiecīgu jaunu daļu skaitu.</w:t>
      </w:r>
    </w:p>
    <w:p w:rsidR="009769C9" w:rsidRPr="002E4575" w:rsidRDefault="009769C9" w:rsidP="009769C9">
      <w:pPr>
        <w:numPr>
          <w:ilvl w:val="0"/>
          <w:numId w:val="27"/>
        </w:numPr>
        <w:ind w:left="426"/>
        <w:jc w:val="both"/>
      </w:pPr>
      <w:r w:rsidRPr="002E4575">
        <w:rPr>
          <w:b/>
        </w:rPr>
        <w:t>Noteikt</w:t>
      </w:r>
      <w:r w:rsidRPr="002E4575">
        <w:t xml:space="preserve"> nekustamā īpašuma </w:t>
      </w:r>
      <w:r w:rsidRPr="002E4575">
        <w:rPr>
          <w:b/>
        </w:rPr>
        <w:t>atsavināšanas veidu – ieguldīšana kapitālsabiedrības pamatkapitālā</w:t>
      </w:r>
      <w:r w:rsidRPr="002E4575">
        <w:t>.</w:t>
      </w:r>
    </w:p>
    <w:p w:rsidR="009769C9" w:rsidRPr="002E4575" w:rsidRDefault="009769C9" w:rsidP="009769C9">
      <w:pPr>
        <w:numPr>
          <w:ilvl w:val="0"/>
          <w:numId w:val="27"/>
        </w:numPr>
        <w:ind w:left="426"/>
        <w:jc w:val="both"/>
      </w:pPr>
      <w:r w:rsidRPr="002E4575">
        <w:rPr>
          <w:b/>
        </w:rPr>
        <w:t>Noteikt</w:t>
      </w:r>
      <w:r w:rsidRPr="002E4575">
        <w:t xml:space="preserve"> atsavināmā </w:t>
      </w:r>
      <w:r w:rsidRPr="002E4575">
        <w:rPr>
          <w:b/>
        </w:rPr>
        <w:t>nekustamā īpašuma</w:t>
      </w:r>
      <w:r w:rsidRPr="002E4575">
        <w:t xml:space="preserve"> - zemes gabala (kadastra apzīmējums 6001 002 0963) un šķeldas uzglabāšanas laukuma, kas atrodas </w:t>
      </w:r>
      <w:r w:rsidRPr="002E4575">
        <w:rPr>
          <w:b/>
        </w:rPr>
        <w:t>Latgales ielā 14B, Krāslavā,</w:t>
      </w:r>
      <w:r w:rsidRPr="002E4575">
        <w:t xml:space="preserve"> nosacīto cenu - </w:t>
      </w:r>
      <w:r w:rsidRPr="002E4575">
        <w:rPr>
          <w:b/>
        </w:rPr>
        <w:t xml:space="preserve">EUR 155900,00 </w:t>
      </w:r>
      <w:r w:rsidRPr="002E4575">
        <w:t xml:space="preserve">(viens simts piecdesmit pieci tūkstoši deviņi simti euro 00 centi), šķidrā kurināmā katla DE-10-14-GM-0 un priekškurtuves, kas atrodas </w:t>
      </w:r>
      <w:r w:rsidRPr="002E4575">
        <w:rPr>
          <w:b/>
        </w:rPr>
        <w:t>Latgales ielā 14, Krāslavā</w:t>
      </w:r>
      <w:r w:rsidRPr="002E4575">
        <w:t xml:space="preserve">, nosacīto cenu - </w:t>
      </w:r>
      <w:r w:rsidRPr="002E4575">
        <w:rPr>
          <w:b/>
        </w:rPr>
        <w:t>EUR 9594,00</w:t>
      </w:r>
      <w:r w:rsidRPr="002E4575">
        <w:t xml:space="preserve"> (deviņi tūkstoši pieci simti deviņdesmit četri euro 00 centi).</w:t>
      </w:r>
    </w:p>
    <w:p w:rsidR="009769C9" w:rsidRPr="002E4575" w:rsidRDefault="009769C9" w:rsidP="009769C9">
      <w:pPr>
        <w:numPr>
          <w:ilvl w:val="0"/>
          <w:numId w:val="27"/>
        </w:numPr>
        <w:ind w:left="426"/>
        <w:jc w:val="both"/>
      </w:pPr>
      <w:r w:rsidRPr="002E4575">
        <w:rPr>
          <w:b/>
        </w:rPr>
        <w:t>Palielināt</w:t>
      </w:r>
      <w:r w:rsidRPr="002E4575">
        <w:t xml:space="preserve"> Sabiedrības ar ierobežotu atbildību “Krāslavas nami”, reģistrācijas numurs 45903001693, pamatkapitālu, izdarot naudas ieguldījumu EUR 159539,00 (viens simts piecdesmit deviņi tūkstoši pieci simti trīsdesmit deviņi euro 00 centi) apmērā, pretī saņemot attiecīgu jaunu daļu skaitu.</w:t>
      </w:r>
    </w:p>
    <w:p w:rsidR="009769C9" w:rsidRPr="002E4575" w:rsidRDefault="009769C9" w:rsidP="009769C9">
      <w:pPr>
        <w:numPr>
          <w:ilvl w:val="0"/>
          <w:numId w:val="27"/>
        </w:numPr>
        <w:tabs>
          <w:tab w:val="clear" w:pos="720"/>
        </w:tabs>
        <w:ind w:left="426"/>
        <w:jc w:val="both"/>
      </w:pPr>
      <w:r w:rsidRPr="002E4575">
        <w:rPr>
          <w:b/>
        </w:rPr>
        <w:t>Uzdot</w:t>
      </w:r>
      <w:r w:rsidRPr="002E4575">
        <w:t xml:space="preserve"> kapitāldaļu turētāja pārstāvim veikt normatīvajos aktos noteiktās darbības Sabiedrības ar ierobežotu atbildību “Krāslavas nami” pamatkapitāla palielināšanai.</w:t>
      </w:r>
    </w:p>
    <w:p w:rsidR="009769C9" w:rsidRPr="002E4575" w:rsidRDefault="009769C9" w:rsidP="009769C9">
      <w:pPr>
        <w:numPr>
          <w:ilvl w:val="0"/>
          <w:numId w:val="27"/>
        </w:numPr>
        <w:tabs>
          <w:tab w:val="clear" w:pos="720"/>
        </w:tabs>
        <w:ind w:left="426"/>
        <w:jc w:val="both"/>
      </w:pPr>
      <w:r w:rsidRPr="002E4575">
        <w:rPr>
          <w:b/>
        </w:rPr>
        <w:t>Noteikt</w:t>
      </w:r>
      <w:r w:rsidRPr="002E4575">
        <w:t>, ka mantisko ieguldījumu – nekustamo īpašumu drīkst atsavināt, ieķīlāt un apgrūtināt ar lietu tiesībām tikai ar Krāslavas novada domes lēmumu.</w:t>
      </w:r>
    </w:p>
    <w:p w:rsidR="009769C9" w:rsidRPr="002E4575" w:rsidRDefault="009769C9" w:rsidP="009769C9">
      <w:pPr>
        <w:jc w:val="both"/>
        <w:rPr>
          <w:sz w:val="20"/>
          <w:szCs w:val="20"/>
        </w:rPr>
      </w:pP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rPr>
          <w:sz w:val="18"/>
          <w:szCs w:val="18"/>
        </w:rPr>
      </w:pPr>
      <w:r w:rsidRPr="002E4575">
        <w:rPr>
          <w:sz w:val="18"/>
          <w:szCs w:val="18"/>
        </w:rPr>
        <w:t>Lēmuma projekta sagatavotājs:</w:t>
      </w:r>
    </w:p>
    <w:p w:rsidR="009769C9" w:rsidRPr="002E4575" w:rsidRDefault="009769C9" w:rsidP="009769C9">
      <w:pPr>
        <w:jc w:val="both"/>
        <w:rPr>
          <w:sz w:val="18"/>
          <w:szCs w:val="18"/>
        </w:rPr>
      </w:pPr>
      <w:r w:rsidRPr="002E4575">
        <w:rPr>
          <w:sz w:val="18"/>
          <w:szCs w:val="18"/>
        </w:rPr>
        <w:t>Domes juriskonsults E.Ciganovičs</w:t>
      </w:r>
    </w:p>
    <w:p w:rsidR="009769C9" w:rsidRPr="002E4575" w:rsidRDefault="009769C9" w:rsidP="009769C9">
      <w:pPr>
        <w:rPr>
          <w:b/>
        </w:rPr>
      </w:pPr>
    </w:p>
    <w:p w:rsidR="009769C9" w:rsidRPr="002E4575" w:rsidRDefault="009769C9" w:rsidP="009769C9">
      <w:pPr>
        <w:jc w:val="center"/>
        <w:rPr>
          <w:b/>
        </w:rPr>
      </w:pPr>
      <w:r w:rsidRPr="002E4575">
        <w:rPr>
          <w:b/>
        </w:rPr>
        <w:t>25.§</w:t>
      </w:r>
    </w:p>
    <w:p w:rsidR="009769C9" w:rsidRPr="002E4575" w:rsidRDefault="009769C9" w:rsidP="009769C9">
      <w:pPr>
        <w:pStyle w:val="NormalWeb"/>
        <w:spacing w:before="0" w:beforeAutospacing="0" w:after="0" w:afterAutospacing="0"/>
        <w:jc w:val="center"/>
        <w:rPr>
          <w:b/>
          <w:bCs/>
          <w:u w:val="single"/>
          <w:lang w:val="lv-LV"/>
        </w:rPr>
      </w:pPr>
      <w:r w:rsidRPr="002E4575">
        <w:rPr>
          <w:b/>
          <w:bCs/>
          <w:u w:val="single"/>
          <w:lang w:val="lv-LV"/>
        </w:rPr>
        <w:t>Par servitūtu nodibināšanu</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Pr>
          <w:rFonts w:cs="Times New Roman"/>
          <w:lang w:eastAsia="en-US" w:bidi="en-US"/>
        </w:rPr>
        <w:t>Balso par lēmuma projektu kopumā.</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pStyle w:val="Standard"/>
        <w:spacing w:line="276" w:lineRule="auto"/>
        <w:jc w:val="both"/>
        <w:rPr>
          <w:b/>
          <w:u w:val="single"/>
        </w:rPr>
      </w:pPr>
    </w:p>
    <w:p w:rsidR="009769C9" w:rsidRPr="002E4575" w:rsidRDefault="009769C9" w:rsidP="009769C9">
      <w:pPr>
        <w:pStyle w:val="NormalWeb"/>
        <w:spacing w:before="0" w:beforeAutospacing="0" w:after="0" w:afterAutospacing="0"/>
        <w:jc w:val="center"/>
        <w:rPr>
          <w:b/>
          <w:bCs/>
          <w:lang w:val="lv-LV"/>
        </w:rPr>
      </w:pPr>
      <w:r w:rsidRPr="002E4575">
        <w:rPr>
          <w:b/>
          <w:bCs/>
          <w:lang w:val="lv-LV"/>
        </w:rPr>
        <w:t>25.1.</w:t>
      </w:r>
    </w:p>
    <w:p w:rsidR="009769C9" w:rsidRPr="002E4575" w:rsidRDefault="009769C9" w:rsidP="009769C9">
      <w:pPr>
        <w:ind w:firstLine="720"/>
        <w:jc w:val="both"/>
      </w:pPr>
      <w:r w:rsidRPr="002E4575">
        <w:t xml:space="preserve">Saskaņā ar Civillikuma 1130.pantu, 1131.pantu un 1231.pantu, likuma “Par pašvaldībām” 14.panta pirmās daļas 2.punktu, 21.panta pirmās daļas 27.punktu </w:t>
      </w:r>
      <w:r w:rsidRPr="002E4575">
        <w:rPr>
          <w:bCs/>
        </w:rPr>
        <w:t>un Valsts ieņēmumu dienesta 23.01.2019. vēstuli Nr.5.2-1/151</w:t>
      </w:r>
      <w:r w:rsidRPr="002E4575">
        <w:t xml:space="preserve">, </w:t>
      </w:r>
      <w:r w:rsidRPr="002E4575">
        <w:rPr>
          <w:b/>
        </w:rPr>
        <w:t>nodibināt</w:t>
      </w:r>
      <w:r w:rsidRPr="002E4575">
        <w:t xml:space="preserve"> par labu Valsts ieņēmumu dienestam, reģistrācijas numurs</w:t>
      </w:r>
      <w:r w:rsidRPr="002E4575">
        <w:rPr>
          <w:snapToGrid w:val="0"/>
          <w:lang w:eastAsia="en-US"/>
        </w:rPr>
        <w:t xml:space="preserve"> 90000069281</w:t>
      </w:r>
      <w:r w:rsidRPr="002E4575">
        <w:t>, ceļa personālservitūtu ar tiesībām pārvietoties pa pašvaldības tiesiskajā valdījumā esošā nekustamā īpašuma ar kadastra numuru 6062 004 1164, zemes vienību ar kadastra apzīmējumu 6062 004 1163, atbilstoši pielikumā pievienotajai shēmai.</w:t>
      </w:r>
    </w:p>
    <w:p w:rsidR="00D945C4" w:rsidRDefault="00D945C4" w:rsidP="009769C9">
      <w:pPr>
        <w:pStyle w:val="NormalWeb"/>
        <w:spacing w:before="0" w:beforeAutospacing="0" w:after="0" w:afterAutospacing="0"/>
        <w:jc w:val="center"/>
        <w:rPr>
          <w:b/>
          <w:bCs/>
          <w:lang w:val="lv-LV"/>
        </w:rPr>
      </w:pPr>
    </w:p>
    <w:p w:rsidR="009769C9" w:rsidRPr="002E4575" w:rsidRDefault="009769C9" w:rsidP="009769C9">
      <w:pPr>
        <w:pStyle w:val="NormalWeb"/>
        <w:spacing w:before="0" w:beforeAutospacing="0" w:after="0" w:afterAutospacing="0"/>
        <w:jc w:val="center"/>
        <w:rPr>
          <w:b/>
          <w:bCs/>
          <w:lang w:val="lv-LV"/>
        </w:rPr>
      </w:pPr>
      <w:r w:rsidRPr="002E4575">
        <w:rPr>
          <w:b/>
          <w:bCs/>
          <w:lang w:val="lv-LV"/>
        </w:rPr>
        <w:t>25.2.</w:t>
      </w:r>
    </w:p>
    <w:p w:rsidR="009769C9" w:rsidRPr="002E4575" w:rsidRDefault="009769C9" w:rsidP="009769C9">
      <w:pPr>
        <w:ind w:firstLine="720"/>
        <w:jc w:val="both"/>
      </w:pPr>
      <w:r w:rsidRPr="002E4575">
        <w:t xml:space="preserve">Saskaņā ar Civillikuma 1130.pantu, 1131.pantu un 1231.pantu, likuma “Par pašvaldībām” 14.panta pirmās daļas 2.punktu, 21.panta pirmās daļas 27.punktu </w:t>
      </w:r>
      <w:r w:rsidRPr="002E4575">
        <w:rPr>
          <w:bCs/>
        </w:rPr>
        <w:t>un Valsts ieņēmumu dienesta 23.01.2019. vēstuli Nr.5.2-1/151</w:t>
      </w:r>
      <w:r w:rsidRPr="002E4575">
        <w:t xml:space="preserve">, </w:t>
      </w:r>
      <w:r w:rsidRPr="002E4575">
        <w:rPr>
          <w:b/>
        </w:rPr>
        <w:t>nodibināt</w:t>
      </w:r>
      <w:r w:rsidRPr="002E4575">
        <w:t xml:space="preserve"> par labu Valsts ieņēmumu dienestam, reģistrācijas numurs</w:t>
      </w:r>
      <w:r w:rsidRPr="002E4575">
        <w:rPr>
          <w:snapToGrid w:val="0"/>
          <w:lang w:eastAsia="en-US"/>
        </w:rPr>
        <w:t xml:space="preserve"> 90000069281</w:t>
      </w:r>
      <w:r w:rsidRPr="002E4575">
        <w:t>, ceļa personālservitūtu ar tiesībām pārvietoties pa pašvaldības tiesiskajā valdījumā esošā nekustamā īpašuma „Skvēri”, kadastra numurs 6062 004 0287, zemes vienību ar kadastra apzīmējumu 6062 004 0287, atbilstoši pielikumā pievienotajai shēmai.</w:t>
      </w:r>
    </w:p>
    <w:p w:rsidR="009769C9" w:rsidRPr="002E4575" w:rsidRDefault="009769C9" w:rsidP="009769C9">
      <w:pPr>
        <w:ind w:left="720"/>
        <w:jc w:val="both"/>
      </w:pP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rPr>
          <w:sz w:val="18"/>
          <w:szCs w:val="18"/>
        </w:rPr>
      </w:pPr>
      <w:r w:rsidRPr="002E4575">
        <w:rPr>
          <w:sz w:val="18"/>
          <w:szCs w:val="18"/>
        </w:rPr>
        <w:t>Lēmuma projekta sagatavotājs:</w:t>
      </w:r>
    </w:p>
    <w:p w:rsidR="009769C9" w:rsidRPr="002E4575" w:rsidRDefault="009769C9" w:rsidP="009769C9">
      <w:pPr>
        <w:jc w:val="both"/>
        <w:rPr>
          <w:sz w:val="18"/>
          <w:szCs w:val="18"/>
        </w:rPr>
      </w:pPr>
      <w:r w:rsidRPr="002E4575">
        <w:rPr>
          <w:sz w:val="18"/>
          <w:szCs w:val="18"/>
        </w:rPr>
        <w:t>Domes juriskonsults E.Ciganovičs</w:t>
      </w:r>
    </w:p>
    <w:p w:rsidR="009769C9" w:rsidRPr="002E4575" w:rsidRDefault="009769C9" w:rsidP="009769C9">
      <w:pPr>
        <w:jc w:val="center"/>
        <w:rPr>
          <w:b/>
        </w:rPr>
      </w:pPr>
    </w:p>
    <w:p w:rsidR="009769C9" w:rsidRPr="002E4575" w:rsidRDefault="009769C9" w:rsidP="009769C9">
      <w:pPr>
        <w:jc w:val="center"/>
        <w:rPr>
          <w:b/>
        </w:rPr>
      </w:pPr>
      <w:r w:rsidRPr="002E4575">
        <w:rPr>
          <w:b/>
        </w:rPr>
        <w:t>26.§</w:t>
      </w:r>
    </w:p>
    <w:p w:rsidR="009769C9" w:rsidRPr="002E4575" w:rsidRDefault="009769C9" w:rsidP="009769C9">
      <w:pPr>
        <w:contextualSpacing/>
        <w:jc w:val="center"/>
        <w:rPr>
          <w:rFonts w:eastAsia="Lucida Sans Unicode"/>
          <w:b/>
          <w:u w:val="single"/>
        </w:rPr>
      </w:pPr>
      <w:r w:rsidRPr="002E4575">
        <w:rPr>
          <w:rFonts w:eastAsia="Lucida Sans Unicode"/>
          <w:b/>
          <w:u w:val="single"/>
        </w:rPr>
        <w:t>Par ārzemju komandējumu</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pStyle w:val="Standard"/>
        <w:spacing w:line="276" w:lineRule="auto"/>
        <w:jc w:val="both"/>
        <w:rPr>
          <w:b/>
          <w:u w:val="single"/>
        </w:rPr>
      </w:pPr>
    </w:p>
    <w:p w:rsidR="009769C9" w:rsidRPr="002E4575" w:rsidRDefault="009769C9" w:rsidP="009769C9">
      <w:pPr>
        <w:ind w:left="284"/>
        <w:contextualSpacing/>
        <w:jc w:val="both"/>
        <w:rPr>
          <w:rFonts w:eastAsia="Lucida Sans Unicode"/>
          <w:lang w:val="de-DE"/>
        </w:rPr>
      </w:pPr>
    </w:p>
    <w:p w:rsidR="009769C9" w:rsidRPr="002E4575" w:rsidRDefault="009769C9" w:rsidP="009769C9">
      <w:pPr>
        <w:numPr>
          <w:ilvl w:val="0"/>
          <w:numId w:val="10"/>
        </w:numPr>
        <w:suppressAutoHyphens/>
        <w:ind w:left="284" w:hanging="284"/>
        <w:contextualSpacing/>
        <w:jc w:val="both"/>
        <w:rPr>
          <w:rFonts w:eastAsia="Lucida Sans Unicode"/>
        </w:rPr>
      </w:pPr>
      <w:r w:rsidRPr="002E4575">
        <w:rPr>
          <w:rFonts w:eastAsia="Lucida Sans Unicode"/>
          <w:b/>
        </w:rPr>
        <w:t>Komandēt</w:t>
      </w:r>
      <w:r w:rsidRPr="002E4575">
        <w:rPr>
          <w:rFonts w:eastAsia="Lucida Sans Unicode"/>
        </w:rPr>
        <w:t xml:space="preserve"> Krāslavas novada Tūrisma informācijas centra vadītāju </w:t>
      </w:r>
      <w:r w:rsidRPr="002E4575">
        <w:rPr>
          <w:rFonts w:eastAsia="Lucida Sans Unicode"/>
          <w:b/>
        </w:rPr>
        <w:t>Tatjanu Kozačuku</w:t>
      </w:r>
      <w:r w:rsidRPr="002E4575">
        <w:rPr>
          <w:rFonts w:eastAsia="Lucida Sans Unicode"/>
        </w:rPr>
        <w:t xml:space="preserve">, informatīvā biļetena “Krāslavas Vēstis” redaktori </w:t>
      </w:r>
      <w:r w:rsidRPr="002E4575">
        <w:rPr>
          <w:rFonts w:eastAsia="Lucida Sans Unicode"/>
          <w:b/>
        </w:rPr>
        <w:t>Elvīru Škutāni</w:t>
      </w:r>
      <w:r w:rsidRPr="002E4575">
        <w:rPr>
          <w:rFonts w:eastAsia="Lucida Sans Unicode"/>
        </w:rPr>
        <w:t xml:space="preserve"> un speciālistu darba aizsardzības un CA jautājumos </w:t>
      </w:r>
      <w:r w:rsidRPr="002E4575">
        <w:rPr>
          <w:rFonts w:eastAsia="Lucida Sans Unicode"/>
          <w:b/>
        </w:rPr>
        <w:t>Jāni Skerškānu</w:t>
      </w:r>
      <w:r w:rsidRPr="002E4575">
        <w:rPr>
          <w:rFonts w:eastAsia="Lucida Sans Unicode"/>
        </w:rPr>
        <w:t xml:space="preserve"> uz izstādi </w:t>
      </w:r>
      <w:r w:rsidRPr="002E4575">
        <w:rPr>
          <w:rFonts w:eastAsia="Lucida Sans Unicode"/>
          <w:b/>
        </w:rPr>
        <w:t>“Latgale – zeme, kur sākas ES”</w:t>
      </w:r>
      <w:r w:rsidRPr="002E4575">
        <w:rPr>
          <w:rFonts w:eastAsia="Lucida Sans Unicode"/>
        </w:rPr>
        <w:t xml:space="preserve"> no</w:t>
      </w:r>
      <w:r w:rsidRPr="002E4575">
        <w:rPr>
          <w:rFonts w:eastAsia="Lucida Sans Unicode"/>
          <w:b/>
        </w:rPr>
        <w:t xml:space="preserve"> 2019.gada 16. </w:t>
      </w:r>
      <w:r w:rsidRPr="002E4575">
        <w:rPr>
          <w:rFonts w:eastAsia="Lucida Sans Unicode"/>
        </w:rPr>
        <w:t>līdz</w:t>
      </w:r>
      <w:r w:rsidRPr="002E4575">
        <w:rPr>
          <w:rFonts w:eastAsia="Lucida Sans Unicode"/>
          <w:b/>
        </w:rPr>
        <w:t xml:space="preserve"> 22.martam Briselē (Beļģija)</w:t>
      </w:r>
      <w:r w:rsidRPr="002E4575">
        <w:rPr>
          <w:rFonts w:eastAsia="Lucida Sans Unicode"/>
        </w:rPr>
        <w:t>.</w:t>
      </w:r>
    </w:p>
    <w:p w:rsidR="009769C9" w:rsidRPr="002E4575" w:rsidRDefault="009769C9" w:rsidP="009769C9">
      <w:pPr>
        <w:numPr>
          <w:ilvl w:val="0"/>
          <w:numId w:val="10"/>
        </w:numPr>
        <w:suppressAutoHyphens/>
        <w:ind w:left="284" w:hanging="284"/>
        <w:contextualSpacing/>
        <w:jc w:val="both"/>
        <w:rPr>
          <w:rFonts w:eastAsia="Lucida Sans Unicode"/>
        </w:rPr>
      </w:pPr>
      <w:r w:rsidRPr="002E4575">
        <w:rPr>
          <w:rFonts w:eastAsia="Lucida Sans Unicode"/>
          <w:b/>
        </w:rPr>
        <w:t xml:space="preserve">Apmaksāt </w:t>
      </w:r>
      <w:r w:rsidRPr="002E4575">
        <w:rPr>
          <w:rFonts w:eastAsia="Lucida Sans Unicode"/>
        </w:rPr>
        <w:t>T.Kozačukai, E.Škutānei un J.Skerškānam</w:t>
      </w:r>
      <w:r w:rsidRPr="002E4575">
        <w:rPr>
          <w:rFonts w:eastAsia="Lucida Sans Unicode"/>
          <w:b/>
        </w:rPr>
        <w:t xml:space="preserve"> </w:t>
      </w:r>
      <w:r w:rsidRPr="002E4575">
        <w:rPr>
          <w:rFonts w:eastAsia="Lucida Sans Unicode"/>
        </w:rPr>
        <w:t>komandējuma dienas naudu.</w:t>
      </w:r>
    </w:p>
    <w:p w:rsidR="009769C9" w:rsidRPr="002E4575" w:rsidRDefault="009769C9" w:rsidP="009769C9">
      <w:pPr>
        <w:tabs>
          <w:tab w:val="left" w:pos="0"/>
        </w:tabs>
        <w:spacing w:line="200" w:lineRule="atLeast"/>
        <w:jc w:val="both"/>
      </w:pPr>
    </w:p>
    <w:p w:rsidR="009769C9" w:rsidRPr="002E4575" w:rsidRDefault="009769C9" w:rsidP="009769C9">
      <w:pPr>
        <w:tabs>
          <w:tab w:val="left" w:pos="0"/>
        </w:tabs>
        <w:spacing w:line="200" w:lineRule="atLeast"/>
        <w:jc w:val="both"/>
        <w:rPr>
          <w:sz w:val="18"/>
          <w:szCs w:val="18"/>
        </w:rPr>
      </w:pPr>
      <w:r w:rsidRPr="002E4575">
        <w:rPr>
          <w:sz w:val="18"/>
          <w:szCs w:val="18"/>
        </w:rPr>
        <w:t>Lēmuma projekta iesniedzējs un sagatavotājs: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tabs>
          <w:tab w:val="left" w:pos="0"/>
        </w:tabs>
        <w:spacing w:line="200" w:lineRule="atLeast"/>
        <w:jc w:val="both"/>
        <w:rPr>
          <w:sz w:val="18"/>
          <w:szCs w:val="18"/>
        </w:rPr>
      </w:pPr>
      <w:r w:rsidRPr="002E4575">
        <w:rPr>
          <w:sz w:val="18"/>
          <w:szCs w:val="18"/>
        </w:rPr>
        <w:t>Izglītības, kultūras un sporta jautājumu komiteja</w:t>
      </w:r>
    </w:p>
    <w:p w:rsidR="009769C9" w:rsidRPr="002E4575" w:rsidRDefault="009769C9" w:rsidP="009769C9">
      <w:pPr>
        <w:tabs>
          <w:tab w:val="left" w:pos="0"/>
        </w:tabs>
        <w:spacing w:line="200" w:lineRule="atLeast"/>
        <w:jc w:val="both"/>
      </w:pPr>
    </w:p>
    <w:p w:rsidR="009769C9" w:rsidRPr="002E4575" w:rsidRDefault="009769C9" w:rsidP="009769C9">
      <w:pPr>
        <w:jc w:val="center"/>
        <w:rPr>
          <w:b/>
        </w:rPr>
      </w:pPr>
      <w:r w:rsidRPr="002E4575">
        <w:rPr>
          <w:b/>
        </w:rPr>
        <w:t>27.§</w:t>
      </w:r>
    </w:p>
    <w:p w:rsidR="009769C9" w:rsidRPr="002E4575" w:rsidRDefault="009769C9" w:rsidP="009769C9">
      <w:pPr>
        <w:tabs>
          <w:tab w:val="left" w:pos="720"/>
          <w:tab w:val="left" w:pos="5388"/>
        </w:tabs>
        <w:spacing w:line="200" w:lineRule="atLeast"/>
        <w:ind w:left="720" w:hanging="360"/>
        <w:jc w:val="center"/>
      </w:pPr>
      <w:r w:rsidRPr="002E4575">
        <w:rPr>
          <w:b/>
          <w:bCs/>
          <w:u w:val="single"/>
        </w:rPr>
        <w:t xml:space="preserve">Par finansējuma </w:t>
      </w:r>
      <w:r w:rsidRPr="002E4575">
        <w:rPr>
          <w:b/>
          <w:u w:val="single"/>
        </w:rPr>
        <w:t>piešķiršanu Biedrībai „Basketbola klubs “Krāslava”</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D23E3E"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Pr>
          <w:rFonts w:cs="Times New Roman"/>
          <w:b/>
          <w:lang w:eastAsia="en-US" w:bidi="en-US"/>
        </w:rPr>
        <w:t>nolemj:</w:t>
      </w:r>
    </w:p>
    <w:p w:rsidR="009769C9" w:rsidRPr="002E4575" w:rsidRDefault="009769C9" w:rsidP="009769C9">
      <w:pPr>
        <w:tabs>
          <w:tab w:val="left" w:pos="720"/>
        </w:tabs>
        <w:jc w:val="both"/>
        <w:rPr>
          <w:lang w:val="de-DE"/>
        </w:rPr>
      </w:pPr>
    </w:p>
    <w:p w:rsidR="009769C9" w:rsidRPr="002E4575" w:rsidRDefault="009769C9" w:rsidP="009769C9">
      <w:pPr>
        <w:tabs>
          <w:tab w:val="left" w:pos="720"/>
        </w:tabs>
        <w:jc w:val="both"/>
      </w:pPr>
      <w:r w:rsidRPr="002E4575">
        <w:lastRenderedPageBreak/>
        <w:tab/>
      </w:r>
      <w:r w:rsidRPr="002E4575">
        <w:rPr>
          <w:b/>
        </w:rPr>
        <w:t>Piešķirt</w:t>
      </w:r>
      <w:r w:rsidRPr="002E4575">
        <w:t xml:space="preserve"> Biedrībai “Basketbola klubs “Krāslava” finansējumu: </w:t>
      </w:r>
    </w:p>
    <w:p w:rsidR="009769C9" w:rsidRPr="002E4575" w:rsidRDefault="009769C9" w:rsidP="009769C9">
      <w:pPr>
        <w:pStyle w:val="ListParagraph"/>
        <w:numPr>
          <w:ilvl w:val="0"/>
          <w:numId w:val="11"/>
        </w:numPr>
        <w:tabs>
          <w:tab w:val="left" w:pos="720"/>
        </w:tabs>
        <w:suppressAutoHyphens/>
        <w:spacing w:after="0" w:line="240" w:lineRule="auto"/>
        <w:jc w:val="both"/>
        <w:rPr>
          <w:rFonts w:ascii="Times New Roman" w:hAnsi="Times New Roman"/>
          <w:sz w:val="24"/>
          <w:szCs w:val="24"/>
        </w:rPr>
      </w:pPr>
      <w:r w:rsidRPr="002E4575">
        <w:rPr>
          <w:rFonts w:ascii="Times New Roman" w:hAnsi="Times New Roman"/>
          <w:b/>
          <w:sz w:val="24"/>
          <w:szCs w:val="24"/>
        </w:rPr>
        <w:t>EUR 5400,-</w:t>
      </w:r>
      <w:r w:rsidRPr="002E4575">
        <w:rPr>
          <w:rFonts w:ascii="Times New Roman" w:hAnsi="Times New Roman"/>
          <w:sz w:val="24"/>
          <w:szCs w:val="24"/>
        </w:rPr>
        <w:t xml:space="preserve"> apmērā sporta nometņu, pieaugušo un bērnu sporta pasākumu rīkošanai, tai skaitā Krāslavas pilsētas svētku laikā;</w:t>
      </w:r>
    </w:p>
    <w:p w:rsidR="009769C9" w:rsidRPr="002E4575" w:rsidRDefault="009769C9" w:rsidP="009769C9">
      <w:pPr>
        <w:pStyle w:val="ListParagraph"/>
        <w:numPr>
          <w:ilvl w:val="0"/>
          <w:numId w:val="11"/>
        </w:numPr>
        <w:tabs>
          <w:tab w:val="left" w:pos="720"/>
        </w:tabs>
        <w:suppressAutoHyphens/>
        <w:spacing w:after="0" w:line="240" w:lineRule="auto"/>
        <w:jc w:val="both"/>
        <w:rPr>
          <w:rFonts w:ascii="Times New Roman" w:hAnsi="Times New Roman"/>
          <w:sz w:val="24"/>
          <w:szCs w:val="24"/>
        </w:rPr>
      </w:pPr>
      <w:r w:rsidRPr="002E4575">
        <w:rPr>
          <w:rFonts w:ascii="Times New Roman" w:hAnsi="Times New Roman"/>
          <w:b/>
          <w:sz w:val="24"/>
          <w:szCs w:val="24"/>
        </w:rPr>
        <w:t>EUR 7620,-</w:t>
      </w:r>
      <w:r w:rsidRPr="002E4575">
        <w:rPr>
          <w:rFonts w:ascii="Times New Roman" w:hAnsi="Times New Roman"/>
          <w:sz w:val="24"/>
          <w:szCs w:val="24"/>
        </w:rPr>
        <w:t xml:space="preserve"> apmērā Basketbola kluba “Krāslava” dalībai Latvijas Basketbola līgas 3.divīzijas turnīrā saskaņā ar 2019.gada izdevumu tāmi.</w:t>
      </w:r>
    </w:p>
    <w:p w:rsidR="009769C9" w:rsidRPr="002E4575" w:rsidRDefault="009769C9" w:rsidP="009769C9">
      <w:pPr>
        <w:tabs>
          <w:tab w:val="left" w:pos="720"/>
        </w:tabs>
        <w:jc w:val="both"/>
      </w:pPr>
    </w:p>
    <w:p w:rsidR="009769C9" w:rsidRPr="002E4575" w:rsidRDefault="009769C9" w:rsidP="009769C9">
      <w:pPr>
        <w:tabs>
          <w:tab w:val="left" w:pos="720"/>
        </w:tabs>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tabs>
          <w:tab w:val="left" w:pos="720"/>
        </w:tabs>
        <w:jc w:val="both"/>
        <w:rPr>
          <w:sz w:val="18"/>
          <w:szCs w:val="18"/>
        </w:rPr>
      </w:pPr>
      <w:r w:rsidRPr="002E4575">
        <w:rPr>
          <w:sz w:val="18"/>
          <w:szCs w:val="18"/>
        </w:rPr>
        <w:t>Izglītības, kultūras un sporta jautājumu komiteja</w:t>
      </w:r>
    </w:p>
    <w:p w:rsidR="009769C9" w:rsidRDefault="009769C9" w:rsidP="009769C9">
      <w:pPr>
        <w:jc w:val="center"/>
        <w:rPr>
          <w:b/>
        </w:rPr>
      </w:pPr>
    </w:p>
    <w:p w:rsidR="009769C9" w:rsidRPr="002E4575" w:rsidRDefault="009769C9" w:rsidP="009769C9">
      <w:pPr>
        <w:jc w:val="center"/>
        <w:rPr>
          <w:b/>
        </w:rPr>
      </w:pPr>
      <w:r w:rsidRPr="002E4575">
        <w:rPr>
          <w:b/>
        </w:rPr>
        <w:t>28.§</w:t>
      </w:r>
    </w:p>
    <w:p w:rsidR="009769C9" w:rsidRPr="002E4575" w:rsidRDefault="009769C9" w:rsidP="009769C9">
      <w:pPr>
        <w:jc w:val="center"/>
        <w:rPr>
          <w:b/>
          <w:u w:val="single"/>
        </w:rPr>
      </w:pPr>
      <w:r w:rsidRPr="002E4575">
        <w:rPr>
          <w:b/>
          <w:u w:val="single"/>
        </w:rPr>
        <w:t>Par grozījumiem novada domes lēmumos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jc w:val="center"/>
        <w:rPr>
          <w:b/>
        </w:rPr>
      </w:pPr>
      <w:r w:rsidRPr="002E4575">
        <w:rPr>
          <w:b/>
        </w:rPr>
        <w:t>28.1.</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rPr>
          <w:b/>
          <w:lang w:val="de-DE"/>
        </w:rPr>
      </w:pPr>
    </w:p>
    <w:p w:rsidR="009769C9" w:rsidRPr="002E4575" w:rsidRDefault="009769C9" w:rsidP="009769C9">
      <w:pPr>
        <w:jc w:val="both"/>
      </w:pPr>
      <w:r w:rsidRPr="002E4575">
        <w:tab/>
      </w:r>
      <w:r w:rsidRPr="002E4575">
        <w:rPr>
          <w:b/>
        </w:rPr>
        <w:t>Veikt grozījumus</w:t>
      </w:r>
      <w:r w:rsidRPr="002E4575">
        <w:t xml:space="preserve"> 25.10.2018. domes sēdes (protokols Nr.15, 21.1.§) lēmumā </w:t>
      </w:r>
      <w:r w:rsidRPr="002E4575">
        <w:rPr>
          <w:b/>
        </w:rPr>
        <w:t>un izteikt to</w:t>
      </w:r>
      <w:r w:rsidRPr="002E4575">
        <w:t xml:space="preserve"> sekojošā redakcijā:</w:t>
      </w:r>
    </w:p>
    <w:p w:rsidR="009769C9" w:rsidRPr="002E4575" w:rsidRDefault="009769C9" w:rsidP="009769C9">
      <w:pPr>
        <w:ind w:firstLine="709"/>
        <w:jc w:val="both"/>
      </w:pPr>
      <w:r w:rsidRPr="002E4575">
        <w:t>“Pamatojoties uz likuma “Par pašvaldībām” 21.panta pirmās daļas 14.punkta c) apakšpunktu,</w:t>
      </w:r>
      <w:r w:rsidRPr="002E4575">
        <w:rPr>
          <w:b/>
        </w:rPr>
        <w:t xml:space="preserve"> apstiprināt </w:t>
      </w:r>
      <w:r w:rsidRPr="002E4575">
        <w:t xml:space="preserve">maksu par piegādāto ūdeni patērētājiem Krāslavas novada </w:t>
      </w:r>
      <w:r w:rsidRPr="002E4575">
        <w:rPr>
          <w:b/>
        </w:rPr>
        <w:t>Indras pagasta</w:t>
      </w:r>
      <w:r w:rsidRPr="002E4575">
        <w:t xml:space="preserve"> pārvaldes teritorijā: </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606"/>
        <w:gridCol w:w="6237"/>
        <w:gridCol w:w="1204"/>
        <w:gridCol w:w="1490"/>
      </w:tblGrid>
      <w:tr w:rsidR="00D55537" w:rsidRPr="002E4575" w:rsidTr="004D4C50">
        <w:tc>
          <w:tcPr>
            <w:tcW w:w="318" w:type="pct"/>
            <w:tcBorders>
              <w:top w:val="outset" w:sz="6" w:space="0" w:color="auto"/>
              <w:left w:val="outset" w:sz="6" w:space="0" w:color="auto"/>
              <w:bottom w:val="outset" w:sz="6" w:space="0" w:color="auto"/>
              <w:right w:val="outset" w:sz="6" w:space="0" w:color="auto"/>
            </w:tcBorders>
            <w:vAlign w:val="center"/>
            <w:hideMark/>
          </w:tcPr>
          <w:p w:rsidR="009769C9" w:rsidRPr="002E4575" w:rsidRDefault="009769C9" w:rsidP="004D4C50">
            <w:pPr>
              <w:spacing w:before="100" w:beforeAutospacing="1" w:after="100" w:afterAutospacing="1"/>
              <w:jc w:val="center"/>
              <w:rPr>
                <w:i/>
              </w:rPr>
            </w:pPr>
            <w:r w:rsidRPr="002E4575">
              <w:rPr>
                <w:i/>
              </w:rPr>
              <w:t>Nr.</w:t>
            </w:r>
            <w:r w:rsidRPr="002E4575">
              <w:rPr>
                <w:i/>
              </w:rPr>
              <w:br/>
              <w:t>p.k.</w:t>
            </w:r>
          </w:p>
        </w:tc>
        <w:tc>
          <w:tcPr>
            <w:tcW w:w="3270" w:type="pct"/>
            <w:tcBorders>
              <w:top w:val="outset" w:sz="6" w:space="0" w:color="auto"/>
              <w:left w:val="outset" w:sz="6" w:space="0" w:color="auto"/>
              <w:bottom w:val="outset" w:sz="6" w:space="0" w:color="auto"/>
              <w:right w:val="outset" w:sz="6" w:space="0" w:color="auto"/>
            </w:tcBorders>
            <w:vAlign w:val="center"/>
            <w:hideMark/>
          </w:tcPr>
          <w:p w:rsidR="009769C9" w:rsidRPr="002E4575" w:rsidRDefault="009769C9" w:rsidP="004D4C50">
            <w:pPr>
              <w:spacing w:before="100" w:beforeAutospacing="1" w:after="100" w:afterAutospacing="1"/>
              <w:jc w:val="center"/>
              <w:rPr>
                <w:i/>
              </w:rPr>
            </w:pPr>
            <w:r w:rsidRPr="002E4575">
              <w:rPr>
                <w:i/>
              </w:rPr>
              <w:t>Pakalpojuma veids</w:t>
            </w:r>
          </w:p>
        </w:tc>
        <w:tc>
          <w:tcPr>
            <w:tcW w:w="631" w:type="pct"/>
            <w:tcBorders>
              <w:top w:val="outset" w:sz="6" w:space="0" w:color="auto"/>
              <w:left w:val="outset" w:sz="6" w:space="0" w:color="auto"/>
              <w:bottom w:val="outset" w:sz="6" w:space="0" w:color="auto"/>
              <w:right w:val="outset" w:sz="6" w:space="0" w:color="auto"/>
            </w:tcBorders>
            <w:vAlign w:val="center"/>
            <w:hideMark/>
          </w:tcPr>
          <w:p w:rsidR="009769C9" w:rsidRPr="002E4575" w:rsidRDefault="009769C9" w:rsidP="004D4C50">
            <w:pPr>
              <w:spacing w:before="100" w:beforeAutospacing="1" w:after="100" w:afterAutospacing="1"/>
              <w:jc w:val="center"/>
              <w:rPr>
                <w:i/>
              </w:rPr>
            </w:pPr>
            <w:r w:rsidRPr="002E4575">
              <w:rPr>
                <w:i/>
              </w:rPr>
              <w:t>Mērvienība</w:t>
            </w:r>
          </w:p>
        </w:tc>
        <w:tc>
          <w:tcPr>
            <w:tcW w:w="781" w:type="pct"/>
            <w:tcBorders>
              <w:top w:val="outset" w:sz="6" w:space="0" w:color="auto"/>
              <w:left w:val="outset" w:sz="6" w:space="0" w:color="auto"/>
              <w:bottom w:val="outset" w:sz="6" w:space="0" w:color="auto"/>
              <w:right w:val="outset" w:sz="6" w:space="0" w:color="auto"/>
            </w:tcBorders>
            <w:vAlign w:val="center"/>
            <w:hideMark/>
          </w:tcPr>
          <w:p w:rsidR="009769C9" w:rsidRPr="002E4575" w:rsidRDefault="009769C9" w:rsidP="004D4C50">
            <w:pPr>
              <w:spacing w:before="100" w:beforeAutospacing="1" w:after="100" w:afterAutospacing="1"/>
              <w:jc w:val="center"/>
              <w:rPr>
                <w:i/>
              </w:rPr>
            </w:pPr>
            <w:r w:rsidRPr="002E4575">
              <w:rPr>
                <w:i/>
              </w:rPr>
              <w:t>Cena bez PVN</w:t>
            </w:r>
            <w:r w:rsidRPr="002E4575">
              <w:rPr>
                <w:i/>
              </w:rPr>
              <w:br/>
              <w:t>(EUR)</w:t>
            </w:r>
          </w:p>
        </w:tc>
      </w:tr>
      <w:tr w:rsidR="00D55537" w:rsidRPr="002E4575" w:rsidTr="004D4C50">
        <w:tc>
          <w:tcPr>
            <w:tcW w:w="318" w:type="pct"/>
            <w:tcBorders>
              <w:top w:val="outset" w:sz="6" w:space="0" w:color="auto"/>
              <w:left w:val="outset" w:sz="6" w:space="0" w:color="auto"/>
              <w:bottom w:val="outset" w:sz="6" w:space="0" w:color="auto"/>
              <w:right w:val="outset" w:sz="6" w:space="0" w:color="auto"/>
            </w:tcBorders>
            <w:vAlign w:val="center"/>
          </w:tcPr>
          <w:p w:rsidR="009769C9" w:rsidRPr="002E4575" w:rsidRDefault="009769C9" w:rsidP="004D4C50">
            <w:pPr>
              <w:spacing w:before="100" w:beforeAutospacing="1" w:after="100" w:afterAutospacing="1"/>
              <w:jc w:val="center"/>
            </w:pPr>
            <w:r w:rsidRPr="002E4575">
              <w:t>1.</w:t>
            </w:r>
          </w:p>
        </w:tc>
        <w:tc>
          <w:tcPr>
            <w:tcW w:w="3270" w:type="pct"/>
            <w:tcBorders>
              <w:top w:val="outset" w:sz="6" w:space="0" w:color="auto"/>
              <w:left w:val="outset" w:sz="6" w:space="0" w:color="auto"/>
              <w:bottom w:val="outset" w:sz="6" w:space="0" w:color="auto"/>
              <w:right w:val="outset" w:sz="6" w:space="0" w:color="auto"/>
            </w:tcBorders>
            <w:vAlign w:val="center"/>
          </w:tcPr>
          <w:p w:rsidR="009769C9" w:rsidRPr="002E4575" w:rsidRDefault="009769C9" w:rsidP="004D4C50">
            <w:pPr>
              <w:spacing w:before="100" w:beforeAutospacing="1" w:after="100" w:afterAutospacing="1"/>
            </w:pPr>
            <w:r w:rsidRPr="002E4575">
              <w:t>Apmaksa par ūdeni pēc skaitītāja rādītājiem (bez kanalizācijas)</w:t>
            </w:r>
          </w:p>
        </w:tc>
        <w:tc>
          <w:tcPr>
            <w:tcW w:w="631" w:type="pct"/>
            <w:tcBorders>
              <w:top w:val="outset" w:sz="6" w:space="0" w:color="auto"/>
              <w:left w:val="outset" w:sz="6" w:space="0" w:color="auto"/>
              <w:bottom w:val="outset" w:sz="6" w:space="0" w:color="auto"/>
              <w:right w:val="outset" w:sz="6" w:space="0" w:color="auto"/>
            </w:tcBorders>
            <w:vAlign w:val="center"/>
          </w:tcPr>
          <w:p w:rsidR="009769C9" w:rsidRPr="002E4575" w:rsidRDefault="009769C9" w:rsidP="004D4C50">
            <w:pPr>
              <w:spacing w:before="100" w:beforeAutospacing="1" w:after="100" w:afterAutospacing="1"/>
              <w:jc w:val="center"/>
            </w:pPr>
            <w:r w:rsidRPr="002E4575">
              <w:t>m</w:t>
            </w:r>
            <w:r w:rsidRPr="002E4575">
              <w:rPr>
                <w:vertAlign w:val="superscript"/>
              </w:rPr>
              <w:t>3</w:t>
            </w:r>
          </w:p>
        </w:tc>
        <w:tc>
          <w:tcPr>
            <w:tcW w:w="781" w:type="pct"/>
            <w:tcBorders>
              <w:top w:val="outset" w:sz="6" w:space="0" w:color="auto"/>
              <w:left w:val="outset" w:sz="6" w:space="0" w:color="auto"/>
              <w:bottom w:val="outset" w:sz="6" w:space="0" w:color="auto"/>
              <w:right w:val="outset" w:sz="6" w:space="0" w:color="auto"/>
            </w:tcBorders>
            <w:vAlign w:val="center"/>
          </w:tcPr>
          <w:p w:rsidR="009769C9" w:rsidRPr="002E4575" w:rsidRDefault="009769C9" w:rsidP="004D4C50">
            <w:pPr>
              <w:spacing w:before="100" w:beforeAutospacing="1" w:after="100" w:afterAutospacing="1"/>
              <w:jc w:val="center"/>
            </w:pPr>
            <w:r w:rsidRPr="002E4575">
              <w:t>0.91</w:t>
            </w:r>
          </w:p>
        </w:tc>
      </w:tr>
      <w:tr w:rsidR="00D55537" w:rsidRPr="002E4575" w:rsidTr="004D4C50">
        <w:tc>
          <w:tcPr>
            <w:tcW w:w="318" w:type="pct"/>
            <w:tcBorders>
              <w:top w:val="outset" w:sz="6" w:space="0" w:color="auto"/>
              <w:left w:val="outset" w:sz="6" w:space="0" w:color="auto"/>
              <w:bottom w:val="outset" w:sz="6" w:space="0" w:color="auto"/>
              <w:right w:val="outset" w:sz="6" w:space="0" w:color="auto"/>
            </w:tcBorders>
            <w:vAlign w:val="center"/>
          </w:tcPr>
          <w:p w:rsidR="009769C9" w:rsidRPr="002E4575" w:rsidRDefault="009769C9" w:rsidP="004D4C50">
            <w:pPr>
              <w:spacing w:before="100" w:beforeAutospacing="1" w:after="100" w:afterAutospacing="1"/>
              <w:jc w:val="center"/>
            </w:pPr>
            <w:r w:rsidRPr="002E4575">
              <w:t>2.</w:t>
            </w:r>
          </w:p>
        </w:tc>
        <w:tc>
          <w:tcPr>
            <w:tcW w:w="3270" w:type="pct"/>
            <w:tcBorders>
              <w:top w:val="outset" w:sz="6" w:space="0" w:color="auto"/>
              <w:left w:val="outset" w:sz="6" w:space="0" w:color="auto"/>
              <w:bottom w:val="outset" w:sz="6" w:space="0" w:color="auto"/>
              <w:right w:val="outset" w:sz="6" w:space="0" w:color="auto"/>
            </w:tcBorders>
            <w:vAlign w:val="center"/>
          </w:tcPr>
          <w:p w:rsidR="009769C9" w:rsidRPr="002E4575" w:rsidRDefault="009769C9" w:rsidP="004D4C50">
            <w:pPr>
              <w:spacing w:before="100" w:beforeAutospacing="1" w:after="100" w:afterAutospacing="1"/>
            </w:pPr>
            <w:r w:rsidRPr="002E4575">
              <w:t>Apmaksa par ūdeni pēc skaitītāja rādītājiem  (ar kanalizāciju)</w:t>
            </w:r>
          </w:p>
        </w:tc>
        <w:tc>
          <w:tcPr>
            <w:tcW w:w="631" w:type="pct"/>
            <w:tcBorders>
              <w:top w:val="outset" w:sz="6" w:space="0" w:color="auto"/>
              <w:left w:val="outset" w:sz="6" w:space="0" w:color="auto"/>
              <w:bottom w:val="outset" w:sz="6" w:space="0" w:color="auto"/>
              <w:right w:val="outset" w:sz="6" w:space="0" w:color="auto"/>
            </w:tcBorders>
            <w:vAlign w:val="center"/>
          </w:tcPr>
          <w:p w:rsidR="009769C9" w:rsidRPr="002E4575" w:rsidRDefault="009769C9" w:rsidP="004D4C50">
            <w:pPr>
              <w:spacing w:before="100" w:beforeAutospacing="1" w:after="100" w:afterAutospacing="1"/>
              <w:jc w:val="center"/>
            </w:pPr>
            <w:r w:rsidRPr="002E4575">
              <w:t>m</w:t>
            </w:r>
            <w:r w:rsidRPr="002E4575">
              <w:rPr>
                <w:vertAlign w:val="superscript"/>
              </w:rPr>
              <w:t>3</w:t>
            </w:r>
          </w:p>
        </w:tc>
        <w:tc>
          <w:tcPr>
            <w:tcW w:w="781" w:type="pct"/>
            <w:tcBorders>
              <w:top w:val="outset" w:sz="6" w:space="0" w:color="auto"/>
              <w:left w:val="outset" w:sz="6" w:space="0" w:color="auto"/>
              <w:bottom w:val="outset" w:sz="6" w:space="0" w:color="auto"/>
              <w:right w:val="outset" w:sz="6" w:space="0" w:color="auto"/>
            </w:tcBorders>
            <w:vAlign w:val="center"/>
          </w:tcPr>
          <w:p w:rsidR="009769C9" w:rsidRPr="002E4575" w:rsidRDefault="009769C9" w:rsidP="004D4C50">
            <w:pPr>
              <w:spacing w:before="100" w:beforeAutospacing="1" w:after="100" w:afterAutospacing="1"/>
              <w:jc w:val="center"/>
            </w:pPr>
            <w:r w:rsidRPr="002E4575">
              <w:t>1.14</w:t>
            </w:r>
          </w:p>
        </w:tc>
      </w:tr>
      <w:tr w:rsidR="00D55537" w:rsidRPr="002E4575" w:rsidTr="004D4C50">
        <w:tc>
          <w:tcPr>
            <w:tcW w:w="318" w:type="pct"/>
            <w:tcBorders>
              <w:top w:val="outset" w:sz="6" w:space="0" w:color="auto"/>
              <w:left w:val="outset" w:sz="6" w:space="0" w:color="auto"/>
              <w:bottom w:val="outset" w:sz="6" w:space="0" w:color="auto"/>
              <w:right w:val="outset" w:sz="6" w:space="0" w:color="auto"/>
            </w:tcBorders>
            <w:vAlign w:val="center"/>
          </w:tcPr>
          <w:p w:rsidR="009769C9" w:rsidRPr="002E4575" w:rsidRDefault="009769C9" w:rsidP="004D4C50">
            <w:pPr>
              <w:spacing w:before="100" w:beforeAutospacing="1" w:after="100" w:afterAutospacing="1"/>
              <w:jc w:val="center"/>
            </w:pPr>
            <w:r w:rsidRPr="002E4575">
              <w:t>3.</w:t>
            </w:r>
          </w:p>
        </w:tc>
        <w:tc>
          <w:tcPr>
            <w:tcW w:w="3270" w:type="pct"/>
            <w:tcBorders>
              <w:top w:val="outset" w:sz="6" w:space="0" w:color="auto"/>
              <w:left w:val="outset" w:sz="6" w:space="0" w:color="auto"/>
              <w:bottom w:val="outset" w:sz="6" w:space="0" w:color="auto"/>
              <w:right w:val="outset" w:sz="6" w:space="0" w:color="auto"/>
            </w:tcBorders>
            <w:vAlign w:val="center"/>
          </w:tcPr>
          <w:p w:rsidR="009769C9" w:rsidRPr="002E4575" w:rsidRDefault="009769C9" w:rsidP="004D4C50">
            <w:pPr>
              <w:spacing w:before="100" w:beforeAutospacing="1" w:after="100" w:afterAutospacing="1"/>
            </w:pPr>
            <w:r w:rsidRPr="002E4575">
              <w:t xml:space="preserve">Apmaksa par ūdeni no viena iedzīvotāja </w:t>
            </w:r>
          </w:p>
        </w:tc>
        <w:tc>
          <w:tcPr>
            <w:tcW w:w="631" w:type="pct"/>
            <w:tcBorders>
              <w:top w:val="outset" w:sz="6" w:space="0" w:color="auto"/>
              <w:left w:val="outset" w:sz="6" w:space="0" w:color="auto"/>
              <w:bottom w:val="outset" w:sz="6" w:space="0" w:color="auto"/>
              <w:right w:val="outset" w:sz="6" w:space="0" w:color="auto"/>
            </w:tcBorders>
            <w:vAlign w:val="center"/>
          </w:tcPr>
          <w:p w:rsidR="009769C9" w:rsidRPr="002E4575" w:rsidRDefault="009769C9" w:rsidP="004D4C50">
            <w:pPr>
              <w:spacing w:before="100" w:beforeAutospacing="1" w:after="100" w:afterAutospacing="1"/>
              <w:jc w:val="center"/>
            </w:pPr>
            <w:r w:rsidRPr="002E4575">
              <w:t>mēnesī</w:t>
            </w:r>
          </w:p>
        </w:tc>
        <w:tc>
          <w:tcPr>
            <w:tcW w:w="781" w:type="pct"/>
            <w:tcBorders>
              <w:top w:val="outset" w:sz="6" w:space="0" w:color="auto"/>
              <w:left w:val="outset" w:sz="6" w:space="0" w:color="auto"/>
              <w:bottom w:val="outset" w:sz="6" w:space="0" w:color="auto"/>
              <w:right w:val="outset" w:sz="6" w:space="0" w:color="auto"/>
            </w:tcBorders>
            <w:vAlign w:val="center"/>
          </w:tcPr>
          <w:p w:rsidR="009769C9" w:rsidRPr="002E4575" w:rsidRDefault="009769C9" w:rsidP="004D4C50">
            <w:pPr>
              <w:spacing w:before="100" w:beforeAutospacing="1" w:after="100" w:afterAutospacing="1"/>
              <w:jc w:val="center"/>
            </w:pPr>
            <w:r w:rsidRPr="002E4575">
              <w:t>5.35</w:t>
            </w:r>
          </w:p>
        </w:tc>
      </w:tr>
      <w:tr w:rsidR="00D55537" w:rsidRPr="002E4575" w:rsidTr="004D4C50">
        <w:tc>
          <w:tcPr>
            <w:tcW w:w="318" w:type="pct"/>
            <w:tcBorders>
              <w:top w:val="outset" w:sz="6" w:space="0" w:color="auto"/>
              <w:left w:val="outset" w:sz="6" w:space="0" w:color="auto"/>
              <w:bottom w:val="outset" w:sz="6" w:space="0" w:color="auto"/>
              <w:right w:val="outset" w:sz="6" w:space="0" w:color="auto"/>
            </w:tcBorders>
            <w:vAlign w:val="center"/>
          </w:tcPr>
          <w:p w:rsidR="009769C9" w:rsidRPr="002E4575" w:rsidRDefault="009769C9" w:rsidP="004D4C50">
            <w:pPr>
              <w:spacing w:before="100" w:beforeAutospacing="1" w:after="100" w:afterAutospacing="1"/>
              <w:jc w:val="center"/>
            </w:pPr>
            <w:r w:rsidRPr="002E4575">
              <w:t>4.</w:t>
            </w:r>
          </w:p>
        </w:tc>
        <w:tc>
          <w:tcPr>
            <w:tcW w:w="3270" w:type="pct"/>
            <w:tcBorders>
              <w:top w:val="outset" w:sz="6" w:space="0" w:color="auto"/>
              <w:left w:val="outset" w:sz="6" w:space="0" w:color="auto"/>
              <w:bottom w:val="outset" w:sz="6" w:space="0" w:color="auto"/>
              <w:right w:val="outset" w:sz="6" w:space="0" w:color="auto"/>
            </w:tcBorders>
            <w:vAlign w:val="center"/>
          </w:tcPr>
          <w:p w:rsidR="009769C9" w:rsidRPr="002E4575" w:rsidRDefault="009769C9" w:rsidP="004D4C50">
            <w:pPr>
              <w:spacing w:before="100" w:beforeAutospacing="1" w:after="100" w:afterAutospacing="1"/>
            </w:pPr>
            <w:r w:rsidRPr="002E4575">
              <w:t xml:space="preserve">Apmaksa par ūdeni bez pieslēguma ūdensvadam (izmantojot ūdenspumpi)  no viena iedzīvotāja </w:t>
            </w:r>
          </w:p>
        </w:tc>
        <w:tc>
          <w:tcPr>
            <w:tcW w:w="631" w:type="pct"/>
            <w:tcBorders>
              <w:top w:val="outset" w:sz="6" w:space="0" w:color="auto"/>
              <w:left w:val="outset" w:sz="6" w:space="0" w:color="auto"/>
              <w:bottom w:val="outset" w:sz="6" w:space="0" w:color="auto"/>
              <w:right w:val="outset" w:sz="6" w:space="0" w:color="auto"/>
            </w:tcBorders>
            <w:vAlign w:val="center"/>
          </w:tcPr>
          <w:p w:rsidR="009769C9" w:rsidRPr="002E4575" w:rsidRDefault="009769C9" w:rsidP="004D4C50">
            <w:pPr>
              <w:spacing w:before="100" w:beforeAutospacing="1" w:after="100" w:afterAutospacing="1"/>
              <w:jc w:val="center"/>
            </w:pPr>
            <w:r w:rsidRPr="002E4575">
              <w:t>mēnesī</w:t>
            </w:r>
          </w:p>
        </w:tc>
        <w:tc>
          <w:tcPr>
            <w:tcW w:w="781" w:type="pct"/>
            <w:tcBorders>
              <w:top w:val="outset" w:sz="6" w:space="0" w:color="auto"/>
              <w:left w:val="outset" w:sz="6" w:space="0" w:color="auto"/>
              <w:bottom w:val="outset" w:sz="6" w:space="0" w:color="auto"/>
              <w:right w:val="outset" w:sz="6" w:space="0" w:color="auto"/>
            </w:tcBorders>
            <w:vAlign w:val="center"/>
          </w:tcPr>
          <w:p w:rsidR="009769C9" w:rsidRPr="002E4575" w:rsidRDefault="009769C9" w:rsidP="004D4C50">
            <w:pPr>
              <w:spacing w:before="100" w:beforeAutospacing="1" w:after="100" w:afterAutospacing="1"/>
              <w:jc w:val="center"/>
            </w:pPr>
            <w:r w:rsidRPr="002E4575">
              <w:t>1,07</w:t>
            </w:r>
          </w:p>
        </w:tc>
      </w:tr>
      <w:tr w:rsidR="00D55537" w:rsidRPr="002E4575" w:rsidTr="004D4C50">
        <w:tc>
          <w:tcPr>
            <w:tcW w:w="318" w:type="pct"/>
            <w:tcBorders>
              <w:top w:val="outset" w:sz="6" w:space="0" w:color="auto"/>
              <w:left w:val="outset" w:sz="6" w:space="0" w:color="auto"/>
              <w:bottom w:val="nil"/>
              <w:right w:val="outset" w:sz="6" w:space="0" w:color="auto"/>
            </w:tcBorders>
            <w:vAlign w:val="center"/>
          </w:tcPr>
          <w:p w:rsidR="009769C9" w:rsidRPr="002E4575" w:rsidRDefault="009769C9" w:rsidP="004D4C50">
            <w:pPr>
              <w:spacing w:before="100" w:beforeAutospacing="1" w:after="100" w:afterAutospacing="1"/>
              <w:jc w:val="center"/>
            </w:pPr>
            <w:r w:rsidRPr="002E4575">
              <w:t xml:space="preserve">5. </w:t>
            </w:r>
          </w:p>
        </w:tc>
        <w:tc>
          <w:tcPr>
            <w:tcW w:w="3270" w:type="pct"/>
            <w:tcBorders>
              <w:top w:val="outset" w:sz="6" w:space="0" w:color="auto"/>
              <w:left w:val="outset" w:sz="6" w:space="0" w:color="auto"/>
              <w:bottom w:val="nil"/>
              <w:right w:val="outset" w:sz="6" w:space="0" w:color="auto"/>
            </w:tcBorders>
            <w:vAlign w:val="center"/>
          </w:tcPr>
          <w:p w:rsidR="009769C9" w:rsidRPr="002E4575" w:rsidRDefault="009769C9" w:rsidP="004D4C50">
            <w:pPr>
              <w:spacing w:before="100" w:beforeAutospacing="1" w:after="100" w:afterAutospacing="1"/>
            </w:pPr>
            <w:r w:rsidRPr="002E4575">
              <w:t xml:space="preserve">Apmaksa par ūdeni uz vienu mājdzīvnieku: </w:t>
            </w:r>
          </w:p>
        </w:tc>
        <w:tc>
          <w:tcPr>
            <w:tcW w:w="631" w:type="pct"/>
            <w:tcBorders>
              <w:top w:val="outset" w:sz="6" w:space="0" w:color="auto"/>
              <w:left w:val="outset" w:sz="6" w:space="0" w:color="auto"/>
              <w:bottom w:val="nil"/>
              <w:right w:val="outset" w:sz="6" w:space="0" w:color="auto"/>
            </w:tcBorders>
            <w:vAlign w:val="center"/>
          </w:tcPr>
          <w:p w:rsidR="009769C9" w:rsidRPr="002E4575" w:rsidRDefault="009769C9" w:rsidP="004D4C50">
            <w:pPr>
              <w:spacing w:before="100" w:beforeAutospacing="1" w:after="100" w:afterAutospacing="1"/>
              <w:jc w:val="center"/>
            </w:pPr>
          </w:p>
        </w:tc>
        <w:tc>
          <w:tcPr>
            <w:tcW w:w="781" w:type="pct"/>
            <w:tcBorders>
              <w:top w:val="outset" w:sz="6" w:space="0" w:color="auto"/>
              <w:left w:val="outset" w:sz="6" w:space="0" w:color="auto"/>
              <w:bottom w:val="nil"/>
              <w:right w:val="outset" w:sz="6" w:space="0" w:color="auto"/>
            </w:tcBorders>
            <w:vAlign w:val="center"/>
          </w:tcPr>
          <w:p w:rsidR="009769C9" w:rsidRPr="002E4575" w:rsidRDefault="009769C9" w:rsidP="004D4C50">
            <w:pPr>
              <w:spacing w:before="100" w:beforeAutospacing="1" w:after="100" w:afterAutospacing="1"/>
              <w:jc w:val="center"/>
            </w:pPr>
          </w:p>
        </w:tc>
      </w:tr>
      <w:tr w:rsidR="00D55537" w:rsidRPr="002E4575" w:rsidTr="004D4C50">
        <w:tc>
          <w:tcPr>
            <w:tcW w:w="318" w:type="pct"/>
            <w:tcBorders>
              <w:top w:val="nil"/>
              <w:left w:val="single" w:sz="4" w:space="0" w:color="auto"/>
              <w:bottom w:val="nil"/>
              <w:right w:val="nil"/>
            </w:tcBorders>
            <w:vAlign w:val="center"/>
          </w:tcPr>
          <w:p w:rsidR="009769C9" w:rsidRPr="002E4575" w:rsidRDefault="009769C9" w:rsidP="004D4C50">
            <w:pPr>
              <w:spacing w:before="100" w:beforeAutospacing="1" w:after="100" w:afterAutospacing="1"/>
              <w:jc w:val="center"/>
            </w:pPr>
          </w:p>
        </w:tc>
        <w:tc>
          <w:tcPr>
            <w:tcW w:w="3270" w:type="pct"/>
            <w:tcBorders>
              <w:top w:val="nil"/>
              <w:left w:val="nil"/>
              <w:bottom w:val="nil"/>
              <w:right w:val="nil"/>
            </w:tcBorders>
            <w:vAlign w:val="center"/>
          </w:tcPr>
          <w:p w:rsidR="009769C9" w:rsidRPr="002E4575" w:rsidRDefault="009769C9" w:rsidP="004D4C50">
            <w:pPr>
              <w:spacing w:before="100" w:beforeAutospacing="1" w:after="100" w:afterAutospacing="1"/>
            </w:pPr>
            <w:r w:rsidRPr="002E4575">
              <w:t xml:space="preserve">                                                                     liellops</w:t>
            </w:r>
          </w:p>
        </w:tc>
        <w:tc>
          <w:tcPr>
            <w:tcW w:w="631" w:type="pct"/>
            <w:tcBorders>
              <w:top w:val="nil"/>
              <w:left w:val="nil"/>
              <w:bottom w:val="nil"/>
              <w:right w:val="nil"/>
            </w:tcBorders>
            <w:vAlign w:val="center"/>
          </w:tcPr>
          <w:p w:rsidR="009769C9" w:rsidRPr="002E4575" w:rsidRDefault="009769C9" w:rsidP="004D4C50">
            <w:pPr>
              <w:spacing w:before="100" w:beforeAutospacing="1" w:after="100" w:afterAutospacing="1"/>
              <w:jc w:val="center"/>
            </w:pPr>
            <w:r w:rsidRPr="002E4575">
              <w:t>mēnesī</w:t>
            </w:r>
          </w:p>
        </w:tc>
        <w:tc>
          <w:tcPr>
            <w:tcW w:w="781" w:type="pct"/>
            <w:tcBorders>
              <w:top w:val="nil"/>
              <w:left w:val="nil"/>
              <w:bottom w:val="nil"/>
              <w:right w:val="single" w:sz="4" w:space="0" w:color="auto"/>
            </w:tcBorders>
            <w:vAlign w:val="center"/>
          </w:tcPr>
          <w:p w:rsidR="009769C9" w:rsidRPr="002E4575" w:rsidRDefault="009769C9" w:rsidP="004D4C50">
            <w:pPr>
              <w:spacing w:before="100" w:beforeAutospacing="1" w:after="100" w:afterAutospacing="1"/>
              <w:jc w:val="center"/>
            </w:pPr>
            <w:r w:rsidRPr="002E4575">
              <w:t>3.90</w:t>
            </w:r>
          </w:p>
        </w:tc>
      </w:tr>
      <w:tr w:rsidR="00D55537" w:rsidRPr="002E4575" w:rsidTr="004D4C50">
        <w:tc>
          <w:tcPr>
            <w:tcW w:w="318" w:type="pct"/>
            <w:tcBorders>
              <w:top w:val="nil"/>
              <w:left w:val="single" w:sz="4" w:space="0" w:color="auto"/>
              <w:bottom w:val="nil"/>
              <w:right w:val="nil"/>
            </w:tcBorders>
            <w:vAlign w:val="center"/>
          </w:tcPr>
          <w:p w:rsidR="009769C9" w:rsidRPr="002E4575" w:rsidRDefault="009769C9" w:rsidP="004D4C50">
            <w:pPr>
              <w:spacing w:before="100" w:beforeAutospacing="1" w:after="100" w:afterAutospacing="1"/>
              <w:jc w:val="center"/>
            </w:pPr>
          </w:p>
        </w:tc>
        <w:tc>
          <w:tcPr>
            <w:tcW w:w="3270" w:type="pct"/>
            <w:tcBorders>
              <w:top w:val="nil"/>
              <w:left w:val="nil"/>
              <w:bottom w:val="nil"/>
              <w:right w:val="nil"/>
            </w:tcBorders>
            <w:vAlign w:val="center"/>
          </w:tcPr>
          <w:p w:rsidR="009769C9" w:rsidRPr="002E4575" w:rsidRDefault="009769C9" w:rsidP="004D4C50">
            <w:pPr>
              <w:spacing w:before="100" w:beforeAutospacing="1" w:after="100" w:afterAutospacing="1"/>
            </w:pPr>
            <w:r w:rsidRPr="002E4575">
              <w:t xml:space="preserve">                                                                     jaunlops</w:t>
            </w:r>
          </w:p>
        </w:tc>
        <w:tc>
          <w:tcPr>
            <w:tcW w:w="631" w:type="pct"/>
            <w:tcBorders>
              <w:top w:val="nil"/>
              <w:left w:val="nil"/>
              <w:bottom w:val="nil"/>
              <w:right w:val="nil"/>
            </w:tcBorders>
            <w:vAlign w:val="center"/>
          </w:tcPr>
          <w:p w:rsidR="009769C9" w:rsidRPr="002E4575" w:rsidRDefault="009769C9" w:rsidP="004D4C50">
            <w:pPr>
              <w:spacing w:before="100" w:beforeAutospacing="1" w:after="100" w:afterAutospacing="1"/>
              <w:jc w:val="center"/>
            </w:pPr>
            <w:r w:rsidRPr="002E4575">
              <w:t>mēnesī</w:t>
            </w:r>
          </w:p>
        </w:tc>
        <w:tc>
          <w:tcPr>
            <w:tcW w:w="781" w:type="pct"/>
            <w:tcBorders>
              <w:top w:val="nil"/>
              <w:left w:val="nil"/>
              <w:bottom w:val="nil"/>
              <w:right w:val="single" w:sz="4" w:space="0" w:color="auto"/>
            </w:tcBorders>
            <w:vAlign w:val="center"/>
          </w:tcPr>
          <w:p w:rsidR="009769C9" w:rsidRPr="002E4575" w:rsidRDefault="009769C9" w:rsidP="004D4C50">
            <w:pPr>
              <w:spacing w:before="100" w:beforeAutospacing="1" w:after="100" w:afterAutospacing="1"/>
              <w:jc w:val="center"/>
            </w:pPr>
            <w:r w:rsidRPr="002E4575">
              <w:t>2.00</w:t>
            </w:r>
          </w:p>
        </w:tc>
      </w:tr>
      <w:tr w:rsidR="00D55537" w:rsidRPr="002E4575" w:rsidTr="004D4C50">
        <w:tc>
          <w:tcPr>
            <w:tcW w:w="318" w:type="pct"/>
            <w:tcBorders>
              <w:top w:val="nil"/>
              <w:left w:val="single" w:sz="4" w:space="0" w:color="auto"/>
              <w:bottom w:val="nil"/>
              <w:right w:val="nil"/>
            </w:tcBorders>
            <w:vAlign w:val="center"/>
          </w:tcPr>
          <w:p w:rsidR="009769C9" w:rsidRPr="002E4575" w:rsidRDefault="009769C9" w:rsidP="004D4C50">
            <w:pPr>
              <w:spacing w:before="100" w:beforeAutospacing="1" w:after="100" w:afterAutospacing="1"/>
              <w:jc w:val="center"/>
            </w:pPr>
          </w:p>
        </w:tc>
        <w:tc>
          <w:tcPr>
            <w:tcW w:w="3270" w:type="pct"/>
            <w:tcBorders>
              <w:top w:val="nil"/>
              <w:left w:val="nil"/>
              <w:bottom w:val="nil"/>
              <w:right w:val="nil"/>
            </w:tcBorders>
            <w:vAlign w:val="center"/>
          </w:tcPr>
          <w:p w:rsidR="009769C9" w:rsidRPr="002E4575" w:rsidRDefault="009769C9" w:rsidP="004D4C50">
            <w:pPr>
              <w:spacing w:before="100" w:beforeAutospacing="1" w:after="100" w:afterAutospacing="1"/>
            </w:pPr>
            <w:r w:rsidRPr="002E4575">
              <w:t xml:space="preserve">                                                                     zirgs</w:t>
            </w:r>
          </w:p>
        </w:tc>
        <w:tc>
          <w:tcPr>
            <w:tcW w:w="631" w:type="pct"/>
            <w:tcBorders>
              <w:top w:val="nil"/>
              <w:left w:val="nil"/>
              <w:bottom w:val="nil"/>
              <w:right w:val="nil"/>
            </w:tcBorders>
            <w:vAlign w:val="center"/>
          </w:tcPr>
          <w:p w:rsidR="009769C9" w:rsidRPr="002E4575" w:rsidRDefault="009769C9" w:rsidP="004D4C50">
            <w:pPr>
              <w:spacing w:before="100" w:beforeAutospacing="1" w:after="100" w:afterAutospacing="1"/>
              <w:jc w:val="center"/>
            </w:pPr>
            <w:r w:rsidRPr="002E4575">
              <w:t>mēnesī</w:t>
            </w:r>
          </w:p>
        </w:tc>
        <w:tc>
          <w:tcPr>
            <w:tcW w:w="781" w:type="pct"/>
            <w:tcBorders>
              <w:top w:val="nil"/>
              <w:left w:val="nil"/>
              <w:bottom w:val="nil"/>
              <w:right w:val="single" w:sz="4" w:space="0" w:color="auto"/>
            </w:tcBorders>
            <w:vAlign w:val="center"/>
          </w:tcPr>
          <w:p w:rsidR="009769C9" w:rsidRPr="002E4575" w:rsidRDefault="009769C9" w:rsidP="004D4C50">
            <w:pPr>
              <w:spacing w:before="100" w:beforeAutospacing="1" w:after="100" w:afterAutospacing="1"/>
              <w:jc w:val="center"/>
            </w:pPr>
            <w:r w:rsidRPr="002E4575">
              <w:t>2.50</w:t>
            </w:r>
          </w:p>
        </w:tc>
      </w:tr>
      <w:tr w:rsidR="00D55537" w:rsidRPr="002E4575" w:rsidTr="004D4C50">
        <w:tc>
          <w:tcPr>
            <w:tcW w:w="318" w:type="pct"/>
            <w:tcBorders>
              <w:top w:val="nil"/>
              <w:left w:val="single" w:sz="4" w:space="0" w:color="auto"/>
              <w:bottom w:val="nil"/>
              <w:right w:val="nil"/>
            </w:tcBorders>
            <w:vAlign w:val="center"/>
          </w:tcPr>
          <w:p w:rsidR="009769C9" w:rsidRPr="002E4575" w:rsidRDefault="009769C9" w:rsidP="004D4C50">
            <w:pPr>
              <w:spacing w:before="100" w:beforeAutospacing="1" w:after="100" w:afterAutospacing="1"/>
              <w:jc w:val="center"/>
            </w:pPr>
          </w:p>
        </w:tc>
        <w:tc>
          <w:tcPr>
            <w:tcW w:w="3270" w:type="pct"/>
            <w:tcBorders>
              <w:top w:val="nil"/>
              <w:left w:val="nil"/>
              <w:bottom w:val="nil"/>
              <w:right w:val="nil"/>
            </w:tcBorders>
            <w:vAlign w:val="center"/>
          </w:tcPr>
          <w:p w:rsidR="009769C9" w:rsidRPr="002E4575" w:rsidRDefault="009769C9" w:rsidP="004D4C50">
            <w:pPr>
              <w:spacing w:before="100" w:beforeAutospacing="1" w:after="100" w:afterAutospacing="1"/>
            </w:pPr>
            <w:r w:rsidRPr="002E4575">
              <w:t xml:space="preserve">                                                                     cūka</w:t>
            </w:r>
          </w:p>
        </w:tc>
        <w:tc>
          <w:tcPr>
            <w:tcW w:w="631" w:type="pct"/>
            <w:tcBorders>
              <w:top w:val="nil"/>
              <w:left w:val="nil"/>
              <w:bottom w:val="nil"/>
              <w:right w:val="nil"/>
            </w:tcBorders>
            <w:vAlign w:val="center"/>
          </w:tcPr>
          <w:p w:rsidR="009769C9" w:rsidRPr="002E4575" w:rsidRDefault="009769C9" w:rsidP="004D4C50">
            <w:pPr>
              <w:spacing w:before="100" w:beforeAutospacing="1" w:after="100" w:afterAutospacing="1"/>
              <w:jc w:val="center"/>
            </w:pPr>
            <w:r w:rsidRPr="002E4575">
              <w:t>mēnesī</w:t>
            </w:r>
          </w:p>
        </w:tc>
        <w:tc>
          <w:tcPr>
            <w:tcW w:w="781" w:type="pct"/>
            <w:tcBorders>
              <w:top w:val="nil"/>
              <w:left w:val="nil"/>
              <w:bottom w:val="nil"/>
              <w:right w:val="single" w:sz="4" w:space="0" w:color="auto"/>
            </w:tcBorders>
            <w:vAlign w:val="center"/>
          </w:tcPr>
          <w:p w:rsidR="009769C9" w:rsidRPr="002E4575" w:rsidRDefault="009769C9" w:rsidP="004D4C50">
            <w:pPr>
              <w:spacing w:before="100" w:beforeAutospacing="1" w:after="100" w:afterAutospacing="1"/>
              <w:jc w:val="center"/>
            </w:pPr>
            <w:r w:rsidRPr="002E4575">
              <w:t>2.00</w:t>
            </w:r>
          </w:p>
        </w:tc>
      </w:tr>
      <w:tr w:rsidR="00D55537" w:rsidRPr="002E4575" w:rsidTr="004D4C50">
        <w:tc>
          <w:tcPr>
            <w:tcW w:w="318" w:type="pct"/>
            <w:tcBorders>
              <w:top w:val="nil"/>
              <w:left w:val="single" w:sz="4" w:space="0" w:color="auto"/>
              <w:bottom w:val="outset" w:sz="6" w:space="0" w:color="auto"/>
              <w:right w:val="nil"/>
            </w:tcBorders>
            <w:vAlign w:val="center"/>
          </w:tcPr>
          <w:p w:rsidR="009769C9" w:rsidRPr="002E4575" w:rsidRDefault="009769C9" w:rsidP="004D4C50">
            <w:pPr>
              <w:spacing w:before="100" w:beforeAutospacing="1" w:after="100" w:afterAutospacing="1"/>
              <w:jc w:val="center"/>
            </w:pPr>
          </w:p>
        </w:tc>
        <w:tc>
          <w:tcPr>
            <w:tcW w:w="3270" w:type="pct"/>
            <w:tcBorders>
              <w:top w:val="nil"/>
              <w:left w:val="nil"/>
              <w:bottom w:val="single" w:sz="4" w:space="0" w:color="auto"/>
              <w:right w:val="nil"/>
            </w:tcBorders>
            <w:vAlign w:val="center"/>
          </w:tcPr>
          <w:p w:rsidR="009769C9" w:rsidRPr="002E4575" w:rsidRDefault="009769C9" w:rsidP="004D4C50">
            <w:pPr>
              <w:spacing w:before="100" w:beforeAutospacing="1" w:after="100" w:afterAutospacing="1"/>
            </w:pPr>
            <w:r w:rsidRPr="002E4575">
              <w:t xml:space="preserve">                                                                     aita, kaza</w:t>
            </w:r>
          </w:p>
        </w:tc>
        <w:tc>
          <w:tcPr>
            <w:tcW w:w="631" w:type="pct"/>
            <w:tcBorders>
              <w:top w:val="nil"/>
              <w:left w:val="nil"/>
              <w:bottom w:val="single" w:sz="4" w:space="0" w:color="auto"/>
              <w:right w:val="nil"/>
            </w:tcBorders>
            <w:vAlign w:val="center"/>
          </w:tcPr>
          <w:p w:rsidR="009769C9" w:rsidRPr="002E4575" w:rsidRDefault="009769C9" w:rsidP="004D4C50">
            <w:pPr>
              <w:spacing w:before="100" w:beforeAutospacing="1" w:after="100" w:afterAutospacing="1"/>
              <w:jc w:val="center"/>
            </w:pPr>
            <w:r w:rsidRPr="002E4575">
              <w:t>mēnesī</w:t>
            </w:r>
          </w:p>
        </w:tc>
        <w:tc>
          <w:tcPr>
            <w:tcW w:w="781" w:type="pct"/>
            <w:tcBorders>
              <w:top w:val="nil"/>
              <w:left w:val="nil"/>
              <w:bottom w:val="single" w:sz="4" w:space="0" w:color="auto"/>
              <w:right w:val="single" w:sz="4" w:space="0" w:color="auto"/>
            </w:tcBorders>
            <w:vAlign w:val="center"/>
          </w:tcPr>
          <w:p w:rsidR="009769C9" w:rsidRPr="002E4575" w:rsidRDefault="009769C9" w:rsidP="004D4C50">
            <w:pPr>
              <w:spacing w:before="100" w:beforeAutospacing="1" w:after="100" w:afterAutospacing="1"/>
              <w:jc w:val="center"/>
            </w:pPr>
            <w:r w:rsidRPr="002E4575">
              <w:t>1.50</w:t>
            </w:r>
          </w:p>
        </w:tc>
      </w:tr>
    </w:tbl>
    <w:p w:rsidR="009769C9" w:rsidRPr="002E4575" w:rsidRDefault="009769C9" w:rsidP="009769C9">
      <w:pPr>
        <w:pStyle w:val="NoSpacing"/>
      </w:pPr>
    </w:p>
    <w:p w:rsidR="009769C9" w:rsidRPr="002E4575" w:rsidRDefault="009769C9" w:rsidP="009769C9">
      <w:pPr>
        <w:pStyle w:val="NoSpacing"/>
      </w:pPr>
      <w:r w:rsidRPr="002E4575">
        <w:t>Pievienotās vērtības nodoklis tiek piemērots saskaņā ar likuma “Par pievienotās vērtības nodokli” 5.panta 1.daļu.”</w:t>
      </w:r>
    </w:p>
    <w:p w:rsidR="009769C9" w:rsidRPr="002E4575" w:rsidRDefault="009769C9" w:rsidP="009769C9">
      <w:pPr>
        <w:tabs>
          <w:tab w:val="left" w:pos="720"/>
        </w:tabs>
        <w:jc w:val="both"/>
      </w:pPr>
      <w:r w:rsidRPr="002E4575">
        <w:t xml:space="preserve"> </w:t>
      </w:r>
    </w:p>
    <w:p w:rsidR="009769C9" w:rsidRPr="002E4575" w:rsidRDefault="009769C9" w:rsidP="009769C9">
      <w:pPr>
        <w:tabs>
          <w:tab w:val="left" w:pos="720"/>
        </w:tabs>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tabs>
          <w:tab w:val="left" w:pos="720"/>
        </w:tabs>
        <w:jc w:val="both"/>
        <w:rPr>
          <w:sz w:val="18"/>
          <w:szCs w:val="18"/>
        </w:rPr>
      </w:pPr>
      <w:r w:rsidRPr="002E4575">
        <w:rPr>
          <w:sz w:val="18"/>
          <w:szCs w:val="18"/>
        </w:rPr>
        <w:t>Plānošanas un infrastruktūras attīstības komiteja</w:t>
      </w:r>
    </w:p>
    <w:p w:rsidR="009769C9" w:rsidRPr="002E4575" w:rsidRDefault="009769C9" w:rsidP="009769C9">
      <w:pPr>
        <w:rPr>
          <w:b/>
        </w:rPr>
      </w:pPr>
    </w:p>
    <w:p w:rsidR="009769C9" w:rsidRPr="002E4575" w:rsidRDefault="009769C9" w:rsidP="009769C9">
      <w:pPr>
        <w:rPr>
          <w:b/>
          <w:lang w:val="de-DE"/>
        </w:rPr>
      </w:pPr>
    </w:p>
    <w:p w:rsidR="009769C9" w:rsidRPr="002E4575" w:rsidRDefault="009769C9" w:rsidP="009769C9">
      <w:pPr>
        <w:jc w:val="center"/>
        <w:rPr>
          <w:b/>
        </w:rPr>
      </w:pPr>
      <w:r w:rsidRPr="002E4575">
        <w:rPr>
          <w:b/>
        </w:rPr>
        <w:t>28.2.</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lastRenderedPageBreak/>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D23E3E"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Pr>
          <w:rFonts w:cs="Times New Roman"/>
          <w:b/>
          <w:lang w:eastAsia="en-US" w:bidi="en-US"/>
        </w:rPr>
        <w:t>nolemj:</w:t>
      </w:r>
    </w:p>
    <w:p w:rsidR="009769C9" w:rsidRPr="002E4575" w:rsidRDefault="009769C9" w:rsidP="009769C9">
      <w:pPr>
        <w:jc w:val="center"/>
        <w:rPr>
          <w:b/>
          <w:lang w:val="de-DE"/>
        </w:rPr>
      </w:pPr>
    </w:p>
    <w:p w:rsidR="009769C9" w:rsidRPr="002E4575" w:rsidRDefault="009769C9" w:rsidP="009769C9">
      <w:pPr>
        <w:ind w:firstLine="709"/>
        <w:jc w:val="both"/>
      </w:pPr>
      <w:r w:rsidRPr="002E4575">
        <w:rPr>
          <w:b/>
        </w:rPr>
        <w:t>Veikt grozījumus</w:t>
      </w:r>
      <w:r w:rsidRPr="002E4575">
        <w:t xml:space="preserve"> 31.01.2019. domes sēdes (protokols Nr.2, 19.§) lēmumā </w:t>
      </w:r>
      <w:r w:rsidRPr="002E4575">
        <w:rPr>
          <w:b/>
        </w:rPr>
        <w:t>un izteikt to</w:t>
      </w:r>
      <w:r w:rsidRPr="002E4575">
        <w:t xml:space="preserve"> sekojošā redakcijā:</w:t>
      </w:r>
    </w:p>
    <w:p w:rsidR="009769C9" w:rsidRPr="002E4575" w:rsidRDefault="009769C9" w:rsidP="009769C9">
      <w:pPr>
        <w:ind w:firstLine="709"/>
        <w:jc w:val="both"/>
      </w:pPr>
      <w:r w:rsidRPr="002E4575">
        <w:t>“Pamatojoties uz likuma “Par pašvaldībām” 21.panta pirmās daļas 14.punkta c) apakšpunktu,</w:t>
      </w:r>
      <w:r w:rsidRPr="002E4575">
        <w:rPr>
          <w:b/>
        </w:rPr>
        <w:t xml:space="preserve"> apstiprināt </w:t>
      </w:r>
      <w:r w:rsidRPr="002E4575">
        <w:t xml:space="preserve">sekojošu pakalpojumu maksu </w:t>
      </w:r>
      <w:r w:rsidRPr="002E4575">
        <w:rPr>
          <w:b/>
        </w:rPr>
        <w:t>Izvaltas pagasta</w:t>
      </w:r>
      <w:r w:rsidRPr="002E4575">
        <w:t xml:space="preserve"> teritorijā: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039"/>
        <w:gridCol w:w="1323"/>
        <w:gridCol w:w="1276"/>
      </w:tblGrid>
      <w:tr w:rsidR="009769C9" w:rsidRPr="002E4575" w:rsidTr="004D4C50">
        <w:tc>
          <w:tcPr>
            <w:tcW w:w="576" w:type="dxa"/>
            <w:shd w:val="clear" w:color="auto" w:fill="auto"/>
          </w:tcPr>
          <w:p w:rsidR="009769C9" w:rsidRPr="002E4575" w:rsidRDefault="009769C9" w:rsidP="004D4C50">
            <w:pPr>
              <w:jc w:val="both"/>
              <w:rPr>
                <w:rFonts w:eastAsia="Calibri"/>
              </w:rPr>
            </w:pPr>
            <w:r w:rsidRPr="002E4575">
              <w:rPr>
                <w:rFonts w:eastAsia="Calibri"/>
              </w:rPr>
              <w:t>Nr.</w:t>
            </w:r>
          </w:p>
          <w:p w:rsidR="009769C9" w:rsidRPr="002E4575" w:rsidRDefault="009769C9" w:rsidP="004D4C50">
            <w:pPr>
              <w:jc w:val="both"/>
              <w:rPr>
                <w:rFonts w:eastAsia="Calibri"/>
              </w:rPr>
            </w:pPr>
            <w:r w:rsidRPr="002E4575">
              <w:rPr>
                <w:rFonts w:eastAsia="Calibri"/>
              </w:rPr>
              <w:t>p.k.</w:t>
            </w:r>
          </w:p>
        </w:tc>
        <w:tc>
          <w:tcPr>
            <w:tcW w:w="6039" w:type="dxa"/>
            <w:shd w:val="clear" w:color="auto" w:fill="auto"/>
          </w:tcPr>
          <w:p w:rsidR="009769C9" w:rsidRPr="002E4575" w:rsidRDefault="009769C9" w:rsidP="004D4C50">
            <w:pPr>
              <w:jc w:val="center"/>
              <w:rPr>
                <w:rFonts w:eastAsia="Calibri"/>
              </w:rPr>
            </w:pPr>
            <w:r w:rsidRPr="002E4575">
              <w:rPr>
                <w:rFonts w:eastAsia="Calibri"/>
              </w:rPr>
              <w:t>Pakalpojums</w:t>
            </w:r>
          </w:p>
        </w:tc>
        <w:tc>
          <w:tcPr>
            <w:tcW w:w="1323" w:type="dxa"/>
            <w:shd w:val="clear" w:color="auto" w:fill="auto"/>
          </w:tcPr>
          <w:p w:rsidR="009769C9" w:rsidRPr="002E4575" w:rsidRDefault="009769C9" w:rsidP="004D4C50">
            <w:pPr>
              <w:jc w:val="center"/>
              <w:rPr>
                <w:rFonts w:eastAsia="Calibri"/>
              </w:rPr>
            </w:pPr>
            <w:r w:rsidRPr="002E4575">
              <w:rPr>
                <w:rFonts w:eastAsia="Calibri"/>
              </w:rPr>
              <w:t>Mērvienība</w:t>
            </w:r>
          </w:p>
        </w:tc>
        <w:tc>
          <w:tcPr>
            <w:tcW w:w="1276" w:type="dxa"/>
            <w:shd w:val="clear" w:color="auto" w:fill="auto"/>
          </w:tcPr>
          <w:p w:rsidR="009769C9" w:rsidRPr="002E4575" w:rsidRDefault="009769C9" w:rsidP="004D4C50">
            <w:pPr>
              <w:jc w:val="center"/>
              <w:rPr>
                <w:rFonts w:eastAsia="Calibri"/>
              </w:rPr>
            </w:pPr>
            <w:r w:rsidRPr="002E4575">
              <w:rPr>
                <w:rFonts w:eastAsia="Calibri"/>
              </w:rPr>
              <w:t>Cena EUR</w:t>
            </w:r>
          </w:p>
          <w:p w:rsidR="009769C9" w:rsidRPr="002E4575" w:rsidRDefault="009769C9" w:rsidP="004D4C50">
            <w:pPr>
              <w:jc w:val="center"/>
              <w:rPr>
                <w:rFonts w:eastAsia="Calibri"/>
              </w:rPr>
            </w:pPr>
            <w:r w:rsidRPr="002E4575">
              <w:rPr>
                <w:rFonts w:eastAsia="Calibri"/>
              </w:rPr>
              <w:t>ar PVN</w:t>
            </w:r>
          </w:p>
        </w:tc>
      </w:tr>
      <w:tr w:rsidR="009769C9" w:rsidRPr="002E4575" w:rsidTr="004D4C50">
        <w:tc>
          <w:tcPr>
            <w:tcW w:w="576" w:type="dxa"/>
            <w:shd w:val="clear" w:color="auto" w:fill="auto"/>
          </w:tcPr>
          <w:p w:rsidR="009769C9" w:rsidRPr="002E4575" w:rsidRDefault="009769C9" w:rsidP="004D4C50">
            <w:pPr>
              <w:jc w:val="both"/>
              <w:rPr>
                <w:rFonts w:eastAsia="Calibri"/>
              </w:rPr>
            </w:pPr>
            <w:r w:rsidRPr="002E4575">
              <w:rPr>
                <w:rFonts w:eastAsia="Calibri"/>
              </w:rPr>
              <w:t>1</w:t>
            </w:r>
          </w:p>
        </w:tc>
        <w:tc>
          <w:tcPr>
            <w:tcW w:w="6039" w:type="dxa"/>
            <w:shd w:val="clear" w:color="auto" w:fill="auto"/>
          </w:tcPr>
          <w:p w:rsidR="009769C9" w:rsidRPr="002E4575" w:rsidRDefault="009769C9" w:rsidP="004D4C50">
            <w:pPr>
              <w:jc w:val="both"/>
              <w:rPr>
                <w:rFonts w:eastAsia="Calibri"/>
              </w:rPr>
            </w:pPr>
            <w:r w:rsidRPr="002E4575">
              <w:rPr>
                <w:rFonts w:eastAsia="Calibri"/>
              </w:rPr>
              <w:t>Maksa par kanalizācijas lietošanu pēc skaitītāja rādījumiem</w:t>
            </w:r>
          </w:p>
        </w:tc>
        <w:tc>
          <w:tcPr>
            <w:tcW w:w="1323" w:type="dxa"/>
            <w:shd w:val="clear" w:color="auto" w:fill="auto"/>
          </w:tcPr>
          <w:p w:rsidR="009769C9" w:rsidRPr="002E4575" w:rsidRDefault="009769C9" w:rsidP="004D4C50">
            <w:pPr>
              <w:jc w:val="center"/>
              <w:rPr>
                <w:rFonts w:eastAsia="Calibri"/>
              </w:rPr>
            </w:pPr>
            <w:r w:rsidRPr="002E4575">
              <w:rPr>
                <w:rFonts w:eastAsia="Calibri"/>
              </w:rPr>
              <w:t>m</w:t>
            </w:r>
            <w:r w:rsidRPr="002E4575">
              <w:rPr>
                <w:rFonts w:eastAsia="Calibri"/>
                <w:vertAlign w:val="superscript"/>
              </w:rPr>
              <w:t>3</w:t>
            </w:r>
          </w:p>
        </w:tc>
        <w:tc>
          <w:tcPr>
            <w:tcW w:w="1276" w:type="dxa"/>
            <w:shd w:val="clear" w:color="auto" w:fill="auto"/>
          </w:tcPr>
          <w:p w:rsidR="009769C9" w:rsidRPr="002E4575" w:rsidRDefault="009769C9" w:rsidP="004D4C50">
            <w:pPr>
              <w:jc w:val="center"/>
              <w:rPr>
                <w:rFonts w:eastAsia="Calibri"/>
              </w:rPr>
            </w:pPr>
            <w:r w:rsidRPr="002E4575">
              <w:rPr>
                <w:rFonts w:eastAsia="Calibri"/>
              </w:rPr>
              <w:t>1,26</w:t>
            </w:r>
          </w:p>
        </w:tc>
      </w:tr>
      <w:tr w:rsidR="009769C9" w:rsidRPr="002E4575" w:rsidTr="004D4C50">
        <w:tc>
          <w:tcPr>
            <w:tcW w:w="576" w:type="dxa"/>
            <w:shd w:val="clear" w:color="auto" w:fill="auto"/>
          </w:tcPr>
          <w:p w:rsidR="009769C9" w:rsidRPr="002E4575" w:rsidRDefault="009769C9" w:rsidP="004D4C50">
            <w:pPr>
              <w:jc w:val="both"/>
              <w:rPr>
                <w:rFonts w:eastAsia="Calibri"/>
              </w:rPr>
            </w:pPr>
            <w:r w:rsidRPr="002E4575">
              <w:rPr>
                <w:rFonts w:eastAsia="Calibri"/>
              </w:rPr>
              <w:t>2</w:t>
            </w:r>
          </w:p>
        </w:tc>
        <w:tc>
          <w:tcPr>
            <w:tcW w:w="6039" w:type="dxa"/>
            <w:shd w:val="clear" w:color="auto" w:fill="auto"/>
          </w:tcPr>
          <w:p w:rsidR="009769C9" w:rsidRPr="002E4575" w:rsidRDefault="009769C9" w:rsidP="004D4C50">
            <w:pPr>
              <w:jc w:val="both"/>
              <w:rPr>
                <w:rFonts w:eastAsia="Calibri"/>
              </w:rPr>
            </w:pPr>
            <w:r w:rsidRPr="002E4575">
              <w:rPr>
                <w:rFonts w:eastAsia="Calibri"/>
              </w:rPr>
              <w:t>Maksa par notekūdeņu pieņemšanu no krājtvertnēm</w:t>
            </w:r>
          </w:p>
        </w:tc>
        <w:tc>
          <w:tcPr>
            <w:tcW w:w="1323" w:type="dxa"/>
            <w:shd w:val="clear" w:color="auto" w:fill="auto"/>
          </w:tcPr>
          <w:p w:rsidR="009769C9" w:rsidRPr="002E4575" w:rsidRDefault="009769C9" w:rsidP="004D4C50">
            <w:pPr>
              <w:jc w:val="center"/>
              <w:rPr>
                <w:rFonts w:eastAsia="Calibri"/>
              </w:rPr>
            </w:pPr>
            <w:r w:rsidRPr="002E4575">
              <w:rPr>
                <w:rFonts w:eastAsia="Calibri"/>
              </w:rPr>
              <w:t>m</w:t>
            </w:r>
            <w:r w:rsidRPr="002E4575">
              <w:rPr>
                <w:rFonts w:eastAsia="Calibri"/>
                <w:vertAlign w:val="superscript"/>
              </w:rPr>
              <w:t>3</w:t>
            </w:r>
          </w:p>
        </w:tc>
        <w:tc>
          <w:tcPr>
            <w:tcW w:w="1276" w:type="dxa"/>
            <w:shd w:val="clear" w:color="auto" w:fill="auto"/>
          </w:tcPr>
          <w:p w:rsidR="009769C9" w:rsidRPr="002E4575" w:rsidRDefault="009769C9" w:rsidP="004D4C50">
            <w:pPr>
              <w:jc w:val="center"/>
              <w:rPr>
                <w:rFonts w:eastAsia="Calibri"/>
              </w:rPr>
            </w:pPr>
            <w:r w:rsidRPr="002E4575">
              <w:rPr>
                <w:rFonts w:eastAsia="Calibri"/>
              </w:rPr>
              <w:t>1,00</w:t>
            </w:r>
          </w:p>
        </w:tc>
      </w:tr>
      <w:tr w:rsidR="009769C9" w:rsidRPr="002E4575" w:rsidTr="004D4C50">
        <w:tc>
          <w:tcPr>
            <w:tcW w:w="576" w:type="dxa"/>
            <w:shd w:val="clear" w:color="auto" w:fill="auto"/>
          </w:tcPr>
          <w:p w:rsidR="009769C9" w:rsidRPr="002E4575" w:rsidRDefault="009769C9" w:rsidP="004D4C50">
            <w:pPr>
              <w:jc w:val="both"/>
              <w:rPr>
                <w:rFonts w:eastAsia="Calibri"/>
              </w:rPr>
            </w:pPr>
            <w:r w:rsidRPr="002E4575">
              <w:rPr>
                <w:rFonts w:eastAsia="Calibri"/>
              </w:rPr>
              <w:t>3</w:t>
            </w:r>
          </w:p>
        </w:tc>
        <w:tc>
          <w:tcPr>
            <w:tcW w:w="6039" w:type="dxa"/>
            <w:shd w:val="clear" w:color="auto" w:fill="auto"/>
          </w:tcPr>
          <w:p w:rsidR="009769C9" w:rsidRPr="002E4575" w:rsidRDefault="009769C9" w:rsidP="004D4C50">
            <w:pPr>
              <w:jc w:val="both"/>
              <w:rPr>
                <w:rFonts w:eastAsia="Calibri"/>
              </w:rPr>
            </w:pPr>
            <w:r w:rsidRPr="002E4575">
              <w:rPr>
                <w:rFonts w:eastAsia="Calibri"/>
              </w:rPr>
              <w:t>Maksa par kanalizācijas lietošanu 1 cilvēkam (bez ūdens skaitītāja)</w:t>
            </w:r>
          </w:p>
        </w:tc>
        <w:tc>
          <w:tcPr>
            <w:tcW w:w="1323" w:type="dxa"/>
            <w:shd w:val="clear" w:color="auto" w:fill="auto"/>
          </w:tcPr>
          <w:p w:rsidR="009769C9" w:rsidRPr="002E4575" w:rsidRDefault="009769C9" w:rsidP="004D4C50">
            <w:pPr>
              <w:jc w:val="center"/>
              <w:rPr>
                <w:rFonts w:eastAsia="Calibri"/>
              </w:rPr>
            </w:pPr>
            <w:r w:rsidRPr="002E4575">
              <w:rPr>
                <w:rFonts w:eastAsia="Calibri"/>
              </w:rPr>
              <w:t>mēnesī</w:t>
            </w:r>
          </w:p>
        </w:tc>
        <w:tc>
          <w:tcPr>
            <w:tcW w:w="1276" w:type="dxa"/>
            <w:shd w:val="clear" w:color="auto" w:fill="auto"/>
          </w:tcPr>
          <w:p w:rsidR="009769C9" w:rsidRPr="002E4575" w:rsidRDefault="009769C9" w:rsidP="004D4C50">
            <w:pPr>
              <w:jc w:val="center"/>
              <w:rPr>
                <w:rFonts w:eastAsia="Calibri"/>
              </w:rPr>
            </w:pPr>
            <w:r w:rsidRPr="002E4575">
              <w:rPr>
                <w:rFonts w:eastAsia="Calibri"/>
              </w:rPr>
              <w:t>3,45</w:t>
            </w:r>
          </w:p>
        </w:tc>
      </w:tr>
    </w:tbl>
    <w:p w:rsidR="009769C9" w:rsidRPr="002E4575" w:rsidRDefault="009769C9" w:rsidP="009769C9">
      <w:pPr>
        <w:rPr>
          <w:b/>
        </w:rPr>
      </w:pPr>
    </w:p>
    <w:p w:rsidR="009769C9" w:rsidRPr="002E4575" w:rsidRDefault="009769C9" w:rsidP="009769C9">
      <w:pPr>
        <w:tabs>
          <w:tab w:val="left" w:pos="720"/>
        </w:tabs>
        <w:jc w:val="both"/>
        <w:rPr>
          <w:sz w:val="20"/>
          <w:szCs w:val="20"/>
        </w:rPr>
      </w:pPr>
      <w:r w:rsidRPr="002E4575">
        <w:rPr>
          <w:sz w:val="20"/>
          <w:szCs w:val="20"/>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rPr>
          <w:b/>
        </w:rPr>
      </w:pPr>
      <w:r w:rsidRPr="002E4575">
        <w:rPr>
          <w:sz w:val="20"/>
          <w:szCs w:val="20"/>
        </w:rPr>
        <w:t>Plānošanas un infrastruktūras attīstības komiteja</w:t>
      </w:r>
    </w:p>
    <w:p w:rsidR="009769C9" w:rsidRPr="002E4575" w:rsidRDefault="009769C9" w:rsidP="009769C9">
      <w:pPr>
        <w:jc w:val="center"/>
        <w:rPr>
          <w:b/>
        </w:rPr>
      </w:pPr>
    </w:p>
    <w:p w:rsidR="009769C9" w:rsidRPr="002E4575" w:rsidRDefault="009769C9" w:rsidP="009769C9">
      <w:pPr>
        <w:jc w:val="center"/>
        <w:rPr>
          <w:b/>
        </w:rPr>
      </w:pPr>
      <w:r w:rsidRPr="002E4575">
        <w:rPr>
          <w:b/>
        </w:rPr>
        <w:t>29.§</w:t>
      </w:r>
    </w:p>
    <w:p w:rsidR="009769C9" w:rsidRPr="002E4575" w:rsidRDefault="009769C9" w:rsidP="009769C9">
      <w:pPr>
        <w:pStyle w:val="NormalWeb"/>
        <w:spacing w:before="0" w:beforeAutospacing="0" w:after="0" w:afterAutospacing="0"/>
        <w:jc w:val="center"/>
        <w:rPr>
          <w:b/>
          <w:bCs/>
          <w:u w:val="single"/>
          <w:lang w:val="lv-LV"/>
        </w:rPr>
      </w:pPr>
      <w:r w:rsidRPr="002E4575">
        <w:rPr>
          <w:b/>
          <w:bCs/>
          <w:u w:val="single"/>
          <w:lang w:val="lv-LV"/>
        </w:rPr>
        <w:t>Par nedzīvojamo telpu nomu</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D23E3E"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r>
        <w:rPr>
          <w:rFonts w:cs="Times New Roman"/>
          <w:b/>
          <w:lang w:eastAsia="en-US" w:bidi="en-US"/>
        </w:rPr>
        <w:t>:</w:t>
      </w:r>
    </w:p>
    <w:p w:rsidR="009769C9" w:rsidRPr="002E4575" w:rsidRDefault="009769C9" w:rsidP="009769C9">
      <w:pPr>
        <w:pStyle w:val="NormalWeb"/>
        <w:spacing w:before="0" w:beforeAutospacing="0" w:after="0" w:afterAutospacing="0"/>
        <w:jc w:val="center"/>
        <w:rPr>
          <w:b/>
          <w:bCs/>
          <w:u w:val="single"/>
          <w:lang w:val="de-DE"/>
        </w:rPr>
      </w:pPr>
    </w:p>
    <w:p w:rsidR="009769C9" w:rsidRPr="002E4575" w:rsidRDefault="009769C9" w:rsidP="009769C9">
      <w:pPr>
        <w:pStyle w:val="NormalWeb"/>
        <w:spacing w:before="0" w:beforeAutospacing="0" w:after="0" w:afterAutospacing="0"/>
        <w:ind w:firstLine="720"/>
        <w:jc w:val="both"/>
        <w:rPr>
          <w:lang w:val="lv-LV"/>
        </w:rPr>
      </w:pPr>
      <w:r w:rsidRPr="002E4575">
        <w:rPr>
          <w:lang w:val="lv-LV"/>
        </w:rPr>
        <w:t>Pamatojoties uz likuma „Par pašvaldībām” 14.panta pirmās daļas 2.punktu, 15.panta pirmās daļas 5.punktu, 77.panta ceturto daļu:</w:t>
      </w:r>
    </w:p>
    <w:p w:rsidR="009769C9" w:rsidRPr="002E4575" w:rsidRDefault="009769C9" w:rsidP="009769C9">
      <w:pPr>
        <w:pStyle w:val="NormalWeb"/>
        <w:numPr>
          <w:ilvl w:val="0"/>
          <w:numId w:val="28"/>
        </w:numPr>
        <w:spacing w:before="0" w:beforeAutospacing="0" w:after="0" w:afterAutospacing="0"/>
        <w:ind w:left="426"/>
        <w:jc w:val="both"/>
        <w:rPr>
          <w:rStyle w:val="st"/>
          <w:lang w:val="lv-LV"/>
        </w:rPr>
      </w:pPr>
      <w:r w:rsidRPr="002E4575">
        <w:rPr>
          <w:b/>
          <w:lang w:val="lv-LV"/>
        </w:rPr>
        <w:t xml:space="preserve">Iznomāt </w:t>
      </w:r>
      <w:r w:rsidRPr="002E4575">
        <w:rPr>
          <w:lang w:val="lv-LV"/>
        </w:rPr>
        <w:t>Larisai G</w:t>
      </w:r>
      <w:bookmarkStart w:id="1" w:name="_GoBack"/>
      <w:r w:rsidR="00D945C4">
        <w:rPr>
          <w:lang w:val="lv-LV"/>
        </w:rPr>
        <w:t>[..]</w:t>
      </w:r>
      <w:bookmarkEnd w:id="1"/>
      <w:r w:rsidRPr="002E4575">
        <w:rPr>
          <w:lang w:val="lv-LV"/>
        </w:rPr>
        <w:t xml:space="preserve"> leļļu izstādes izvietošanai līdz 2024.gada 1.martam nedzīvojamās telpas – bēniņu telpas 100,00 </w:t>
      </w:r>
      <w:r w:rsidRPr="002E4575">
        <w:rPr>
          <w:rStyle w:val="st"/>
          <w:lang w:val="lv-LV"/>
        </w:rPr>
        <w:t>m² platībā ēkā Pils ielā 2, Krāslavā (ēkas kadastra apzīmējums 6001-001-0822-001) un noteikt nomas maksu EUR 30,00  mēnesī, neieskaitot PVN.</w:t>
      </w:r>
    </w:p>
    <w:p w:rsidR="009769C9" w:rsidRPr="002E4575" w:rsidRDefault="009769C9" w:rsidP="009769C9">
      <w:pPr>
        <w:pStyle w:val="NormalWeb"/>
        <w:numPr>
          <w:ilvl w:val="0"/>
          <w:numId w:val="28"/>
        </w:numPr>
        <w:spacing w:before="0" w:beforeAutospacing="0" w:after="0" w:afterAutospacing="0"/>
        <w:ind w:left="426"/>
        <w:jc w:val="both"/>
        <w:rPr>
          <w:lang w:val="lv-LV"/>
        </w:rPr>
      </w:pPr>
      <w:r w:rsidRPr="002E4575">
        <w:rPr>
          <w:b/>
          <w:lang w:val="lv-LV"/>
        </w:rPr>
        <w:t>Noteikt</w:t>
      </w:r>
      <w:r w:rsidRPr="002E4575">
        <w:rPr>
          <w:lang w:val="lv-LV"/>
        </w:rPr>
        <w:t>, ka par elektroenerģijas izmantošanu iznomātajās telpās maksā nomnieks.</w:t>
      </w:r>
    </w:p>
    <w:p w:rsidR="009769C9" w:rsidRPr="002E4575" w:rsidRDefault="009769C9" w:rsidP="009769C9">
      <w:pPr>
        <w:jc w:val="both"/>
        <w:rPr>
          <w:sz w:val="20"/>
          <w:szCs w:val="20"/>
        </w:rPr>
      </w:pP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jc w:val="both"/>
        <w:rPr>
          <w:sz w:val="18"/>
          <w:szCs w:val="18"/>
        </w:rPr>
      </w:pPr>
      <w:r w:rsidRPr="002E4575">
        <w:rPr>
          <w:sz w:val="18"/>
          <w:szCs w:val="18"/>
        </w:rPr>
        <w:t>Lēmuma projekta sagatavotājs:</w:t>
      </w:r>
    </w:p>
    <w:p w:rsidR="009769C9" w:rsidRPr="002E4575" w:rsidRDefault="009769C9" w:rsidP="009769C9">
      <w:pPr>
        <w:jc w:val="both"/>
        <w:rPr>
          <w:sz w:val="18"/>
          <w:szCs w:val="18"/>
        </w:rPr>
      </w:pPr>
      <w:r w:rsidRPr="002E4575">
        <w:rPr>
          <w:sz w:val="18"/>
          <w:szCs w:val="18"/>
        </w:rPr>
        <w:t>Domes juriskonsults E.Ciganovičs</w:t>
      </w:r>
    </w:p>
    <w:p w:rsidR="009769C9" w:rsidRPr="002E4575" w:rsidRDefault="009769C9" w:rsidP="009769C9">
      <w:pPr>
        <w:jc w:val="center"/>
        <w:rPr>
          <w:b/>
        </w:rPr>
      </w:pPr>
    </w:p>
    <w:p w:rsidR="009769C9" w:rsidRDefault="009769C9" w:rsidP="009769C9">
      <w:pPr>
        <w:jc w:val="center"/>
        <w:rPr>
          <w:b/>
        </w:rPr>
      </w:pPr>
    </w:p>
    <w:p w:rsidR="009769C9" w:rsidRPr="002E4575" w:rsidRDefault="009769C9" w:rsidP="009769C9">
      <w:pPr>
        <w:jc w:val="center"/>
        <w:rPr>
          <w:b/>
        </w:rPr>
      </w:pPr>
      <w:r w:rsidRPr="002E4575">
        <w:rPr>
          <w:b/>
        </w:rPr>
        <w:t>30.§</w:t>
      </w:r>
    </w:p>
    <w:p w:rsidR="009769C9" w:rsidRPr="002E4575" w:rsidRDefault="009769C9" w:rsidP="009769C9">
      <w:pPr>
        <w:ind w:left="709"/>
        <w:jc w:val="center"/>
        <w:rPr>
          <w:b/>
          <w:bCs/>
          <w:u w:val="single"/>
        </w:rPr>
      </w:pPr>
      <w:r w:rsidRPr="002E4575">
        <w:rPr>
          <w:b/>
          <w:bCs/>
          <w:u w:val="single"/>
        </w:rPr>
        <w:t>Par kustamās mantas noņemšanu no bilances</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lastRenderedPageBreak/>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pStyle w:val="Standard"/>
        <w:spacing w:line="276" w:lineRule="auto"/>
        <w:jc w:val="both"/>
        <w:rPr>
          <w:b/>
          <w:u w:val="single"/>
        </w:rPr>
      </w:pPr>
    </w:p>
    <w:p w:rsidR="009769C9" w:rsidRPr="002E4575" w:rsidRDefault="009769C9" w:rsidP="009769C9">
      <w:pPr>
        <w:jc w:val="both"/>
      </w:pPr>
      <w:r w:rsidRPr="002E4575">
        <w:t xml:space="preserve">        Pamatojoties uz likuma “ Par pašvaldībām” 14. panta pirmās daļas 2.punktu un otrās daļas 3.punktu: </w:t>
      </w:r>
    </w:p>
    <w:p w:rsidR="009769C9" w:rsidRPr="002E4575" w:rsidRDefault="009769C9" w:rsidP="009769C9">
      <w:pPr>
        <w:jc w:val="both"/>
      </w:pPr>
      <w:r w:rsidRPr="002E4575">
        <w:rPr>
          <w:bCs/>
        </w:rPr>
        <w:t xml:space="preserve">      </w:t>
      </w:r>
      <w:r w:rsidRPr="002E4575">
        <w:rPr>
          <w:b/>
          <w:bCs/>
        </w:rPr>
        <w:t xml:space="preserve"> Atļaut noņemt</w:t>
      </w:r>
      <w:r w:rsidRPr="002E4575">
        <w:t xml:space="preserve"> no Krāslavas novada domes bilances kustamo mantu – automašīnu VAZ 21213, valsts reģistrācijas Nr. DT 3141 (inventāra numurs 1231019), uzskaites vērtība - EUR 1200,00, nolietojums – EUR 560,00, atlikusī vērtība – EUR 640,00. Minēto automašīnu nodot likvidācijai Apstrādes uzņēmumā.</w:t>
      </w:r>
    </w:p>
    <w:p w:rsidR="009769C9" w:rsidRPr="002E4575" w:rsidRDefault="009769C9" w:rsidP="009769C9">
      <w:pPr>
        <w:ind w:left="709"/>
        <w:jc w:val="both"/>
        <w:rPr>
          <w:sz w:val="20"/>
          <w:szCs w:val="20"/>
        </w:rPr>
      </w:pPr>
    </w:p>
    <w:p w:rsidR="009769C9" w:rsidRPr="002E4575" w:rsidRDefault="009769C9" w:rsidP="009769C9">
      <w:pPr>
        <w:jc w:val="both"/>
        <w:rPr>
          <w:sz w:val="20"/>
          <w:szCs w:val="20"/>
        </w:rPr>
      </w:pPr>
      <w:r w:rsidRPr="002E4575">
        <w:rPr>
          <w:sz w:val="20"/>
          <w:szCs w:val="20"/>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jc w:val="both"/>
        <w:rPr>
          <w:sz w:val="20"/>
          <w:szCs w:val="20"/>
        </w:rPr>
      </w:pPr>
      <w:r w:rsidRPr="002E4575">
        <w:rPr>
          <w:sz w:val="20"/>
          <w:szCs w:val="20"/>
        </w:rPr>
        <w:t>Lēmuma projektu sagatavoja:</w:t>
      </w:r>
    </w:p>
    <w:p w:rsidR="009769C9" w:rsidRPr="002E4575" w:rsidRDefault="009769C9" w:rsidP="009769C9">
      <w:pPr>
        <w:jc w:val="both"/>
        <w:rPr>
          <w:sz w:val="20"/>
          <w:szCs w:val="20"/>
        </w:rPr>
      </w:pPr>
      <w:r w:rsidRPr="002E4575">
        <w:rPr>
          <w:sz w:val="20"/>
          <w:szCs w:val="20"/>
        </w:rPr>
        <w:t>Administratīvās nodaļas vadītājs V.Aišpurs</w:t>
      </w:r>
    </w:p>
    <w:p w:rsidR="009769C9" w:rsidRDefault="009769C9" w:rsidP="009769C9">
      <w:pPr>
        <w:rPr>
          <w:b/>
        </w:rPr>
      </w:pPr>
    </w:p>
    <w:p w:rsidR="009769C9" w:rsidRDefault="009769C9" w:rsidP="009769C9">
      <w:pPr>
        <w:rPr>
          <w:b/>
        </w:rPr>
      </w:pPr>
    </w:p>
    <w:p w:rsidR="009769C9" w:rsidRPr="002E4575" w:rsidRDefault="009769C9" w:rsidP="009769C9">
      <w:pPr>
        <w:jc w:val="center"/>
        <w:rPr>
          <w:b/>
        </w:rPr>
      </w:pPr>
      <w:r w:rsidRPr="002E4575">
        <w:rPr>
          <w:b/>
        </w:rPr>
        <w:t>31.§</w:t>
      </w:r>
    </w:p>
    <w:p w:rsidR="009769C9" w:rsidRPr="002E4575" w:rsidRDefault="009769C9" w:rsidP="009769C9">
      <w:pPr>
        <w:tabs>
          <w:tab w:val="left" w:pos="5388"/>
        </w:tabs>
        <w:spacing w:line="200" w:lineRule="atLeast"/>
        <w:ind w:left="426" w:hanging="360"/>
        <w:jc w:val="center"/>
        <w:rPr>
          <w:b/>
          <w:bCs/>
          <w:u w:val="single"/>
        </w:rPr>
      </w:pPr>
      <w:r w:rsidRPr="002E4575">
        <w:rPr>
          <w:b/>
          <w:bCs/>
          <w:u w:val="single"/>
        </w:rPr>
        <w:t xml:space="preserve">Par mērķdotācijas sadali Krāslavas novada </w:t>
      </w:r>
    </w:p>
    <w:p w:rsidR="009769C9" w:rsidRPr="002E4575" w:rsidRDefault="009769C9" w:rsidP="009769C9">
      <w:pPr>
        <w:tabs>
          <w:tab w:val="left" w:pos="5388"/>
        </w:tabs>
        <w:spacing w:line="200" w:lineRule="atLeast"/>
        <w:ind w:left="426" w:hanging="360"/>
        <w:jc w:val="center"/>
        <w:rPr>
          <w:b/>
          <w:bCs/>
          <w:u w:val="single"/>
        </w:rPr>
      </w:pPr>
      <w:r w:rsidRPr="002E4575">
        <w:rPr>
          <w:b/>
          <w:bCs/>
          <w:u w:val="single"/>
        </w:rPr>
        <w:t>māksliniecisko kolektīvu vadītāju atlīdzībai</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pStyle w:val="Standard"/>
        <w:spacing w:line="276" w:lineRule="auto"/>
        <w:jc w:val="both"/>
        <w:rPr>
          <w:b/>
          <w:u w:val="single"/>
        </w:rPr>
      </w:pPr>
    </w:p>
    <w:p w:rsidR="009769C9" w:rsidRDefault="009769C9" w:rsidP="009769C9">
      <w:pPr>
        <w:tabs>
          <w:tab w:val="left" w:pos="284"/>
          <w:tab w:val="left" w:pos="709"/>
        </w:tabs>
      </w:pPr>
      <w:r w:rsidRPr="002E4575">
        <w:rPr>
          <w:b/>
        </w:rPr>
        <w:tab/>
        <w:t xml:space="preserve">      Sadalīt</w:t>
      </w:r>
      <w:r w:rsidRPr="002E4575">
        <w:t xml:space="preserve"> 2019.gadā  no valsts budžeta piešķirto mērķdotāciju Krāslavas novada māksliniecisko kolektīvu vadītāju darba samaksai un valsts sociālās apdrošināšanas obligātajām iemaksām  sekojoši:</w:t>
      </w:r>
    </w:p>
    <w:p w:rsidR="009769C9" w:rsidRPr="002E4575" w:rsidRDefault="009769C9" w:rsidP="009769C9">
      <w:pPr>
        <w:tabs>
          <w:tab w:val="left" w:pos="284"/>
          <w:tab w:val="left" w:pos="709"/>
        </w:tabs>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940"/>
        <w:gridCol w:w="2126"/>
        <w:gridCol w:w="1276"/>
        <w:gridCol w:w="1134"/>
      </w:tblGrid>
      <w:tr w:rsidR="009769C9" w:rsidRPr="002E4575" w:rsidTr="004D4C50">
        <w:trPr>
          <w:trHeight w:val="300"/>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9769C9" w:rsidRPr="002E4575" w:rsidRDefault="009769C9" w:rsidP="004D4C50">
            <w:pPr>
              <w:spacing w:line="276" w:lineRule="auto"/>
              <w:jc w:val="center"/>
              <w:rPr>
                <w:b/>
                <w:lang w:eastAsia="ru-RU"/>
              </w:rPr>
            </w:pPr>
            <w:r w:rsidRPr="002E4575">
              <w:rPr>
                <w:b/>
                <w:lang w:eastAsia="ru-RU"/>
              </w:rPr>
              <w:t>Kolektīva nosaukums</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9769C9" w:rsidRPr="002E4575" w:rsidRDefault="009769C9" w:rsidP="004D4C50">
            <w:pPr>
              <w:spacing w:line="276" w:lineRule="auto"/>
              <w:jc w:val="center"/>
              <w:rPr>
                <w:b/>
                <w:lang w:eastAsia="ru-RU"/>
              </w:rPr>
            </w:pPr>
            <w:r w:rsidRPr="002E4575">
              <w:rPr>
                <w:b/>
                <w:lang w:eastAsia="ru-RU"/>
              </w:rPr>
              <w:t>Kolektīva vadītājs</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9769C9" w:rsidRPr="002E4575" w:rsidRDefault="009769C9" w:rsidP="004D4C50">
            <w:pPr>
              <w:spacing w:line="276" w:lineRule="auto"/>
              <w:jc w:val="center"/>
              <w:rPr>
                <w:b/>
                <w:lang w:eastAsia="ru-RU"/>
              </w:rPr>
            </w:pPr>
            <w:r w:rsidRPr="002E4575">
              <w:rPr>
                <w:b/>
                <w:lang w:eastAsia="ru-RU"/>
              </w:rPr>
              <w:t>Iestāde</w:t>
            </w:r>
          </w:p>
        </w:tc>
        <w:tc>
          <w:tcPr>
            <w:tcW w:w="1276"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spacing w:line="276" w:lineRule="auto"/>
              <w:jc w:val="center"/>
              <w:rPr>
                <w:b/>
                <w:lang w:eastAsia="ru-RU"/>
              </w:rPr>
            </w:pPr>
            <w:r w:rsidRPr="002E4575">
              <w:rPr>
                <w:b/>
                <w:lang w:eastAsia="ru-RU"/>
              </w:rPr>
              <w:t>Summa pusgadā EUR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769C9" w:rsidRPr="002E4575" w:rsidRDefault="009769C9" w:rsidP="004D4C50">
            <w:pPr>
              <w:spacing w:line="276" w:lineRule="auto"/>
              <w:jc w:val="center"/>
              <w:rPr>
                <w:b/>
                <w:lang w:eastAsia="ru-RU"/>
              </w:rPr>
            </w:pPr>
            <w:r w:rsidRPr="002E4575">
              <w:rPr>
                <w:b/>
                <w:lang w:eastAsia="ru-RU"/>
              </w:rPr>
              <w:t>Summa gadā EUR</w:t>
            </w:r>
          </w:p>
        </w:tc>
      </w:tr>
      <w:tr w:rsidR="009769C9" w:rsidRPr="002E4575" w:rsidTr="004D4C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Jauktais koris "Krāslava"</w:t>
            </w:r>
          </w:p>
        </w:tc>
        <w:tc>
          <w:tcPr>
            <w:tcW w:w="1940"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Olga Grecka</w:t>
            </w:r>
          </w:p>
        </w:tc>
        <w:tc>
          <w:tcPr>
            <w:tcW w:w="2126"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tcPr>
          <w:p w:rsidR="009769C9" w:rsidRPr="002E4575" w:rsidRDefault="009769C9" w:rsidP="004D4C50">
            <w:r w:rsidRPr="002E4575">
              <w:t>383,00</w:t>
            </w:r>
          </w:p>
        </w:tc>
        <w:tc>
          <w:tcPr>
            <w:tcW w:w="1134" w:type="dxa"/>
            <w:tcBorders>
              <w:top w:val="single" w:sz="4" w:space="0" w:color="auto"/>
              <w:left w:val="single" w:sz="4" w:space="0" w:color="auto"/>
              <w:bottom w:val="single" w:sz="4" w:space="0" w:color="auto"/>
              <w:right w:val="single" w:sz="4" w:space="0" w:color="auto"/>
            </w:tcBorders>
            <w:noWrap/>
          </w:tcPr>
          <w:p w:rsidR="009769C9" w:rsidRPr="002E4575" w:rsidRDefault="009769C9" w:rsidP="004D4C50">
            <w:pPr>
              <w:spacing w:line="276" w:lineRule="auto"/>
              <w:rPr>
                <w:lang w:eastAsia="ru-RU"/>
              </w:rPr>
            </w:pPr>
            <w:r w:rsidRPr="002E4575">
              <w:rPr>
                <w:lang w:eastAsia="ru-RU"/>
              </w:rPr>
              <w:t>766,00</w:t>
            </w:r>
          </w:p>
          <w:p w:rsidR="009769C9" w:rsidRPr="002E4575" w:rsidRDefault="009769C9" w:rsidP="004D4C50">
            <w:pPr>
              <w:spacing w:line="276" w:lineRule="auto"/>
              <w:rPr>
                <w:lang w:eastAsia="ru-RU"/>
              </w:rPr>
            </w:pPr>
          </w:p>
        </w:tc>
      </w:tr>
      <w:tr w:rsidR="009769C9" w:rsidRPr="002E4575" w:rsidTr="004D4C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Deju kolektīvs ‘Šaltupe”</w:t>
            </w:r>
          </w:p>
        </w:tc>
        <w:tc>
          <w:tcPr>
            <w:tcW w:w="1940"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Inga Leikuma</w:t>
            </w:r>
          </w:p>
        </w:tc>
        <w:tc>
          <w:tcPr>
            <w:tcW w:w="2126"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Izvaltas pagasta pārvalde</w:t>
            </w:r>
          </w:p>
        </w:tc>
        <w:tc>
          <w:tcPr>
            <w:tcW w:w="1276" w:type="dxa"/>
            <w:tcBorders>
              <w:top w:val="single" w:sz="4" w:space="0" w:color="auto"/>
              <w:left w:val="single" w:sz="4" w:space="0" w:color="auto"/>
              <w:bottom w:val="single" w:sz="4" w:space="0" w:color="auto"/>
              <w:right w:val="single" w:sz="4" w:space="0" w:color="auto"/>
            </w:tcBorders>
          </w:tcPr>
          <w:p w:rsidR="009769C9" w:rsidRPr="002E4575" w:rsidRDefault="009769C9" w:rsidP="004D4C50">
            <w:r w:rsidRPr="002E4575">
              <w:t>383,00</w:t>
            </w:r>
          </w:p>
        </w:tc>
        <w:tc>
          <w:tcPr>
            <w:tcW w:w="1134" w:type="dxa"/>
            <w:tcBorders>
              <w:top w:val="single" w:sz="4" w:space="0" w:color="auto"/>
              <w:left w:val="single" w:sz="4" w:space="0" w:color="auto"/>
              <w:bottom w:val="single" w:sz="4" w:space="0" w:color="auto"/>
              <w:right w:val="single" w:sz="4" w:space="0" w:color="auto"/>
            </w:tcBorders>
            <w:noWrap/>
          </w:tcPr>
          <w:p w:rsidR="009769C9" w:rsidRPr="002E4575" w:rsidRDefault="009769C9" w:rsidP="004D4C50">
            <w:pPr>
              <w:spacing w:line="276" w:lineRule="auto"/>
              <w:rPr>
                <w:lang w:eastAsia="ru-RU"/>
              </w:rPr>
            </w:pPr>
            <w:r w:rsidRPr="002E4575">
              <w:rPr>
                <w:lang w:eastAsia="ru-RU"/>
              </w:rPr>
              <w:t>766,00</w:t>
            </w:r>
          </w:p>
          <w:p w:rsidR="009769C9" w:rsidRPr="002E4575" w:rsidRDefault="009769C9" w:rsidP="004D4C50">
            <w:pPr>
              <w:spacing w:line="276" w:lineRule="auto"/>
              <w:rPr>
                <w:lang w:eastAsia="ru-RU"/>
              </w:rPr>
            </w:pPr>
          </w:p>
        </w:tc>
      </w:tr>
      <w:tr w:rsidR="009769C9" w:rsidRPr="002E4575" w:rsidTr="004D4C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Sieviešu koris "Nova"</w:t>
            </w:r>
          </w:p>
        </w:tc>
        <w:tc>
          <w:tcPr>
            <w:tcW w:w="1940"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Rita Andrejeva</w:t>
            </w:r>
          </w:p>
        </w:tc>
        <w:tc>
          <w:tcPr>
            <w:tcW w:w="2126"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tcPr>
          <w:p w:rsidR="009769C9" w:rsidRPr="002E4575" w:rsidRDefault="009769C9" w:rsidP="004D4C50">
            <w:r w:rsidRPr="002E4575">
              <w:t>383,00</w:t>
            </w:r>
          </w:p>
        </w:tc>
        <w:tc>
          <w:tcPr>
            <w:tcW w:w="1134" w:type="dxa"/>
            <w:tcBorders>
              <w:top w:val="single" w:sz="4" w:space="0" w:color="auto"/>
              <w:left w:val="single" w:sz="4" w:space="0" w:color="auto"/>
              <w:bottom w:val="single" w:sz="4" w:space="0" w:color="auto"/>
              <w:right w:val="single" w:sz="4" w:space="0" w:color="auto"/>
            </w:tcBorders>
            <w:noWrap/>
          </w:tcPr>
          <w:p w:rsidR="009769C9" w:rsidRPr="002E4575" w:rsidRDefault="009769C9" w:rsidP="004D4C50">
            <w:pPr>
              <w:spacing w:line="276" w:lineRule="auto"/>
              <w:rPr>
                <w:lang w:eastAsia="ru-RU"/>
              </w:rPr>
            </w:pPr>
            <w:r w:rsidRPr="002E4575">
              <w:rPr>
                <w:lang w:eastAsia="ru-RU"/>
              </w:rPr>
              <w:t>766,00</w:t>
            </w:r>
          </w:p>
          <w:p w:rsidR="009769C9" w:rsidRPr="002E4575" w:rsidRDefault="009769C9" w:rsidP="004D4C50">
            <w:pPr>
              <w:spacing w:line="276" w:lineRule="auto"/>
              <w:rPr>
                <w:lang w:eastAsia="ru-RU"/>
              </w:rPr>
            </w:pPr>
          </w:p>
        </w:tc>
      </w:tr>
      <w:tr w:rsidR="009769C9" w:rsidRPr="002E4575" w:rsidTr="004D4C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Deju kolektīvs "Rudņa"</w:t>
            </w:r>
          </w:p>
        </w:tc>
        <w:tc>
          <w:tcPr>
            <w:tcW w:w="1940"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Ligita Pelnika</w:t>
            </w:r>
          </w:p>
        </w:tc>
        <w:tc>
          <w:tcPr>
            <w:tcW w:w="2126"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Izvaltas pagasta pārvalde</w:t>
            </w:r>
          </w:p>
        </w:tc>
        <w:tc>
          <w:tcPr>
            <w:tcW w:w="1276" w:type="dxa"/>
            <w:tcBorders>
              <w:top w:val="single" w:sz="4" w:space="0" w:color="auto"/>
              <w:left w:val="single" w:sz="4" w:space="0" w:color="auto"/>
              <w:bottom w:val="single" w:sz="4" w:space="0" w:color="auto"/>
              <w:right w:val="single" w:sz="4" w:space="0" w:color="auto"/>
            </w:tcBorders>
          </w:tcPr>
          <w:p w:rsidR="009769C9" w:rsidRPr="002E4575" w:rsidRDefault="009769C9" w:rsidP="004D4C50">
            <w:r w:rsidRPr="002E4575">
              <w:t>383,00</w:t>
            </w:r>
          </w:p>
        </w:tc>
        <w:tc>
          <w:tcPr>
            <w:tcW w:w="1134" w:type="dxa"/>
            <w:tcBorders>
              <w:top w:val="single" w:sz="4" w:space="0" w:color="auto"/>
              <w:left w:val="single" w:sz="4" w:space="0" w:color="auto"/>
              <w:bottom w:val="single" w:sz="4" w:space="0" w:color="auto"/>
              <w:right w:val="single" w:sz="4" w:space="0" w:color="auto"/>
            </w:tcBorders>
            <w:noWrap/>
          </w:tcPr>
          <w:p w:rsidR="009769C9" w:rsidRPr="002E4575" w:rsidRDefault="009769C9" w:rsidP="004D4C50">
            <w:pPr>
              <w:spacing w:line="276" w:lineRule="auto"/>
              <w:rPr>
                <w:lang w:eastAsia="ru-RU"/>
              </w:rPr>
            </w:pPr>
            <w:r w:rsidRPr="002E4575">
              <w:rPr>
                <w:lang w:eastAsia="ru-RU"/>
              </w:rPr>
              <w:t>766,00</w:t>
            </w:r>
          </w:p>
          <w:p w:rsidR="009769C9" w:rsidRPr="002E4575" w:rsidRDefault="009769C9" w:rsidP="004D4C50">
            <w:pPr>
              <w:spacing w:line="276" w:lineRule="auto"/>
              <w:rPr>
                <w:lang w:eastAsia="ru-RU"/>
              </w:rPr>
            </w:pPr>
          </w:p>
        </w:tc>
      </w:tr>
      <w:tr w:rsidR="009769C9" w:rsidRPr="002E4575" w:rsidTr="004D4C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Deju kolektīvs “Raita” B</w:t>
            </w:r>
          </w:p>
        </w:tc>
        <w:tc>
          <w:tcPr>
            <w:tcW w:w="1940"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 xml:space="preserve">Valda Timule </w:t>
            </w:r>
          </w:p>
        </w:tc>
        <w:tc>
          <w:tcPr>
            <w:tcW w:w="2126"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tcPr>
          <w:p w:rsidR="009769C9" w:rsidRPr="002E4575" w:rsidRDefault="009769C9" w:rsidP="004D4C50">
            <w:r w:rsidRPr="002E4575">
              <w:t>383,00</w:t>
            </w:r>
          </w:p>
        </w:tc>
        <w:tc>
          <w:tcPr>
            <w:tcW w:w="1134" w:type="dxa"/>
            <w:tcBorders>
              <w:top w:val="single" w:sz="4" w:space="0" w:color="auto"/>
              <w:left w:val="single" w:sz="4" w:space="0" w:color="auto"/>
              <w:bottom w:val="single" w:sz="4" w:space="0" w:color="auto"/>
              <w:right w:val="single" w:sz="4" w:space="0" w:color="auto"/>
            </w:tcBorders>
            <w:noWrap/>
          </w:tcPr>
          <w:p w:rsidR="009769C9" w:rsidRPr="002E4575" w:rsidRDefault="009769C9" w:rsidP="004D4C50">
            <w:pPr>
              <w:spacing w:line="276" w:lineRule="auto"/>
              <w:rPr>
                <w:lang w:eastAsia="ru-RU"/>
              </w:rPr>
            </w:pPr>
            <w:r w:rsidRPr="002E4575">
              <w:rPr>
                <w:lang w:eastAsia="ru-RU"/>
              </w:rPr>
              <w:t>766,00</w:t>
            </w:r>
          </w:p>
          <w:p w:rsidR="009769C9" w:rsidRPr="002E4575" w:rsidRDefault="009769C9" w:rsidP="004D4C50">
            <w:pPr>
              <w:spacing w:line="276" w:lineRule="auto"/>
              <w:rPr>
                <w:lang w:eastAsia="ru-RU"/>
              </w:rPr>
            </w:pPr>
          </w:p>
        </w:tc>
      </w:tr>
      <w:tr w:rsidR="009769C9" w:rsidRPr="002E4575" w:rsidTr="004D4C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Deju kolektīvs “Raita”D</w:t>
            </w:r>
          </w:p>
        </w:tc>
        <w:tc>
          <w:tcPr>
            <w:tcW w:w="1940"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 xml:space="preserve">Valda Timule </w:t>
            </w:r>
          </w:p>
        </w:tc>
        <w:tc>
          <w:tcPr>
            <w:tcW w:w="2126"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tcPr>
          <w:p w:rsidR="009769C9" w:rsidRPr="002E4575" w:rsidRDefault="009769C9" w:rsidP="004D4C50">
            <w:r w:rsidRPr="002E4575">
              <w:t>383,00</w:t>
            </w:r>
          </w:p>
        </w:tc>
        <w:tc>
          <w:tcPr>
            <w:tcW w:w="1134" w:type="dxa"/>
            <w:tcBorders>
              <w:top w:val="single" w:sz="4" w:space="0" w:color="auto"/>
              <w:left w:val="single" w:sz="4" w:space="0" w:color="auto"/>
              <w:bottom w:val="single" w:sz="4" w:space="0" w:color="auto"/>
              <w:right w:val="single" w:sz="4" w:space="0" w:color="auto"/>
            </w:tcBorders>
            <w:noWrap/>
          </w:tcPr>
          <w:p w:rsidR="009769C9" w:rsidRPr="002E4575" w:rsidRDefault="009769C9" w:rsidP="004D4C50">
            <w:pPr>
              <w:spacing w:line="276" w:lineRule="auto"/>
              <w:rPr>
                <w:lang w:eastAsia="ru-RU"/>
              </w:rPr>
            </w:pPr>
            <w:r w:rsidRPr="002E4575">
              <w:rPr>
                <w:lang w:eastAsia="ru-RU"/>
              </w:rPr>
              <w:t>766,00</w:t>
            </w:r>
          </w:p>
          <w:p w:rsidR="009769C9" w:rsidRPr="002E4575" w:rsidRDefault="009769C9" w:rsidP="004D4C50">
            <w:pPr>
              <w:spacing w:line="276" w:lineRule="auto"/>
              <w:rPr>
                <w:lang w:eastAsia="ru-RU"/>
              </w:rPr>
            </w:pPr>
          </w:p>
        </w:tc>
      </w:tr>
      <w:tr w:rsidR="009769C9" w:rsidRPr="002E4575" w:rsidTr="004D4C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Senioru Deju kolektīvs “Rūtoj”</w:t>
            </w:r>
          </w:p>
        </w:tc>
        <w:tc>
          <w:tcPr>
            <w:tcW w:w="1940"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 xml:space="preserve"> Jāzeps Ornicāns</w:t>
            </w:r>
          </w:p>
        </w:tc>
        <w:tc>
          <w:tcPr>
            <w:tcW w:w="2126"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tcPr>
          <w:p w:rsidR="009769C9" w:rsidRPr="002E4575" w:rsidRDefault="009769C9" w:rsidP="004D4C50">
            <w:r w:rsidRPr="002E4575">
              <w:t>383,00</w:t>
            </w:r>
          </w:p>
        </w:tc>
        <w:tc>
          <w:tcPr>
            <w:tcW w:w="1134" w:type="dxa"/>
            <w:tcBorders>
              <w:top w:val="single" w:sz="4" w:space="0" w:color="auto"/>
              <w:left w:val="single" w:sz="4" w:space="0" w:color="auto"/>
              <w:bottom w:val="single" w:sz="4" w:space="0" w:color="auto"/>
              <w:right w:val="single" w:sz="4" w:space="0" w:color="auto"/>
            </w:tcBorders>
            <w:noWrap/>
          </w:tcPr>
          <w:p w:rsidR="009769C9" w:rsidRPr="002E4575" w:rsidRDefault="009769C9" w:rsidP="004D4C50">
            <w:pPr>
              <w:spacing w:line="276" w:lineRule="auto"/>
              <w:rPr>
                <w:lang w:eastAsia="ru-RU"/>
              </w:rPr>
            </w:pPr>
            <w:r w:rsidRPr="002E4575">
              <w:rPr>
                <w:lang w:eastAsia="ru-RU"/>
              </w:rPr>
              <w:t>766,00</w:t>
            </w:r>
          </w:p>
          <w:p w:rsidR="009769C9" w:rsidRPr="002E4575" w:rsidRDefault="009769C9" w:rsidP="004D4C50">
            <w:pPr>
              <w:spacing w:line="276" w:lineRule="auto"/>
              <w:rPr>
                <w:lang w:eastAsia="ru-RU"/>
              </w:rPr>
            </w:pPr>
          </w:p>
        </w:tc>
      </w:tr>
      <w:tr w:rsidR="009769C9" w:rsidRPr="002E4575" w:rsidTr="004D4C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Deju kolektīvs "Jautraviņa"</w:t>
            </w:r>
          </w:p>
        </w:tc>
        <w:tc>
          <w:tcPr>
            <w:tcW w:w="1940"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Jāzeps Ornicāns</w:t>
            </w:r>
          </w:p>
        </w:tc>
        <w:tc>
          <w:tcPr>
            <w:tcW w:w="2126"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tcPr>
          <w:p w:rsidR="009769C9" w:rsidRPr="002E4575" w:rsidRDefault="009769C9" w:rsidP="004D4C50">
            <w:r w:rsidRPr="002E4575">
              <w:t>383,00</w:t>
            </w:r>
          </w:p>
        </w:tc>
        <w:tc>
          <w:tcPr>
            <w:tcW w:w="1134" w:type="dxa"/>
            <w:tcBorders>
              <w:top w:val="single" w:sz="4" w:space="0" w:color="auto"/>
              <w:left w:val="single" w:sz="4" w:space="0" w:color="auto"/>
              <w:bottom w:val="single" w:sz="4" w:space="0" w:color="auto"/>
              <w:right w:val="single" w:sz="4" w:space="0" w:color="auto"/>
            </w:tcBorders>
            <w:noWrap/>
          </w:tcPr>
          <w:p w:rsidR="009769C9" w:rsidRPr="002E4575" w:rsidRDefault="009769C9" w:rsidP="004D4C50">
            <w:pPr>
              <w:spacing w:line="276" w:lineRule="auto"/>
              <w:rPr>
                <w:lang w:eastAsia="ru-RU"/>
              </w:rPr>
            </w:pPr>
            <w:r w:rsidRPr="002E4575">
              <w:rPr>
                <w:lang w:eastAsia="ru-RU"/>
              </w:rPr>
              <w:t>766,00</w:t>
            </w:r>
          </w:p>
          <w:p w:rsidR="009769C9" w:rsidRPr="002E4575" w:rsidRDefault="009769C9" w:rsidP="004D4C50">
            <w:pPr>
              <w:spacing w:line="276" w:lineRule="auto"/>
              <w:rPr>
                <w:lang w:eastAsia="ru-RU"/>
              </w:rPr>
            </w:pPr>
          </w:p>
        </w:tc>
      </w:tr>
      <w:tr w:rsidR="009769C9" w:rsidRPr="002E4575" w:rsidTr="004D4C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 xml:space="preserve">Etnogrāfiskais ansamblis </w:t>
            </w:r>
            <w:r w:rsidRPr="002E4575">
              <w:rPr>
                <w:lang w:eastAsia="ru-RU"/>
              </w:rPr>
              <w:lastRenderedPageBreak/>
              <w:t>“Aulejas sievas”</w:t>
            </w:r>
          </w:p>
        </w:tc>
        <w:tc>
          <w:tcPr>
            <w:tcW w:w="1940"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lastRenderedPageBreak/>
              <w:t>Sandra Vaišle</w:t>
            </w:r>
          </w:p>
        </w:tc>
        <w:tc>
          <w:tcPr>
            <w:tcW w:w="2126"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 xml:space="preserve">Aulejas pagasta </w:t>
            </w:r>
            <w:r w:rsidRPr="002E4575">
              <w:rPr>
                <w:lang w:eastAsia="ru-RU"/>
              </w:rPr>
              <w:lastRenderedPageBreak/>
              <w:t>pārvalde</w:t>
            </w:r>
          </w:p>
        </w:tc>
        <w:tc>
          <w:tcPr>
            <w:tcW w:w="1276" w:type="dxa"/>
            <w:tcBorders>
              <w:top w:val="single" w:sz="4" w:space="0" w:color="auto"/>
              <w:left w:val="single" w:sz="4" w:space="0" w:color="auto"/>
              <w:bottom w:val="single" w:sz="4" w:space="0" w:color="auto"/>
              <w:right w:val="single" w:sz="4" w:space="0" w:color="auto"/>
            </w:tcBorders>
          </w:tcPr>
          <w:p w:rsidR="009769C9" w:rsidRPr="002E4575" w:rsidRDefault="009769C9" w:rsidP="004D4C50">
            <w:r w:rsidRPr="002E4575">
              <w:lastRenderedPageBreak/>
              <w:t>191,50</w:t>
            </w:r>
          </w:p>
        </w:tc>
        <w:tc>
          <w:tcPr>
            <w:tcW w:w="1134" w:type="dxa"/>
            <w:tcBorders>
              <w:top w:val="single" w:sz="4" w:space="0" w:color="auto"/>
              <w:left w:val="single" w:sz="4" w:space="0" w:color="auto"/>
              <w:bottom w:val="single" w:sz="4" w:space="0" w:color="auto"/>
              <w:right w:val="single" w:sz="4" w:space="0" w:color="auto"/>
            </w:tcBorders>
            <w:noWrap/>
          </w:tcPr>
          <w:p w:rsidR="009769C9" w:rsidRPr="002E4575" w:rsidRDefault="009769C9" w:rsidP="004D4C50">
            <w:r w:rsidRPr="002E4575">
              <w:t>383,00</w:t>
            </w:r>
          </w:p>
          <w:p w:rsidR="009769C9" w:rsidRPr="002E4575" w:rsidRDefault="009769C9" w:rsidP="004D4C50"/>
        </w:tc>
      </w:tr>
      <w:tr w:rsidR="009769C9" w:rsidRPr="002E4575" w:rsidTr="004D4C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lastRenderedPageBreak/>
              <w:t>Folkloras kopa “Izvoltīši”</w:t>
            </w:r>
          </w:p>
        </w:tc>
        <w:tc>
          <w:tcPr>
            <w:tcW w:w="1940"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Anda Leikuma</w:t>
            </w:r>
          </w:p>
        </w:tc>
        <w:tc>
          <w:tcPr>
            <w:tcW w:w="2126"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Izvaltas pagasta pārvalde</w:t>
            </w:r>
          </w:p>
        </w:tc>
        <w:tc>
          <w:tcPr>
            <w:tcW w:w="1276" w:type="dxa"/>
            <w:tcBorders>
              <w:top w:val="single" w:sz="4" w:space="0" w:color="auto"/>
              <w:left w:val="single" w:sz="4" w:space="0" w:color="auto"/>
              <w:bottom w:val="single" w:sz="4" w:space="0" w:color="auto"/>
              <w:right w:val="single" w:sz="4" w:space="0" w:color="auto"/>
            </w:tcBorders>
          </w:tcPr>
          <w:p w:rsidR="009769C9" w:rsidRPr="002E4575" w:rsidRDefault="009769C9" w:rsidP="004D4C50">
            <w:r w:rsidRPr="002E4575">
              <w:t>191,50</w:t>
            </w:r>
          </w:p>
        </w:tc>
        <w:tc>
          <w:tcPr>
            <w:tcW w:w="1134" w:type="dxa"/>
            <w:tcBorders>
              <w:top w:val="single" w:sz="4" w:space="0" w:color="auto"/>
              <w:left w:val="single" w:sz="4" w:space="0" w:color="auto"/>
              <w:bottom w:val="single" w:sz="4" w:space="0" w:color="auto"/>
              <w:right w:val="single" w:sz="4" w:space="0" w:color="auto"/>
            </w:tcBorders>
            <w:noWrap/>
          </w:tcPr>
          <w:p w:rsidR="009769C9" w:rsidRPr="002E4575" w:rsidRDefault="009769C9" w:rsidP="004D4C50">
            <w:r w:rsidRPr="002E4575">
              <w:t>383,00</w:t>
            </w:r>
          </w:p>
        </w:tc>
      </w:tr>
      <w:tr w:rsidR="009769C9" w:rsidRPr="002E4575" w:rsidTr="004D4C50">
        <w:trPr>
          <w:trHeight w:val="722"/>
        </w:trPr>
        <w:tc>
          <w:tcPr>
            <w:tcW w:w="2895"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Izvaltas bērnu folkloras kopa “Mozī  Latgalīši”</w:t>
            </w:r>
          </w:p>
        </w:tc>
        <w:tc>
          <w:tcPr>
            <w:tcW w:w="1940"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Silvija Stivriņa</w:t>
            </w:r>
          </w:p>
        </w:tc>
        <w:tc>
          <w:tcPr>
            <w:tcW w:w="2126"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Izvaltas pagasta pārvalde</w:t>
            </w:r>
          </w:p>
        </w:tc>
        <w:tc>
          <w:tcPr>
            <w:tcW w:w="1276" w:type="dxa"/>
            <w:tcBorders>
              <w:top w:val="single" w:sz="4" w:space="0" w:color="auto"/>
              <w:left w:val="single" w:sz="4" w:space="0" w:color="auto"/>
              <w:bottom w:val="single" w:sz="4" w:space="0" w:color="auto"/>
              <w:right w:val="single" w:sz="4" w:space="0" w:color="auto"/>
            </w:tcBorders>
          </w:tcPr>
          <w:p w:rsidR="009769C9" w:rsidRPr="002E4575" w:rsidRDefault="009769C9" w:rsidP="004D4C50">
            <w:r w:rsidRPr="002E4575">
              <w:t>191,50</w:t>
            </w:r>
          </w:p>
        </w:tc>
        <w:tc>
          <w:tcPr>
            <w:tcW w:w="1134" w:type="dxa"/>
            <w:tcBorders>
              <w:top w:val="single" w:sz="4" w:space="0" w:color="auto"/>
              <w:left w:val="single" w:sz="4" w:space="0" w:color="auto"/>
              <w:bottom w:val="single" w:sz="4" w:space="0" w:color="auto"/>
              <w:right w:val="single" w:sz="4" w:space="0" w:color="auto"/>
            </w:tcBorders>
            <w:noWrap/>
          </w:tcPr>
          <w:p w:rsidR="009769C9" w:rsidRPr="002E4575" w:rsidRDefault="009769C9" w:rsidP="004D4C50">
            <w:r w:rsidRPr="002E4575">
              <w:t>383,00</w:t>
            </w:r>
          </w:p>
        </w:tc>
      </w:tr>
      <w:tr w:rsidR="009769C9" w:rsidRPr="002E4575" w:rsidTr="004D4C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Ūdrīšu tautas nama folkloras kopa “Rudzutaka”</w:t>
            </w:r>
          </w:p>
        </w:tc>
        <w:tc>
          <w:tcPr>
            <w:tcW w:w="1940"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Antoņina Tuče</w:t>
            </w:r>
          </w:p>
        </w:tc>
        <w:tc>
          <w:tcPr>
            <w:tcW w:w="2126"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Ūdrīšu  pagasta pārvalde</w:t>
            </w:r>
          </w:p>
        </w:tc>
        <w:tc>
          <w:tcPr>
            <w:tcW w:w="1276" w:type="dxa"/>
            <w:tcBorders>
              <w:top w:val="single" w:sz="4" w:space="0" w:color="auto"/>
              <w:left w:val="single" w:sz="4" w:space="0" w:color="auto"/>
              <w:bottom w:val="single" w:sz="4" w:space="0" w:color="auto"/>
              <w:right w:val="single" w:sz="4" w:space="0" w:color="auto"/>
            </w:tcBorders>
          </w:tcPr>
          <w:p w:rsidR="009769C9" w:rsidRPr="002E4575" w:rsidRDefault="009769C9" w:rsidP="004D4C50">
            <w:r w:rsidRPr="002E4575">
              <w:t>191,50</w:t>
            </w:r>
          </w:p>
        </w:tc>
        <w:tc>
          <w:tcPr>
            <w:tcW w:w="1134" w:type="dxa"/>
            <w:tcBorders>
              <w:top w:val="single" w:sz="4" w:space="0" w:color="auto"/>
              <w:left w:val="single" w:sz="4" w:space="0" w:color="auto"/>
              <w:bottom w:val="single" w:sz="4" w:space="0" w:color="auto"/>
              <w:right w:val="single" w:sz="4" w:space="0" w:color="auto"/>
            </w:tcBorders>
            <w:noWrap/>
          </w:tcPr>
          <w:p w:rsidR="009769C9" w:rsidRPr="002E4575" w:rsidRDefault="009769C9" w:rsidP="004D4C50">
            <w:r w:rsidRPr="002E4575">
              <w:t>383,00</w:t>
            </w:r>
          </w:p>
        </w:tc>
      </w:tr>
      <w:tr w:rsidR="009769C9" w:rsidRPr="002E4575" w:rsidTr="004D4C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Sieviešu vokālais ansamblis “Viktorija”</w:t>
            </w:r>
          </w:p>
        </w:tc>
        <w:tc>
          <w:tcPr>
            <w:tcW w:w="1940"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Tatiana Ratsin</w:t>
            </w:r>
          </w:p>
        </w:tc>
        <w:tc>
          <w:tcPr>
            <w:tcW w:w="2126"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Robežnieku  pagasta pārvalde</w:t>
            </w:r>
          </w:p>
        </w:tc>
        <w:tc>
          <w:tcPr>
            <w:tcW w:w="1276" w:type="dxa"/>
            <w:tcBorders>
              <w:top w:val="single" w:sz="4" w:space="0" w:color="auto"/>
              <w:left w:val="single" w:sz="4" w:space="0" w:color="auto"/>
              <w:bottom w:val="single" w:sz="4" w:space="0" w:color="auto"/>
              <w:right w:val="single" w:sz="4" w:space="0" w:color="auto"/>
            </w:tcBorders>
          </w:tcPr>
          <w:p w:rsidR="009769C9" w:rsidRPr="002E4575" w:rsidRDefault="009769C9" w:rsidP="004D4C50">
            <w:r w:rsidRPr="002E4575">
              <w:t>191,50</w:t>
            </w:r>
          </w:p>
        </w:tc>
        <w:tc>
          <w:tcPr>
            <w:tcW w:w="1134" w:type="dxa"/>
            <w:tcBorders>
              <w:top w:val="single" w:sz="4" w:space="0" w:color="auto"/>
              <w:left w:val="single" w:sz="4" w:space="0" w:color="auto"/>
              <w:bottom w:val="single" w:sz="4" w:space="0" w:color="auto"/>
              <w:right w:val="single" w:sz="4" w:space="0" w:color="auto"/>
            </w:tcBorders>
            <w:noWrap/>
          </w:tcPr>
          <w:p w:rsidR="009769C9" w:rsidRPr="002E4575" w:rsidRDefault="009769C9" w:rsidP="004D4C50">
            <w:r w:rsidRPr="002E4575">
              <w:t>383,00</w:t>
            </w:r>
          </w:p>
        </w:tc>
      </w:tr>
      <w:tr w:rsidR="009769C9" w:rsidRPr="002E4575" w:rsidTr="004D4C50">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Sieviešu vokālais ansamblis “Noktirne”</w:t>
            </w:r>
          </w:p>
        </w:tc>
        <w:tc>
          <w:tcPr>
            <w:tcW w:w="1940"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Rita Andrejeva</w:t>
            </w:r>
          </w:p>
        </w:tc>
        <w:tc>
          <w:tcPr>
            <w:tcW w:w="2126" w:type="dxa"/>
            <w:tcBorders>
              <w:top w:val="single" w:sz="4" w:space="0" w:color="auto"/>
              <w:left w:val="single" w:sz="4" w:space="0" w:color="auto"/>
              <w:bottom w:val="single" w:sz="4" w:space="0" w:color="auto"/>
              <w:right w:val="single" w:sz="4" w:space="0" w:color="auto"/>
            </w:tcBorders>
            <w:noWrap/>
            <w:vAlign w:val="bottom"/>
          </w:tcPr>
          <w:p w:rsidR="009769C9" w:rsidRPr="002E4575" w:rsidRDefault="009769C9" w:rsidP="004D4C50">
            <w:pPr>
              <w:spacing w:line="276" w:lineRule="auto"/>
              <w:rPr>
                <w:lang w:eastAsia="ru-RU"/>
              </w:rPr>
            </w:pPr>
            <w:r w:rsidRPr="002E4575">
              <w:rPr>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tcPr>
          <w:p w:rsidR="009769C9" w:rsidRPr="002E4575" w:rsidRDefault="009769C9" w:rsidP="004D4C50">
            <w:r w:rsidRPr="002E4575">
              <w:t>191,50</w:t>
            </w:r>
          </w:p>
        </w:tc>
        <w:tc>
          <w:tcPr>
            <w:tcW w:w="1134" w:type="dxa"/>
            <w:tcBorders>
              <w:top w:val="single" w:sz="4" w:space="0" w:color="auto"/>
              <w:left w:val="single" w:sz="4" w:space="0" w:color="auto"/>
              <w:bottom w:val="single" w:sz="4" w:space="0" w:color="auto"/>
              <w:right w:val="single" w:sz="4" w:space="0" w:color="auto"/>
            </w:tcBorders>
            <w:noWrap/>
          </w:tcPr>
          <w:p w:rsidR="009769C9" w:rsidRPr="002E4575" w:rsidRDefault="009769C9" w:rsidP="004D4C50">
            <w:r w:rsidRPr="002E4575">
              <w:t>383,00</w:t>
            </w:r>
          </w:p>
        </w:tc>
      </w:tr>
      <w:tr w:rsidR="009769C9" w:rsidRPr="002E4575" w:rsidTr="004D4C50">
        <w:trPr>
          <w:trHeight w:val="285"/>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9769C9" w:rsidRPr="002E4575" w:rsidRDefault="009769C9" w:rsidP="004D4C50">
            <w:pPr>
              <w:spacing w:line="276" w:lineRule="auto"/>
              <w:jc w:val="right"/>
              <w:rPr>
                <w:lang w:val="ru-RU" w:eastAsia="ru-RU"/>
              </w:rPr>
            </w:pPr>
            <w:r w:rsidRPr="002E4575">
              <w:rPr>
                <w:lang w:eastAsia="ru-RU"/>
              </w:rPr>
              <w:t xml:space="preserve">KOPĀ: </w:t>
            </w:r>
          </w:p>
        </w:tc>
        <w:tc>
          <w:tcPr>
            <w:tcW w:w="1276" w:type="dxa"/>
            <w:tcBorders>
              <w:top w:val="single" w:sz="4" w:space="0" w:color="auto"/>
              <w:left w:val="single" w:sz="4" w:space="0" w:color="auto"/>
              <w:bottom w:val="single" w:sz="4" w:space="0" w:color="auto"/>
              <w:right w:val="single" w:sz="4" w:space="0" w:color="auto"/>
            </w:tcBorders>
          </w:tcPr>
          <w:p w:rsidR="009769C9" w:rsidRPr="002E4575" w:rsidRDefault="009769C9" w:rsidP="004D4C50">
            <w:pPr>
              <w:spacing w:line="276" w:lineRule="auto"/>
              <w:rPr>
                <w:lang w:eastAsia="ru-RU"/>
              </w:rPr>
            </w:pPr>
            <w:r w:rsidRPr="002E4575">
              <w:rPr>
                <w:lang w:eastAsia="ru-RU"/>
              </w:rPr>
              <w:t>4213,00</w:t>
            </w:r>
          </w:p>
        </w:tc>
        <w:tc>
          <w:tcPr>
            <w:tcW w:w="1134" w:type="dxa"/>
            <w:tcBorders>
              <w:top w:val="single" w:sz="4" w:space="0" w:color="auto"/>
              <w:left w:val="single" w:sz="4" w:space="0" w:color="auto"/>
              <w:bottom w:val="single" w:sz="4" w:space="0" w:color="auto"/>
              <w:right w:val="single" w:sz="4" w:space="0" w:color="auto"/>
            </w:tcBorders>
            <w:noWrap/>
          </w:tcPr>
          <w:p w:rsidR="009769C9" w:rsidRPr="002E4575" w:rsidRDefault="009769C9" w:rsidP="004D4C50">
            <w:pPr>
              <w:spacing w:line="276" w:lineRule="auto"/>
              <w:rPr>
                <w:lang w:eastAsia="ru-RU"/>
              </w:rPr>
            </w:pPr>
            <w:r w:rsidRPr="002E4575">
              <w:rPr>
                <w:lang w:eastAsia="ru-RU"/>
              </w:rPr>
              <w:t>8426,00</w:t>
            </w:r>
          </w:p>
        </w:tc>
      </w:tr>
    </w:tbl>
    <w:p w:rsidR="009769C9" w:rsidRPr="002E4575" w:rsidRDefault="009769C9" w:rsidP="009769C9">
      <w:pPr>
        <w:tabs>
          <w:tab w:val="left" w:pos="284"/>
          <w:tab w:val="left" w:pos="709"/>
        </w:tabs>
      </w:pPr>
      <w:r w:rsidRPr="002E4575">
        <w:t xml:space="preserve"> </w:t>
      </w: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rPr>
          <w:sz w:val="18"/>
          <w:szCs w:val="18"/>
        </w:rPr>
      </w:pPr>
      <w:r w:rsidRPr="002E4575">
        <w:rPr>
          <w:sz w:val="18"/>
          <w:szCs w:val="18"/>
        </w:rPr>
        <w:t>Lēmuma projekta sagatavotājs:</w:t>
      </w:r>
    </w:p>
    <w:p w:rsidR="009769C9" w:rsidRPr="002E4575" w:rsidRDefault="009769C9" w:rsidP="009769C9">
      <w:pPr>
        <w:pStyle w:val="BodyText"/>
        <w:spacing w:after="0"/>
        <w:rPr>
          <w:sz w:val="18"/>
          <w:szCs w:val="18"/>
        </w:rPr>
      </w:pPr>
      <w:r w:rsidRPr="002E4575">
        <w:rPr>
          <w:sz w:val="18"/>
          <w:szCs w:val="18"/>
        </w:rPr>
        <w:t>Izpilddirektora vietniece finanšu</w:t>
      </w:r>
    </w:p>
    <w:p w:rsidR="009769C9" w:rsidRPr="002E4575" w:rsidRDefault="009769C9" w:rsidP="009769C9">
      <w:pPr>
        <w:pStyle w:val="BodyText"/>
        <w:spacing w:after="0"/>
        <w:rPr>
          <w:sz w:val="18"/>
          <w:szCs w:val="18"/>
        </w:rPr>
      </w:pPr>
      <w:r w:rsidRPr="002E4575">
        <w:rPr>
          <w:sz w:val="18"/>
          <w:szCs w:val="18"/>
        </w:rPr>
        <w:t>un budžeta jautājumos I.Hmeļņicka</w:t>
      </w:r>
    </w:p>
    <w:p w:rsidR="009769C9" w:rsidRPr="002E4575" w:rsidRDefault="009769C9" w:rsidP="009769C9">
      <w:pPr>
        <w:rPr>
          <w:b/>
        </w:rPr>
      </w:pPr>
    </w:p>
    <w:p w:rsidR="009769C9" w:rsidRPr="002E4575" w:rsidRDefault="009769C9" w:rsidP="009769C9">
      <w:pPr>
        <w:jc w:val="center"/>
        <w:rPr>
          <w:b/>
        </w:rPr>
      </w:pPr>
      <w:r w:rsidRPr="002E4575">
        <w:rPr>
          <w:b/>
        </w:rPr>
        <w:t>32.§</w:t>
      </w:r>
    </w:p>
    <w:p w:rsidR="009769C9" w:rsidRPr="002E4575" w:rsidRDefault="009769C9" w:rsidP="009769C9">
      <w:pPr>
        <w:pStyle w:val="NormalWeb"/>
        <w:spacing w:before="0" w:beforeAutospacing="0" w:after="0" w:afterAutospacing="0"/>
        <w:jc w:val="center"/>
        <w:rPr>
          <w:b/>
          <w:bCs/>
          <w:u w:val="single"/>
          <w:lang w:val="lv-LV"/>
        </w:rPr>
      </w:pPr>
      <w:r w:rsidRPr="002E4575">
        <w:rPr>
          <w:b/>
          <w:bCs/>
          <w:u w:val="single"/>
          <w:lang w:val="lv-LV"/>
        </w:rPr>
        <w:t>Par Krāslavas novada pašvaldības 2018.gada budžeta izpildi</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 I.Hmeļņicka (izpilddirektora vietniece finanšu un budžeta jautājumos)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pStyle w:val="NormalWeb"/>
        <w:spacing w:before="0" w:beforeAutospacing="0" w:after="0" w:afterAutospacing="0"/>
        <w:rPr>
          <w:b/>
          <w:bCs/>
          <w:lang w:val="de-DE"/>
        </w:rPr>
      </w:pPr>
    </w:p>
    <w:p w:rsidR="009769C9" w:rsidRPr="002E4575" w:rsidRDefault="009769C9" w:rsidP="009769C9">
      <w:pPr>
        <w:pStyle w:val="NormalWeb"/>
        <w:spacing w:before="0" w:beforeAutospacing="0" w:after="0" w:afterAutospacing="0"/>
        <w:ind w:firstLine="720"/>
        <w:rPr>
          <w:bCs/>
          <w:lang w:val="lv-LV"/>
        </w:rPr>
      </w:pPr>
      <w:r w:rsidRPr="002E4575">
        <w:rPr>
          <w:b/>
          <w:bCs/>
          <w:lang w:val="lv-LV"/>
        </w:rPr>
        <w:t xml:space="preserve">Apstiprināt </w:t>
      </w:r>
      <w:r w:rsidRPr="002E4575">
        <w:rPr>
          <w:bCs/>
          <w:lang w:val="lv-LV"/>
        </w:rPr>
        <w:t>Krāslavas novada pašvaldības 2018.gada budžeta izpildi.</w:t>
      </w:r>
    </w:p>
    <w:p w:rsidR="009769C9" w:rsidRPr="002E4575" w:rsidRDefault="009769C9" w:rsidP="009769C9">
      <w:pPr>
        <w:pStyle w:val="NormalWeb"/>
        <w:spacing w:before="0" w:beforeAutospacing="0" w:after="0" w:afterAutospacing="0"/>
        <w:rPr>
          <w:bCs/>
          <w:lang w:val="lv-LV"/>
        </w:rPr>
      </w:pPr>
      <w:r w:rsidRPr="002E4575">
        <w:rPr>
          <w:bCs/>
          <w:lang w:val="lv-LV"/>
        </w:rPr>
        <w:t>(pielikumā budžeta izpilde)</w:t>
      </w:r>
    </w:p>
    <w:p w:rsidR="009769C9" w:rsidRPr="002E4575" w:rsidRDefault="009769C9" w:rsidP="009769C9">
      <w:pPr>
        <w:rPr>
          <w:sz w:val="22"/>
          <w:szCs w:val="22"/>
        </w:rPr>
      </w:pP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rPr>
          <w:sz w:val="18"/>
          <w:szCs w:val="18"/>
        </w:rPr>
      </w:pPr>
      <w:r w:rsidRPr="002E4575">
        <w:rPr>
          <w:sz w:val="18"/>
          <w:szCs w:val="18"/>
        </w:rPr>
        <w:t>Lēmuma projekta sagatavotājs:</w:t>
      </w:r>
    </w:p>
    <w:p w:rsidR="009769C9" w:rsidRPr="002E4575" w:rsidRDefault="009769C9" w:rsidP="009769C9">
      <w:pPr>
        <w:pStyle w:val="BodyText"/>
        <w:spacing w:after="0"/>
        <w:rPr>
          <w:sz w:val="18"/>
          <w:szCs w:val="18"/>
        </w:rPr>
      </w:pPr>
      <w:r w:rsidRPr="002E4575">
        <w:rPr>
          <w:sz w:val="18"/>
          <w:szCs w:val="18"/>
        </w:rPr>
        <w:t>Izpilddirektora vietniece finanšu</w:t>
      </w:r>
    </w:p>
    <w:p w:rsidR="009769C9" w:rsidRPr="002E4575" w:rsidRDefault="009769C9" w:rsidP="009769C9">
      <w:pPr>
        <w:pStyle w:val="BodyText"/>
        <w:spacing w:after="0"/>
        <w:rPr>
          <w:sz w:val="18"/>
          <w:szCs w:val="18"/>
        </w:rPr>
      </w:pPr>
      <w:r w:rsidRPr="002E4575">
        <w:rPr>
          <w:sz w:val="18"/>
          <w:szCs w:val="18"/>
        </w:rPr>
        <w:t>un budžeta jautājumos I.Hmeļņicka</w:t>
      </w:r>
    </w:p>
    <w:p w:rsidR="009769C9" w:rsidRPr="002E4575" w:rsidRDefault="009769C9" w:rsidP="009769C9">
      <w:pPr>
        <w:pStyle w:val="NormalWeb"/>
        <w:spacing w:before="0" w:beforeAutospacing="0" w:after="0" w:afterAutospacing="0"/>
        <w:rPr>
          <w:b/>
          <w:bCs/>
          <w:lang w:val="lv-LV"/>
        </w:rPr>
      </w:pPr>
    </w:p>
    <w:p w:rsidR="009769C9" w:rsidRPr="002E4575" w:rsidRDefault="009769C9" w:rsidP="009769C9">
      <w:pPr>
        <w:pStyle w:val="NormalWeb"/>
        <w:spacing w:before="0" w:beforeAutospacing="0" w:after="0" w:afterAutospacing="0"/>
        <w:jc w:val="center"/>
        <w:rPr>
          <w:b/>
          <w:bCs/>
          <w:lang w:val="lv-LV"/>
        </w:rPr>
      </w:pPr>
      <w:r w:rsidRPr="002E4575">
        <w:rPr>
          <w:b/>
          <w:bCs/>
          <w:lang w:val="lv-LV"/>
        </w:rPr>
        <w:t>33.§</w:t>
      </w:r>
    </w:p>
    <w:p w:rsidR="009769C9" w:rsidRPr="002E4575" w:rsidRDefault="009769C9" w:rsidP="009769C9">
      <w:pPr>
        <w:pStyle w:val="NormalWeb"/>
        <w:spacing w:before="0" w:beforeAutospacing="0" w:after="0" w:afterAutospacing="0"/>
        <w:jc w:val="center"/>
        <w:rPr>
          <w:lang w:val="lv-LV"/>
        </w:rPr>
      </w:pPr>
      <w:r w:rsidRPr="002E4575">
        <w:rPr>
          <w:b/>
          <w:bCs/>
          <w:u w:val="single"/>
          <w:lang w:val="lv-LV"/>
        </w:rPr>
        <w:t>Par Krāslavas novada pašvaldības budžetu 2019.gadam</w:t>
      </w:r>
      <w:r w:rsidRPr="002E4575">
        <w:rPr>
          <w:lang w:val="lv-LV"/>
        </w:rPr>
        <w:t> </w:t>
      </w:r>
    </w:p>
    <w:p w:rsidR="009769C9" w:rsidRDefault="009769C9" w:rsidP="009769C9">
      <w:pPr>
        <w:pStyle w:val="Standard"/>
        <w:tabs>
          <w:tab w:val="left" w:pos="720"/>
        </w:tabs>
        <w:rPr>
          <w:rFonts w:cs="Times New Roman"/>
          <w:lang w:eastAsia="en-US" w:bidi="en-US"/>
        </w:rPr>
      </w:pPr>
      <w:r>
        <w:rPr>
          <w:rFonts w:cs="Times New Roman"/>
          <w:lang w:eastAsia="en-US" w:bidi="en-US"/>
        </w:rPr>
        <w:t>Ziņo: G.Upenieks, I.Hmeļņicka (izpilddirektora vietniece finanšu un budžeta jautājumos)</w:t>
      </w:r>
    </w:p>
    <w:p w:rsidR="009769C9" w:rsidRPr="002E4575" w:rsidRDefault="009769C9" w:rsidP="009769C9">
      <w:pPr>
        <w:pStyle w:val="Standard"/>
        <w:tabs>
          <w:tab w:val="left" w:pos="720"/>
        </w:tabs>
        <w:rPr>
          <w:rFonts w:cs="Times New Roman"/>
          <w:lang w:eastAsia="en-US" w:bidi="en-US"/>
        </w:rPr>
      </w:pP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Vārdiskais balsojums:</w:t>
      </w:r>
    </w:p>
    <w:p w:rsidR="009769C9" w:rsidRPr="002E4575" w:rsidRDefault="009769C9" w:rsidP="009769C9">
      <w:pPr>
        <w:pStyle w:val="Standard"/>
        <w:tabs>
          <w:tab w:val="left" w:pos="720"/>
        </w:tabs>
        <w:rPr>
          <w:rFonts w:eastAsia="Times New Roman" w:cs="Times New Roman"/>
          <w:lang w:bidi="ar-SA"/>
        </w:rPr>
      </w:pPr>
      <w:r w:rsidRPr="002E4575">
        <w:rPr>
          <w:rFonts w:cs="Times New Roman"/>
          <w:lang w:eastAsia="en-US" w:bidi="en-US"/>
        </w:rPr>
        <w:t xml:space="preserve">par –  </w:t>
      </w:r>
      <w:r w:rsidRPr="002E4575">
        <w:rPr>
          <w:rFonts w:eastAsia="Times New Roman" w:cs="Times New Roman"/>
          <w:lang w:bidi="ar-SA"/>
        </w:rPr>
        <w:t>V.Bīriņa, J.Dobkevičs, A.Jevtušoks, R.Kalvišs, V.Lene,  A.Ļaksa, V.Moisejs, J.Saksons, A.Savickis, G.Svarinskis, J.Tukāns, G.Upenieks, J.Vanaga, Ē.Zaikovskis, D.Zalbovičs</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pret - nav</w:t>
      </w:r>
    </w:p>
    <w:p w:rsidR="009769C9" w:rsidRPr="002E4575" w:rsidRDefault="009769C9" w:rsidP="009769C9">
      <w:pPr>
        <w:pStyle w:val="Standard"/>
        <w:tabs>
          <w:tab w:val="left" w:pos="720"/>
        </w:tabs>
        <w:rPr>
          <w:rFonts w:cs="Times New Roman"/>
          <w:lang w:eastAsia="en-US" w:bidi="en-US"/>
        </w:rPr>
      </w:pPr>
      <w:r w:rsidRPr="002E4575">
        <w:rPr>
          <w:rFonts w:cs="Times New Roman"/>
          <w:lang w:eastAsia="en-US" w:bidi="en-US"/>
        </w:rPr>
        <w:t>atturas – nav</w:t>
      </w:r>
    </w:p>
    <w:p w:rsidR="009769C9" w:rsidRPr="002E4575" w:rsidRDefault="009769C9" w:rsidP="009769C9">
      <w:pPr>
        <w:pStyle w:val="Standard"/>
        <w:tabs>
          <w:tab w:val="left" w:pos="720"/>
        </w:tabs>
        <w:rPr>
          <w:rFonts w:cs="Times New Roman"/>
          <w:b/>
          <w:lang w:eastAsia="en-US" w:bidi="en-US"/>
        </w:rPr>
      </w:pPr>
      <w:r w:rsidRPr="002E4575">
        <w:rPr>
          <w:rFonts w:cs="Times New Roman"/>
          <w:lang w:eastAsia="en-US" w:bidi="en-US"/>
        </w:rPr>
        <w:t xml:space="preserve">Atklāti balsojot, par – 15, pret – nav, atturas – nav, Krāslavas novada dome </w:t>
      </w:r>
      <w:r w:rsidRPr="002E4575">
        <w:rPr>
          <w:rFonts w:cs="Times New Roman"/>
          <w:b/>
          <w:lang w:eastAsia="en-US" w:bidi="en-US"/>
        </w:rPr>
        <w:t>nolemj:</w:t>
      </w:r>
    </w:p>
    <w:p w:rsidR="009769C9" w:rsidRPr="002E4575" w:rsidRDefault="009769C9" w:rsidP="009769C9">
      <w:pPr>
        <w:rPr>
          <w:lang w:val="de-DE"/>
        </w:rPr>
      </w:pPr>
    </w:p>
    <w:p w:rsidR="009769C9" w:rsidRPr="002E4575" w:rsidRDefault="009769C9" w:rsidP="009769C9">
      <w:pPr>
        <w:ind w:firstLine="426"/>
        <w:jc w:val="both"/>
      </w:pPr>
      <w:r w:rsidRPr="002E4575">
        <w:t>Pamatojoties uz likuma “Par pašvaldībām“ 21. un 46.pantu, likumu par “Pašvaldību budžetiem:</w:t>
      </w:r>
    </w:p>
    <w:p w:rsidR="009769C9" w:rsidRPr="002E4575" w:rsidRDefault="009769C9" w:rsidP="009769C9">
      <w:pPr>
        <w:numPr>
          <w:ilvl w:val="0"/>
          <w:numId w:val="9"/>
        </w:numPr>
        <w:tabs>
          <w:tab w:val="clear" w:pos="720"/>
        </w:tabs>
        <w:ind w:left="426"/>
        <w:jc w:val="both"/>
      </w:pPr>
      <w:r w:rsidRPr="002E4575">
        <w:rPr>
          <w:b/>
        </w:rPr>
        <w:lastRenderedPageBreak/>
        <w:t>Pieņemt zināšanai</w:t>
      </w:r>
      <w:r w:rsidRPr="002E4575">
        <w:t xml:space="preserve"> Krāslavas novada pašvaldības budžeta 2019.gadam projektu saskaņā ar pielikumu Nr.1 un Nr.2.</w:t>
      </w:r>
    </w:p>
    <w:p w:rsidR="009769C9" w:rsidRPr="002E4575" w:rsidRDefault="009769C9" w:rsidP="009769C9">
      <w:pPr>
        <w:numPr>
          <w:ilvl w:val="0"/>
          <w:numId w:val="9"/>
        </w:numPr>
        <w:tabs>
          <w:tab w:val="clear" w:pos="720"/>
        </w:tabs>
        <w:ind w:left="426"/>
        <w:jc w:val="both"/>
      </w:pPr>
      <w:r w:rsidRPr="002E4575">
        <w:rPr>
          <w:b/>
        </w:rPr>
        <w:t>Pieņemt zināšanai</w:t>
      </w:r>
      <w:r w:rsidRPr="002E4575">
        <w:t xml:space="preserve"> atmaksājamo aizņēmumu, galvojumu un citu saistību pārskatu saskaņā ar pielikumu Nr.3.</w:t>
      </w:r>
    </w:p>
    <w:p w:rsidR="009769C9" w:rsidRPr="002E4575" w:rsidRDefault="009769C9" w:rsidP="009769C9">
      <w:pPr>
        <w:numPr>
          <w:ilvl w:val="0"/>
          <w:numId w:val="9"/>
        </w:numPr>
        <w:tabs>
          <w:tab w:val="clear" w:pos="720"/>
        </w:tabs>
        <w:ind w:left="426"/>
        <w:jc w:val="both"/>
      </w:pPr>
      <w:r w:rsidRPr="002E4575">
        <w:rPr>
          <w:b/>
        </w:rPr>
        <w:t>Pieņemt zināšanai</w:t>
      </w:r>
      <w:r w:rsidRPr="002E4575">
        <w:t xml:space="preserve"> paskaidrojumu par 2019.gada pašvaldības budžeta projektu saskaņā pielikumu Nr.4.</w:t>
      </w:r>
    </w:p>
    <w:p w:rsidR="009769C9" w:rsidRPr="002E4575" w:rsidRDefault="009769C9" w:rsidP="009769C9">
      <w:pPr>
        <w:numPr>
          <w:ilvl w:val="0"/>
          <w:numId w:val="9"/>
        </w:numPr>
        <w:tabs>
          <w:tab w:val="clear" w:pos="720"/>
        </w:tabs>
        <w:ind w:left="426"/>
        <w:jc w:val="both"/>
      </w:pPr>
      <w:r w:rsidRPr="002E4575">
        <w:rPr>
          <w:b/>
        </w:rPr>
        <w:t>Noteikt</w:t>
      </w:r>
      <w:r w:rsidRPr="002E4575">
        <w:t xml:space="preserve">, ka Krāslavas novada pašvaldības budžeta 2019.gadam projekts tiks iesniegts apstiprināšanai nākamajā kārtējā domes sēdē. </w:t>
      </w:r>
    </w:p>
    <w:p w:rsidR="009769C9" w:rsidRPr="002E4575" w:rsidRDefault="009769C9" w:rsidP="009769C9">
      <w:pPr>
        <w:numPr>
          <w:ilvl w:val="0"/>
          <w:numId w:val="9"/>
        </w:numPr>
        <w:tabs>
          <w:tab w:val="clear" w:pos="720"/>
        </w:tabs>
        <w:ind w:left="426"/>
        <w:jc w:val="both"/>
      </w:pPr>
      <w:r w:rsidRPr="002E4575">
        <w:t>Pašvaldības iestādes līdz pašvaldības budžeta 2019.gadam apstiprināšanai tiek finansētas proporcionālā apmērā atbilstoši iekasētajam iedzīvotāju ienākuma nodoklim un dotācijai no pašvaldību finanšu izlīdzināšanas fonda un nepārsniedzot vienu divpadsmito daļu no 2018. gada mēneša vidējā finansējuma apmēra.</w:t>
      </w:r>
    </w:p>
    <w:p w:rsidR="009769C9" w:rsidRPr="002E4575" w:rsidRDefault="009769C9" w:rsidP="009769C9">
      <w:pPr>
        <w:jc w:val="both"/>
        <w:rPr>
          <w:sz w:val="18"/>
          <w:szCs w:val="18"/>
        </w:rPr>
      </w:pPr>
    </w:p>
    <w:p w:rsidR="009769C9" w:rsidRPr="002E4575" w:rsidRDefault="009769C9" w:rsidP="009769C9">
      <w:pPr>
        <w:jc w:val="both"/>
        <w:rPr>
          <w:sz w:val="18"/>
          <w:szCs w:val="18"/>
        </w:rPr>
      </w:pPr>
      <w:r w:rsidRPr="002E4575">
        <w:rPr>
          <w:sz w:val="18"/>
          <w:szCs w:val="18"/>
        </w:rPr>
        <w:t>Lēmuma projekta iesniedzējs:</w:t>
      </w:r>
    </w:p>
    <w:p w:rsidR="009769C9" w:rsidRPr="002E4575" w:rsidRDefault="009769C9" w:rsidP="009769C9">
      <w:pPr>
        <w:jc w:val="both"/>
        <w:rPr>
          <w:sz w:val="18"/>
          <w:szCs w:val="18"/>
        </w:rPr>
      </w:pPr>
      <w:r w:rsidRPr="002E4575">
        <w:rPr>
          <w:sz w:val="18"/>
          <w:szCs w:val="18"/>
        </w:rPr>
        <w:t>Finanšu komiteja</w:t>
      </w:r>
    </w:p>
    <w:p w:rsidR="009769C9" w:rsidRPr="002E4575" w:rsidRDefault="009769C9" w:rsidP="009769C9">
      <w:pPr>
        <w:rPr>
          <w:sz w:val="18"/>
          <w:szCs w:val="18"/>
        </w:rPr>
      </w:pPr>
      <w:r w:rsidRPr="002E4575">
        <w:rPr>
          <w:sz w:val="18"/>
          <w:szCs w:val="18"/>
        </w:rPr>
        <w:t>Lēmuma projekta sagatavotājs:</w:t>
      </w:r>
    </w:p>
    <w:p w:rsidR="009769C9" w:rsidRPr="002E4575" w:rsidRDefault="009769C9" w:rsidP="009769C9">
      <w:pPr>
        <w:pStyle w:val="BodyText"/>
        <w:spacing w:after="0"/>
        <w:rPr>
          <w:sz w:val="18"/>
          <w:szCs w:val="18"/>
        </w:rPr>
      </w:pPr>
      <w:r w:rsidRPr="002E4575">
        <w:rPr>
          <w:sz w:val="18"/>
          <w:szCs w:val="18"/>
        </w:rPr>
        <w:t>Izpilddirektora vietniece finanšu</w:t>
      </w:r>
    </w:p>
    <w:p w:rsidR="009769C9" w:rsidRPr="002E4575" w:rsidRDefault="009769C9" w:rsidP="009769C9">
      <w:pPr>
        <w:pStyle w:val="BodyText"/>
        <w:spacing w:after="0"/>
        <w:rPr>
          <w:sz w:val="18"/>
          <w:szCs w:val="18"/>
        </w:rPr>
      </w:pPr>
      <w:r w:rsidRPr="002E4575">
        <w:rPr>
          <w:sz w:val="18"/>
          <w:szCs w:val="18"/>
        </w:rPr>
        <w:t>un budžeta jautājumos I.Hmeļņicka</w:t>
      </w:r>
    </w:p>
    <w:p w:rsidR="009769C9" w:rsidRPr="002E4575" w:rsidRDefault="009769C9" w:rsidP="009769C9"/>
    <w:p w:rsidR="009769C9" w:rsidRPr="002E4575" w:rsidRDefault="009769C9" w:rsidP="009769C9">
      <w:pPr>
        <w:rPr>
          <w:vertAlign w:val="superscript"/>
        </w:rPr>
      </w:pPr>
      <w:r>
        <w:t>S</w:t>
      </w:r>
      <w:r w:rsidRPr="002E4575">
        <w:t>ēdi slēdz plkst.14</w:t>
      </w:r>
      <w:r>
        <w:rPr>
          <w:vertAlign w:val="superscript"/>
        </w:rPr>
        <w:t>50</w:t>
      </w:r>
    </w:p>
    <w:p w:rsidR="009769C9" w:rsidRDefault="009769C9" w:rsidP="009769C9">
      <w:pPr>
        <w:jc w:val="both"/>
      </w:pPr>
    </w:p>
    <w:p w:rsidR="009769C9" w:rsidRDefault="009769C9" w:rsidP="009769C9">
      <w:pPr>
        <w:jc w:val="both"/>
      </w:pPr>
    </w:p>
    <w:p w:rsidR="009769C9" w:rsidRDefault="009769C9" w:rsidP="009769C9">
      <w:pPr>
        <w:jc w:val="both"/>
      </w:pPr>
      <w:r w:rsidRPr="002E4575">
        <w:t>Domes priekšsēdētājs</w:t>
      </w:r>
      <w:r w:rsidRPr="002E4575">
        <w:tab/>
      </w:r>
      <w:r w:rsidRPr="002E4575">
        <w:tab/>
      </w:r>
      <w:r w:rsidRPr="002E4575">
        <w:tab/>
      </w:r>
      <w:r w:rsidRPr="002E4575">
        <w:tab/>
      </w:r>
      <w:r w:rsidRPr="002E4575">
        <w:tab/>
      </w:r>
      <w:r w:rsidRPr="002E4575">
        <w:tab/>
      </w:r>
      <w:r w:rsidRPr="002E4575">
        <w:tab/>
      </w:r>
      <w:r w:rsidRPr="002E4575">
        <w:tab/>
        <w:t>G.Upenieks</w:t>
      </w:r>
    </w:p>
    <w:p w:rsidR="009769C9" w:rsidRDefault="009769C9" w:rsidP="009769C9">
      <w:pPr>
        <w:jc w:val="both"/>
      </w:pPr>
    </w:p>
    <w:p w:rsidR="009769C9" w:rsidRDefault="009769C9" w:rsidP="009769C9">
      <w:pPr>
        <w:jc w:val="both"/>
      </w:pPr>
    </w:p>
    <w:p w:rsidR="009769C9" w:rsidRDefault="009769C9" w:rsidP="009769C9">
      <w:pPr>
        <w:jc w:val="both"/>
      </w:pPr>
    </w:p>
    <w:p w:rsidR="009769C9" w:rsidRDefault="009769C9" w:rsidP="009769C9">
      <w:pPr>
        <w:jc w:val="both"/>
      </w:pPr>
    </w:p>
    <w:p w:rsidR="009769C9" w:rsidRDefault="009769C9" w:rsidP="009769C9">
      <w:pPr>
        <w:jc w:val="both"/>
      </w:pPr>
      <w:r>
        <w:t>Domes lietvede</w:t>
      </w:r>
      <w:r>
        <w:tab/>
      </w:r>
      <w:r>
        <w:tab/>
      </w:r>
      <w:r>
        <w:tab/>
      </w:r>
      <w:r>
        <w:tab/>
      </w:r>
      <w:r>
        <w:tab/>
      </w:r>
      <w:r>
        <w:tab/>
      </w:r>
      <w:r>
        <w:tab/>
      </w:r>
      <w:r>
        <w:tab/>
        <w:t>Ā.Leonoviča</w:t>
      </w:r>
    </w:p>
    <w:p w:rsidR="009769C9" w:rsidRPr="002E4575" w:rsidRDefault="009769C9" w:rsidP="009769C9">
      <w:pPr>
        <w:jc w:val="both"/>
      </w:pPr>
      <w:r>
        <w:t>2019.gada 1.martā</w:t>
      </w:r>
    </w:p>
    <w:p w:rsidR="009769C9" w:rsidRPr="002E4575" w:rsidRDefault="009769C9" w:rsidP="009769C9"/>
    <w:p w:rsidR="000A2030" w:rsidRDefault="000A2030"/>
    <w:sectPr w:rsidR="000A2030" w:rsidSect="00D55537">
      <w:footerReference w:type="default" r:id="rId13"/>
      <w:pgSz w:w="11906" w:h="16838"/>
      <w:pgMar w:top="709" w:right="849"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ndale Sans UI">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61471"/>
      <w:docPartObj>
        <w:docPartGallery w:val="Page Numbers (Bottom of Page)"/>
        <w:docPartUnique/>
      </w:docPartObj>
    </w:sdtPr>
    <w:sdtContent>
      <w:p w:rsidR="004D4C50" w:rsidRDefault="004D4C50">
        <w:pPr>
          <w:pStyle w:val="Footer"/>
          <w:jc w:val="center"/>
        </w:pPr>
        <w:r>
          <w:fldChar w:fldCharType="begin"/>
        </w:r>
        <w:r>
          <w:instrText xml:space="preserve"> PAGE   \* MERGEFORMAT </w:instrText>
        </w:r>
        <w:r>
          <w:fldChar w:fldCharType="separate"/>
        </w:r>
        <w:r w:rsidR="00D945C4">
          <w:rPr>
            <w:noProof/>
          </w:rPr>
          <w:t>50</w:t>
        </w:r>
        <w:r>
          <w:rPr>
            <w:noProof/>
          </w:rPr>
          <w:fldChar w:fldCharType="end"/>
        </w:r>
      </w:p>
    </w:sdtContent>
  </w:sdt>
  <w:p w:rsidR="004D4C50" w:rsidRDefault="004D4C5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23528E"/>
    <w:multiLevelType w:val="hybridMultilevel"/>
    <w:tmpl w:val="94A64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6C2BB3"/>
    <w:multiLevelType w:val="hybridMultilevel"/>
    <w:tmpl w:val="BEA68E04"/>
    <w:lvl w:ilvl="0" w:tplc="DB52658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3AB68AA"/>
    <w:multiLevelType w:val="hybridMultilevel"/>
    <w:tmpl w:val="57B63578"/>
    <w:lvl w:ilvl="0" w:tplc="273A1EA8">
      <w:start w:val="60"/>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0215E7"/>
    <w:multiLevelType w:val="hybridMultilevel"/>
    <w:tmpl w:val="FEFC9A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9E372E5"/>
    <w:multiLevelType w:val="multilevel"/>
    <w:tmpl w:val="FBD4B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68E078A"/>
    <w:multiLevelType w:val="multilevel"/>
    <w:tmpl w:val="0000000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90C1C22"/>
    <w:multiLevelType w:val="hybridMultilevel"/>
    <w:tmpl w:val="7910CA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0E645B2"/>
    <w:multiLevelType w:val="hybridMultilevel"/>
    <w:tmpl w:val="8DBAACF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24DE077B"/>
    <w:multiLevelType w:val="hybridMultilevel"/>
    <w:tmpl w:val="11181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7220BE0"/>
    <w:multiLevelType w:val="hybridMultilevel"/>
    <w:tmpl w:val="1172B2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4277903"/>
    <w:multiLevelType w:val="multilevel"/>
    <w:tmpl w:val="FE1E75AE"/>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3">
    <w:nsid w:val="36CF577A"/>
    <w:multiLevelType w:val="hybridMultilevel"/>
    <w:tmpl w:val="5AB06966"/>
    <w:lvl w:ilvl="0" w:tplc="3E4AEB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37160E7D"/>
    <w:multiLevelType w:val="hybridMultilevel"/>
    <w:tmpl w:val="AE3CB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A852DA0"/>
    <w:multiLevelType w:val="hybridMultilevel"/>
    <w:tmpl w:val="88FEE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49D1030"/>
    <w:multiLevelType w:val="hybridMultilevel"/>
    <w:tmpl w:val="8AAC53F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48B47544"/>
    <w:multiLevelType w:val="hybridMultilevel"/>
    <w:tmpl w:val="5E70618C"/>
    <w:lvl w:ilvl="0" w:tplc="D3F2812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1B30A19"/>
    <w:multiLevelType w:val="hybridMultilevel"/>
    <w:tmpl w:val="E76A8062"/>
    <w:lvl w:ilvl="0" w:tplc="3EAA9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B11924"/>
    <w:multiLevelType w:val="hybridMultilevel"/>
    <w:tmpl w:val="7016A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C866FD"/>
    <w:multiLevelType w:val="hybridMultilevel"/>
    <w:tmpl w:val="9B905D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C7E0CA6"/>
    <w:multiLevelType w:val="hybridMultilevel"/>
    <w:tmpl w:val="D71E3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C8F346C"/>
    <w:multiLevelType w:val="hybridMultilevel"/>
    <w:tmpl w:val="01F451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05E3F95"/>
    <w:multiLevelType w:val="hybridMultilevel"/>
    <w:tmpl w:val="59AC6F52"/>
    <w:lvl w:ilvl="0" w:tplc="F7621A2C">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B337B2"/>
    <w:multiLevelType w:val="hybridMultilevel"/>
    <w:tmpl w:val="D63A2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F03957"/>
    <w:multiLevelType w:val="hybridMultilevel"/>
    <w:tmpl w:val="C564441C"/>
    <w:lvl w:ilvl="0" w:tplc="70889BC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6FAA13C2"/>
    <w:multiLevelType w:val="hybridMultilevel"/>
    <w:tmpl w:val="6AC22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251E73"/>
    <w:multiLevelType w:val="hybridMultilevel"/>
    <w:tmpl w:val="624670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3473494"/>
    <w:multiLevelType w:val="hybridMultilevel"/>
    <w:tmpl w:val="BAF25C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4C46400"/>
    <w:multiLevelType w:val="hybridMultilevel"/>
    <w:tmpl w:val="236C3A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917341A"/>
    <w:multiLevelType w:val="hybridMultilevel"/>
    <w:tmpl w:val="61265340"/>
    <w:lvl w:ilvl="0" w:tplc="4CE6AAD4">
      <w:start w:val="2"/>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nsid w:val="7FB3417E"/>
    <w:multiLevelType w:val="hybridMultilevel"/>
    <w:tmpl w:val="B80C46EC"/>
    <w:lvl w:ilvl="0" w:tplc="F7621A2C">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9"/>
  </w:num>
  <w:num w:numId="3">
    <w:abstractNumId w:val="3"/>
  </w:num>
  <w:num w:numId="4">
    <w:abstractNumId w:val="12"/>
  </w:num>
  <w:num w:numId="5">
    <w:abstractNumId w:val="9"/>
  </w:num>
  <w:num w:numId="6">
    <w:abstractNumId w:val="1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5"/>
  </w:num>
  <w:num w:numId="10">
    <w:abstractNumId w:val="26"/>
  </w:num>
  <w:num w:numId="11">
    <w:abstractNumId w:val="1"/>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6"/>
  </w:num>
  <w:num w:numId="16">
    <w:abstractNumId w:val="21"/>
  </w:num>
  <w:num w:numId="17">
    <w:abstractNumId w:val="10"/>
  </w:num>
  <w:num w:numId="18">
    <w:abstractNumId w:val="22"/>
  </w:num>
  <w:num w:numId="19">
    <w:abstractNumId w:val="30"/>
  </w:num>
  <w:num w:numId="20">
    <w:abstractNumId w:val="23"/>
  </w:num>
  <w:num w:numId="21">
    <w:abstractNumId w:val="14"/>
  </w:num>
  <w:num w:numId="22">
    <w:abstractNumId w:val="8"/>
  </w:num>
  <w:num w:numId="23">
    <w:abstractNumId w:val="11"/>
  </w:num>
  <w:num w:numId="24">
    <w:abstractNumId w:val="28"/>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7"/>
  </w:num>
  <w:num w:numId="28">
    <w:abstractNumId w:val="18"/>
  </w:num>
  <w:num w:numId="29">
    <w:abstractNumId w:val="24"/>
  </w:num>
  <w:num w:numId="30">
    <w:abstractNumId w:val="32"/>
  </w:num>
  <w:num w:numId="31">
    <w:abstractNumId w:val="15"/>
  </w:num>
  <w:num w:numId="32">
    <w:abstractNumId w:val="2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C9"/>
    <w:rsid w:val="000A2030"/>
    <w:rsid w:val="004D4C50"/>
    <w:rsid w:val="009769C9"/>
    <w:rsid w:val="00D55537"/>
    <w:rsid w:val="00D945C4"/>
    <w:rsid w:val="00E2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C9"/>
    <w:pPr>
      <w:spacing w:after="0" w:line="240" w:lineRule="auto"/>
    </w:pPr>
    <w:rPr>
      <w:rFonts w:ascii="Times New Roman" w:eastAsia="Times New Roman" w:hAnsi="Times New Roman" w:cs="Times New Roman"/>
      <w:sz w:val="24"/>
      <w:szCs w:val="24"/>
      <w:lang w:val="lv-LV" w:eastAsia="lv-LV"/>
    </w:rPr>
  </w:style>
  <w:style w:type="paragraph" w:styleId="Heading1">
    <w:name w:val="heading 1"/>
    <w:aliases w:val="H1"/>
    <w:basedOn w:val="Normal"/>
    <w:next w:val="Normal"/>
    <w:link w:val="Heading1Char"/>
    <w:qFormat/>
    <w:rsid w:val="009769C9"/>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uiPriority w:val="9"/>
    <w:qFormat/>
    <w:rsid w:val="009769C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9769C9"/>
    <w:rPr>
      <w:rFonts w:ascii="Cambria" w:eastAsia="Times New Roman" w:hAnsi="Cambria" w:cs="Times New Roman"/>
      <w:b/>
      <w:bCs/>
      <w:kern w:val="32"/>
      <w:sz w:val="32"/>
      <w:szCs w:val="32"/>
      <w:lang w:val="lv-LV" w:eastAsia="ar-SA"/>
    </w:rPr>
  </w:style>
  <w:style w:type="character" w:customStyle="1" w:styleId="Heading3Char">
    <w:name w:val="Heading 3 Char"/>
    <w:basedOn w:val="DefaultParagraphFont"/>
    <w:link w:val="Heading3"/>
    <w:uiPriority w:val="9"/>
    <w:rsid w:val="009769C9"/>
    <w:rPr>
      <w:rFonts w:ascii="Times New Roman" w:eastAsia="Times New Roman" w:hAnsi="Times New Roman" w:cs="Times New Roman"/>
      <w:b/>
      <w:bCs/>
      <w:sz w:val="27"/>
      <w:szCs w:val="27"/>
      <w:lang w:val="lv-LV" w:eastAsia="lv-LV"/>
    </w:rPr>
  </w:style>
  <w:style w:type="paragraph" w:styleId="Title">
    <w:name w:val="Title"/>
    <w:basedOn w:val="Normal"/>
    <w:link w:val="TitleChar"/>
    <w:qFormat/>
    <w:rsid w:val="009769C9"/>
    <w:pPr>
      <w:jc w:val="center"/>
    </w:pPr>
    <w:rPr>
      <w:rFonts w:ascii="Bookman Old Style" w:hAnsi="Bookman Old Style"/>
      <w:b/>
      <w:bCs/>
      <w:sz w:val="28"/>
      <w:lang w:eastAsia="en-US"/>
    </w:rPr>
  </w:style>
  <w:style w:type="character" w:customStyle="1" w:styleId="TitleChar">
    <w:name w:val="Title Char"/>
    <w:basedOn w:val="DefaultParagraphFont"/>
    <w:link w:val="Title"/>
    <w:rsid w:val="009769C9"/>
    <w:rPr>
      <w:rFonts w:ascii="Bookman Old Style" w:eastAsia="Times New Roman" w:hAnsi="Bookman Old Style" w:cs="Times New Roman"/>
      <w:b/>
      <w:bCs/>
      <w:sz w:val="28"/>
      <w:szCs w:val="24"/>
      <w:lang w:val="lv-LV"/>
    </w:rPr>
  </w:style>
  <w:style w:type="paragraph" w:styleId="BalloonText">
    <w:name w:val="Balloon Text"/>
    <w:basedOn w:val="Normal"/>
    <w:link w:val="BalloonTextChar"/>
    <w:rsid w:val="009769C9"/>
    <w:rPr>
      <w:rFonts w:ascii="Tahoma" w:hAnsi="Tahoma" w:cs="Tahoma"/>
      <w:sz w:val="16"/>
      <w:szCs w:val="16"/>
    </w:rPr>
  </w:style>
  <w:style w:type="character" w:customStyle="1" w:styleId="BalloonTextChar">
    <w:name w:val="Balloon Text Char"/>
    <w:basedOn w:val="DefaultParagraphFont"/>
    <w:link w:val="BalloonText"/>
    <w:rsid w:val="009769C9"/>
    <w:rPr>
      <w:rFonts w:ascii="Tahoma" w:eastAsia="Times New Roman" w:hAnsi="Tahoma" w:cs="Tahoma"/>
      <w:sz w:val="16"/>
      <w:szCs w:val="16"/>
      <w:lang w:val="lv-LV" w:eastAsia="lv-LV"/>
    </w:rPr>
  </w:style>
  <w:style w:type="character" w:styleId="Hyperlink">
    <w:name w:val="Hyperlink"/>
    <w:uiPriority w:val="99"/>
    <w:unhideWhenUsed/>
    <w:rsid w:val="009769C9"/>
    <w:rPr>
      <w:color w:val="0000FF"/>
      <w:u w:val="single"/>
    </w:rPr>
  </w:style>
  <w:style w:type="character" w:styleId="FollowedHyperlink">
    <w:name w:val="FollowedHyperlink"/>
    <w:uiPriority w:val="99"/>
    <w:unhideWhenUsed/>
    <w:rsid w:val="009769C9"/>
    <w:rPr>
      <w:color w:val="800080"/>
      <w:u w:val="single"/>
    </w:rPr>
  </w:style>
  <w:style w:type="paragraph" w:customStyle="1" w:styleId="xl63">
    <w:name w:val="xl63"/>
    <w:basedOn w:val="Normal"/>
    <w:rsid w:val="009769C9"/>
    <w:pPr>
      <w:spacing w:before="100" w:beforeAutospacing="1" w:after="100" w:afterAutospacing="1"/>
      <w:jc w:val="center"/>
      <w:textAlignment w:val="center"/>
    </w:pPr>
  </w:style>
  <w:style w:type="paragraph" w:customStyle="1" w:styleId="xl64">
    <w:name w:val="xl64"/>
    <w:basedOn w:val="Normal"/>
    <w:rsid w:val="00976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976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976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976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976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976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naisf">
    <w:name w:val="naisf"/>
    <w:basedOn w:val="Normal"/>
    <w:rsid w:val="009769C9"/>
    <w:pPr>
      <w:spacing w:before="75" w:after="75"/>
      <w:ind w:firstLine="375"/>
      <w:jc w:val="both"/>
    </w:pPr>
  </w:style>
  <w:style w:type="paragraph" w:customStyle="1" w:styleId="Standard">
    <w:name w:val="Standard"/>
    <w:rsid w:val="009769C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BodyText">
    <w:name w:val="Body Text"/>
    <w:basedOn w:val="Normal"/>
    <w:link w:val="BodyTextChar"/>
    <w:rsid w:val="009769C9"/>
    <w:pPr>
      <w:suppressAutoHyphens/>
      <w:spacing w:after="120"/>
    </w:pPr>
    <w:rPr>
      <w:lang w:eastAsia="ar-SA"/>
    </w:rPr>
  </w:style>
  <w:style w:type="character" w:customStyle="1" w:styleId="BodyTextChar">
    <w:name w:val="Body Text Char"/>
    <w:basedOn w:val="DefaultParagraphFont"/>
    <w:link w:val="BodyText"/>
    <w:rsid w:val="009769C9"/>
    <w:rPr>
      <w:rFonts w:ascii="Times New Roman" w:eastAsia="Times New Roman" w:hAnsi="Times New Roman" w:cs="Times New Roman"/>
      <w:sz w:val="24"/>
      <w:szCs w:val="24"/>
      <w:lang w:val="lv-LV" w:eastAsia="ar-SA"/>
    </w:rPr>
  </w:style>
  <w:style w:type="paragraph" w:styleId="List">
    <w:name w:val="List"/>
    <w:basedOn w:val="BodyText"/>
    <w:rsid w:val="009769C9"/>
    <w:rPr>
      <w:rFonts w:cs="Tahoma"/>
    </w:rPr>
  </w:style>
  <w:style w:type="paragraph" w:styleId="Caption">
    <w:name w:val="caption"/>
    <w:basedOn w:val="Normal"/>
    <w:qFormat/>
    <w:rsid w:val="009769C9"/>
    <w:pPr>
      <w:suppressLineNumbers/>
      <w:suppressAutoHyphens/>
      <w:spacing w:before="120" w:after="120"/>
    </w:pPr>
    <w:rPr>
      <w:rFonts w:cs="Tahoma"/>
      <w:i/>
      <w:iCs/>
      <w:sz w:val="20"/>
      <w:szCs w:val="20"/>
      <w:lang w:eastAsia="ar-SA"/>
    </w:rPr>
  </w:style>
  <w:style w:type="paragraph" w:customStyle="1" w:styleId="Index">
    <w:name w:val="Index"/>
    <w:basedOn w:val="Normal"/>
    <w:rsid w:val="009769C9"/>
    <w:pPr>
      <w:suppressLineNumbers/>
      <w:suppressAutoHyphens/>
    </w:pPr>
    <w:rPr>
      <w:rFonts w:cs="Tahoma"/>
      <w:lang w:eastAsia="ar-SA"/>
    </w:rPr>
  </w:style>
  <w:style w:type="paragraph" w:styleId="ListParagraph">
    <w:name w:val="List Paragraph"/>
    <w:basedOn w:val="Normal"/>
    <w:uiPriority w:val="34"/>
    <w:qFormat/>
    <w:rsid w:val="009769C9"/>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rsid w:val="009769C9"/>
    <w:pPr>
      <w:suppressAutoHyphens/>
      <w:spacing w:after="120"/>
      <w:ind w:left="283"/>
    </w:pPr>
    <w:rPr>
      <w:lang w:eastAsia="ar-SA"/>
    </w:rPr>
  </w:style>
  <w:style w:type="character" w:customStyle="1" w:styleId="BodyTextIndentChar">
    <w:name w:val="Body Text Indent Char"/>
    <w:basedOn w:val="DefaultParagraphFont"/>
    <w:link w:val="BodyTextIndent"/>
    <w:rsid w:val="009769C9"/>
    <w:rPr>
      <w:rFonts w:ascii="Times New Roman" w:eastAsia="Times New Roman" w:hAnsi="Times New Roman" w:cs="Times New Roman"/>
      <w:sz w:val="24"/>
      <w:szCs w:val="24"/>
      <w:lang w:val="lv-LV" w:eastAsia="ar-SA"/>
    </w:rPr>
  </w:style>
  <w:style w:type="character" w:styleId="Emphasis">
    <w:name w:val="Emphasis"/>
    <w:uiPriority w:val="20"/>
    <w:qFormat/>
    <w:rsid w:val="009769C9"/>
    <w:rPr>
      <w:i/>
      <w:iCs/>
    </w:rPr>
  </w:style>
  <w:style w:type="paragraph" w:styleId="Header">
    <w:name w:val="header"/>
    <w:basedOn w:val="Normal"/>
    <w:link w:val="HeaderChar"/>
    <w:rsid w:val="009769C9"/>
    <w:pPr>
      <w:tabs>
        <w:tab w:val="center" w:pos="4677"/>
        <w:tab w:val="right" w:pos="9355"/>
      </w:tabs>
      <w:suppressAutoHyphens/>
    </w:pPr>
    <w:rPr>
      <w:lang w:eastAsia="ar-SA"/>
    </w:rPr>
  </w:style>
  <w:style w:type="character" w:customStyle="1" w:styleId="HeaderChar">
    <w:name w:val="Header Char"/>
    <w:basedOn w:val="DefaultParagraphFont"/>
    <w:link w:val="Header"/>
    <w:rsid w:val="009769C9"/>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rsid w:val="009769C9"/>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9769C9"/>
    <w:rPr>
      <w:rFonts w:ascii="Times New Roman" w:eastAsia="Times New Roman" w:hAnsi="Times New Roman" w:cs="Times New Roman"/>
      <w:sz w:val="24"/>
      <w:szCs w:val="24"/>
      <w:lang w:val="lv-LV" w:eastAsia="ar-SA"/>
    </w:rPr>
  </w:style>
  <w:style w:type="character" w:styleId="Strong">
    <w:name w:val="Strong"/>
    <w:uiPriority w:val="22"/>
    <w:qFormat/>
    <w:rsid w:val="009769C9"/>
    <w:rPr>
      <w:b/>
      <w:bCs/>
    </w:rPr>
  </w:style>
  <w:style w:type="paragraph" w:styleId="NoSpacing">
    <w:name w:val="No Spacing"/>
    <w:qFormat/>
    <w:rsid w:val="009769C9"/>
    <w:pPr>
      <w:suppressAutoHyphens/>
      <w:spacing w:after="0" w:line="240" w:lineRule="auto"/>
    </w:pPr>
    <w:rPr>
      <w:rFonts w:ascii="Times New Roman" w:eastAsia="Times New Roman" w:hAnsi="Times New Roman" w:cs="Times New Roman"/>
      <w:sz w:val="24"/>
      <w:szCs w:val="24"/>
      <w:lang w:val="lv-LV" w:eastAsia="ar-SA"/>
    </w:rPr>
  </w:style>
  <w:style w:type="paragraph" w:styleId="NormalWeb">
    <w:name w:val="Normal (Web)"/>
    <w:basedOn w:val="Normal"/>
    <w:uiPriority w:val="99"/>
    <w:rsid w:val="009769C9"/>
    <w:pPr>
      <w:spacing w:before="100" w:beforeAutospacing="1" w:after="100" w:afterAutospacing="1"/>
    </w:pPr>
    <w:rPr>
      <w:lang w:val="en-US" w:eastAsia="en-US"/>
    </w:rPr>
  </w:style>
  <w:style w:type="paragraph" w:customStyle="1" w:styleId="ListParagraph1">
    <w:name w:val="List Paragraph1"/>
    <w:basedOn w:val="Normal"/>
    <w:rsid w:val="009769C9"/>
    <w:pPr>
      <w:tabs>
        <w:tab w:val="num" w:pos="0"/>
      </w:tabs>
      <w:contextualSpacing/>
      <w:jc w:val="both"/>
    </w:pPr>
    <w:rPr>
      <w:lang w:eastAsia="en-US"/>
    </w:rPr>
  </w:style>
  <w:style w:type="character" w:customStyle="1" w:styleId="st">
    <w:name w:val="st"/>
    <w:rsid w:val="009769C9"/>
  </w:style>
  <w:style w:type="paragraph" w:customStyle="1" w:styleId="Textbody">
    <w:name w:val="Text body"/>
    <w:basedOn w:val="Standard"/>
    <w:rsid w:val="009769C9"/>
    <w:pPr>
      <w:spacing w:after="120"/>
    </w:pPr>
    <w:rPr>
      <w:rFonts w:eastAsia="Lucida Sans Unicode" w:cs="Mangal"/>
      <w:lang w:val="lv-LV" w:eastAsia="zh-CN" w:bidi="hi-IN"/>
    </w:rPr>
  </w:style>
  <w:style w:type="character" w:customStyle="1" w:styleId="Internetlink">
    <w:name w:val="Internet link"/>
    <w:basedOn w:val="DefaultParagraphFont"/>
    <w:rsid w:val="009769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C9"/>
    <w:pPr>
      <w:spacing w:after="0" w:line="240" w:lineRule="auto"/>
    </w:pPr>
    <w:rPr>
      <w:rFonts w:ascii="Times New Roman" w:eastAsia="Times New Roman" w:hAnsi="Times New Roman" w:cs="Times New Roman"/>
      <w:sz w:val="24"/>
      <w:szCs w:val="24"/>
      <w:lang w:val="lv-LV" w:eastAsia="lv-LV"/>
    </w:rPr>
  </w:style>
  <w:style w:type="paragraph" w:styleId="Heading1">
    <w:name w:val="heading 1"/>
    <w:aliases w:val="H1"/>
    <w:basedOn w:val="Normal"/>
    <w:next w:val="Normal"/>
    <w:link w:val="Heading1Char"/>
    <w:qFormat/>
    <w:rsid w:val="009769C9"/>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uiPriority w:val="9"/>
    <w:qFormat/>
    <w:rsid w:val="009769C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9769C9"/>
    <w:rPr>
      <w:rFonts w:ascii="Cambria" w:eastAsia="Times New Roman" w:hAnsi="Cambria" w:cs="Times New Roman"/>
      <w:b/>
      <w:bCs/>
      <w:kern w:val="32"/>
      <w:sz w:val="32"/>
      <w:szCs w:val="32"/>
      <w:lang w:val="lv-LV" w:eastAsia="ar-SA"/>
    </w:rPr>
  </w:style>
  <w:style w:type="character" w:customStyle="1" w:styleId="Heading3Char">
    <w:name w:val="Heading 3 Char"/>
    <w:basedOn w:val="DefaultParagraphFont"/>
    <w:link w:val="Heading3"/>
    <w:uiPriority w:val="9"/>
    <w:rsid w:val="009769C9"/>
    <w:rPr>
      <w:rFonts w:ascii="Times New Roman" w:eastAsia="Times New Roman" w:hAnsi="Times New Roman" w:cs="Times New Roman"/>
      <w:b/>
      <w:bCs/>
      <w:sz w:val="27"/>
      <w:szCs w:val="27"/>
      <w:lang w:val="lv-LV" w:eastAsia="lv-LV"/>
    </w:rPr>
  </w:style>
  <w:style w:type="paragraph" w:styleId="Title">
    <w:name w:val="Title"/>
    <w:basedOn w:val="Normal"/>
    <w:link w:val="TitleChar"/>
    <w:qFormat/>
    <w:rsid w:val="009769C9"/>
    <w:pPr>
      <w:jc w:val="center"/>
    </w:pPr>
    <w:rPr>
      <w:rFonts w:ascii="Bookman Old Style" w:hAnsi="Bookman Old Style"/>
      <w:b/>
      <w:bCs/>
      <w:sz w:val="28"/>
      <w:lang w:eastAsia="en-US"/>
    </w:rPr>
  </w:style>
  <w:style w:type="character" w:customStyle="1" w:styleId="TitleChar">
    <w:name w:val="Title Char"/>
    <w:basedOn w:val="DefaultParagraphFont"/>
    <w:link w:val="Title"/>
    <w:rsid w:val="009769C9"/>
    <w:rPr>
      <w:rFonts w:ascii="Bookman Old Style" w:eastAsia="Times New Roman" w:hAnsi="Bookman Old Style" w:cs="Times New Roman"/>
      <w:b/>
      <w:bCs/>
      <w:sz w:val="28"/>
      <w:szCs w:val="24"/>
      <w:lang w:val="lv-LV"/>
    </w:rPr>
  </w:style>
  <w:style w:type="paragraph" w:styleId="BalloonText">
    <w:name w:val="Balloon Text"/>
    <w:basedOn w:val="Normal"/>
    <w:link w:val="BalloonTextChar"/>
    <w:rsid w:val="009769C9"/>
    <w:rPr>
      <w:rFonts w:ascii="Tahoma" w:hAnsi="Tahoma" w:cs="Tahoma"/>
      <w:sz w:val="16"/>
      <w:szCs w:val="16"/>
    </w:rPr>
  </w:style>
  <w:style w:type="character" w:customStyle="1" w:styleId="BalloonTextChar">
    <w:name w:val="Balloon Text Char"/>
    <w:basedOn w:val="DefaultParagraphFont"/>
    <w:link w:val="BalloonText"/>
    <w:rsid w:val="009769C9"/>
    <w:rPr>
      <w:rFonts w:ascii="Tahoma" w:eastAsia="Times New Roman" w:hAnsi="Tahoma" w:cs="Tahoma"/>
      <w:sz w:val="16"/>
      <w:szCs w:val="16"/>
      <w:lang w:val="lv-LV" w:eastAsia="lv-LV"/>
    </w:rPr>
  </w:style>
  <w:style w:type="character" w:styleId="Hyperlink">
    <w:name w:val="Hyperlink"/>
    <w:uiPriority w:val="99"/>
    <w:unhideWhenUsed/>
    <w:rsid w:val="009769C9"/>
    <w:rPr>
      <w:color w:val="0000FF"/>
      <w:u w:val="single"/>
    </w:rPr>
  </w:style>
  <w:style w:type="character" w:styleId="FollowedHyperlink">
    <w:name w:val="FollowedHyperlink"/>
    <w:uiPriority w:val="99"/>
    <w:unhideWhenUsed/>
    <w:rsid w:val="009769C9"/>
    <w:rPr>
      <w:color w:val="800080"/>
      <w:u w:val="single"/>
    </w:rPr>
  </w:style>
  <w:style w:type="paragraph" w:customStyle="1" w:styleId="xl63">
    <w:name w:val="xl63"/>
    <w:basedOn w:val="Normal"/>
    <w:rsid w:val="009769C9"/>
    <w:pPr>
      <w:spacing w:before="100" w:beforeAutospacing="1" w:after="100" w:afterAutospacing="1"/>
      <w:jc w:val="center"/>
      <w:textAlignment w:val="center"/>
    </w:pPr>
  </w:style>
  <w:style w:type="paragraph" w:customStyle="1" w:styleId="xl64">
    <w:name w:val="xl64"/>
    <w:basedOn w:val="Normal"/>
    <w:rsid w:val="00976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976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976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976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976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976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naisf">
    <w:name w:val="naisf"/>
    <w:basedOn w:val="Normal"/>
    <w:rsid w:val="009769C9"/>
    <w:pPr>
      <w:spacing w:before="75" w:after="75"/>
      <w:ind w:firstLine="375"/>
      <w:jc w:val="both"/>
    </w:pPr>
  </w:style>
  <w:style w:type="paragraph" w:customStyle="1" w:styleId="Standard">
    <w:name w:val="Standard"/>
    <w:rsid w:val="009769C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BodyText">
    <w:name w:val="Body Text"/>
    <w:basedOn w:val="Normal"/>
    <w:link w:val="BodyTextChar"/>
    <w:rsid w:val="009769C9"/>
    <w:pPr>
      <w:suppressAutoHyphens/>
      <w:spacing w:after="120"/>
    </w:pPr>
    <w:rPr>
      <w:lang w:eastAsia="ar-SA"/>
    </w:rPr>
  </w:style>
  <w:style w:type="character" w:customStyle="1" w:styleId="BodyTextChar">
    <w:name w:val="Body Text Char"/>
    <w:basedOn w:val="DefaultParagraphFont"/>
    <w:link w:val="BodyText"/>
    <w:rsid w:val="009769C9"/>
    <w:rPr>
      <w:rFonts w:ascii="Times New Roman" w:eastAsia="Times New Roman" w:hAnsi="Times New Roman" w:cs="Times New Roman"/>
      <w:sz w:val="24"/>
      <w:szCs w:val="24"/>
      <w:lang w:val="lv-LV" w:eastAsia="ar-SA"/>
    </w:rPr>
  </w:style>
  <w:style w:type="paragraph" w:styleId="List">
    <w:name w:val="List"/>
    <w:basedOn w:val="BodyText"/>
    <w:rsid w:val="009769C9"/>
    <w:rPr>
      <w:rFonts w:cs="Tahoma"/>
    </w:rPr>
  </w:style>
  <w:style w:type="paragraph" w:styleId="Caption">
    <w:name w:val="caption"/>
    <w:basedOn w:val="Normal"/>
    <w:qFormat/>
    <w:rsid w:val="009769C9"/>
    <w:pPr>
      <w:suppressLineNumbers/>
      <w:suppressAutoHyphens/>
      <w:spacing w:before="120" w:after="120"/>
    </w:pPr>
    <w:rPr>
      <w:rFonts w:cs="Tahoma"/>
      <w:i/>
      <w:iCs/>
      <w:sz w:val="20"/>
      <w:szCs w:val="20"/>
      <w:lang w:eastAsia="ar-SA"/>
    </w:rPr>
  </w:style>
  <w:style w:type="paragraph" w:customStyle="1" w:styleId="Index">
    <w:name w:val="Index"/>
    <w:basedOn w:val="Normal"/>
    <w:rsid w:val="009769C9"/>
    <w:pPr>
      <w:suppressLineNumbers/>
      <w:suppressAutoHyphens/>
    </w:pPr>
    <w:rPr>
      <w:rFonts w:cs="Tahoma"/>
      <w:lang w:eastAsia="ar-SA"/>
    </w:rPr>
  </w:style>
  <w:style w:type="paragraph" w:styleId="ListParagraph">
    <w:name w:val="List Paragraph"/>
    <w:basedOn w:val="Normal"/>
    <w:uiPriority w:val="34"/>
    <w:qFormat/>
    <w:rsid w:val="009769C9"/>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rsid w:val="009769C9"/>
    <w:pPr>
      <w:suppressAutoHyphens/>
      <w:spacing w:after="120"/>
      <w:ind w:left="283"/>
    </w:pPr>
    <w:rPr>
      <w:lang w:eastAsia="ar-SA"/>
    </w:rPr>
  </w:style>
  <w:style w:type="character" w:customStyle="1" w:styleId="BodyTextIndentChar">
    <w:name w:val="Body Text Indent Char"/>
    <w:basedOn w:val="DefaultParagraphFont"/>
    <w:link w:val="BodyTextIndent"/>
    <w:rsid w:val="009769C9"/>
    <w:rPr>
      <w:rFonts w:ascii="Times New Roman" w:eastAsia="Times New Roman" w:hAnsi="Times New Roman" w:cs="Times New Roman"/>
      <w:sz w:val="24"/>
      <w:szCs w:val="24"/>
      <w:lang w:val="lv-LV" w:eastAsia="ar-SA"/>
    </w:rPr>
  </w:style>
  <w:style w:type="character" w:styleId="Emphasis">
    <w:name w:val="Emphasis"/>
    <w:uiPriority w:val="20"/>
    <w:qFormat/>
    <w:rsid w:val="009769C9"/>
    <w:rPr>
      <w:i/>
      <w:iCs/>
    </w:rPr>
  </w:style>
  <w:style w:type="paragraph" w:styleId="Header">
    <w:name w:val="header"/>
    <w:basedOn w:val="Normal"/>
    <w:link w:val="HeaderChar"/>
    <w:rsid w:val="009769C9"/>
    <w:pPr>
      <w:tabs>
        <w:tab w:val="center" w:pos="4677"/>
        <w:tab w:val="right" w:pos="9355"/>
      </w:tabs>
      <w:suppressAutoHyphens/>
    </w:pPr>
    <w:rPr>
      <w:lang w:eastAsia="ar-SA"/>
    </w:rPr>
  </w:style>
  <w:style w:type="character" w:customStyle="1" w:styleId="HeaderChar">
    <w:name w:val="Header Char"/>
    <w:basedOn w:val="DefaultParagraphFont"/>
    <w:link w:val="Header"/>
    <w:rsid w:val="009769C9"/>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rsid w:val="009769C9"/>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9769C9"/>
    <w:rPr>
      <w:rFonts w:ascii="Times New Roman" w:eastAsia="Times New Roman" w:hAnsi="Times New Roman" w:cs="Times New Roman"/>
      <w:sz w:val="24"/>
      <w:szCs w:val="24"/>
      <w:lang w:val="lv-LV" w:eastAsia="ar-SA"/>
    </w:rPr>
  </w:style>
  <w:style w:type="character" w:styleId="Strong">
    <w:name w:val="Strong"/>
    <w:uiPriority w:val="22"/>
    <w:qFormat/>
    <w:rsid w:val="009769C9"/>
    <w:rPr>
      <w:b/>
      <w:bCs/>
    </w:rPr>
  </w:style>
  <w:style w:type="paragraph" w:styleId="NoSpacing">
    <w:name w:val="No Spacing"/>
    <w:qFormat/>
    <w:rsid w:val="009769C9"/>
    <w:pPr>
      <w:suppressAutoHyphens/>
      <w:spacing w:after="0" w:line="240" w:lineRule="auto"/>
    </w:pPr>
    <w:rPr>
      <w:rFonts w:ascii="Times New Roman" w:eastAsia="Times New Roman" w:hAnsi="Times New Roman" w:cs="Times New Roman"/>
      <w:sz w:val="24"/>
      <w:szCs w:val="24"/>
      <w:lang w:val="lv-LV" w:eastAsia="ar-SA"/>
    </w:rPr>
  </w:style>
  <w:style w:type="paragraph" w:styleId="NormalWeb">
    <w:name w:val="Normal (Web)"/>
    <w:basedOn w:val="Normal"/>
    <w:uiPriority w:val="99"/>
    <w:rsid w:val="009769C9"/>
    <w:pPr>
      <w:spacing w:before="100" w:beforeAutospacing="1" w:after="100" w:afterAutospacing="1"/>
    </w:pPr>
    <w:rPr>
      <w:lang w:val="en-US" w:eastAsia="en-US"/>
    </w:rPr>
  </w:style>
  <w:style w:type="paragraph" w:customStyle="1" w:styleId="ListParagraph1">
    <w:name w:val="List Paragraph1"/>
    <w:basedOn w:val="Normal"/>
    <w:rsid w:val="009769C9"/>
    <w:pPr>
      <w:tabs>
        <w:tab w:val="num" w:pos="0"/>
      </w:tabs>
      <w:contextualSpacing/>
      <w:jc w:val="both"/>
    </w:pPr>
    <w:rPr>
      <w:lang w:eastAsia="en-US"/>
    </w:rPr>
  </w:style>
  <w:style w:type="character" w:customStyle="1" w:styleId="st">
    <w:name w:val="st"/>
    <w:rsid w:val="009769C9"/>
  </w:style>
  <w:style w:type="paragraph" w:customStyle="1" w:styleId="Textbody">
    <w:name w:val="Text body"/>
    <w:basedOn w:val="Standard"/>
    <w:rsid w:val="009769C9"/>
    <w:pPr>
      <w:spacing w:after="120"/>
    </w:pPr>
    <w:rPr>
      <w:rFonts w:eastAsia="Lucida Sans Unicode" w:cs="Mangal"/>
      <w:lang w:val="lv-LV" w:eastAsia="zh-CN" w:bidi="hi-IN"/>
    </w:rPr>
  </w:style>
  <w:style w:type="character" w:customStyle="1" w:styleId="Internetlink">
    <w:name w:val="Internet link"/>
    <w:basedOn w:val="DefaultParagraphFont"/>
    <w:rsid w:val="00976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buildings/2400006529?options%5Bdeep_expand%5D=false&amp;options%5Binline%5D=true&amp;options%5Bnew_tab%5D=false&amp;options%5Borigin%5D=property"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hyperlink" Target="https://www.kadastrs.lv/buildings/2400064617?options%5Bdeep_expand%5D=false&amp;options%5Binline%5D=true&amp;options%5Bnew_tab%5D=false&amp;options%5Borigin%5D=proper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kadastrs.lv/buildings/2400064616?options%5Bdeep_expand%5D=false&amp;options%5Binline%5D=true&amp;options%5Bnew_tab%5D=false&amp;options%5Borigin%5D=proper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adastrs.lv/properties/2400000113?options%5Borigin%5D=property" TargetMode="External"/><Relationship Id="rId4" Type="http://schemas.openxmlformats.org/officeDocument/2006/relationships/settings" Target="settings.xml"/><Relationship Id="rId9" Type="http://schemas.openxmlformats.org/officeDocument/2006/relationships/hyperlink" Target="http://www.krasla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51</Pages>
  <Words>20981</Words>
  <Characters>119593</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1</cp:revision>
  <dcterms:created xsi:type="dcterms:W3CDTF">2019-03-04T11:31:00Z</dcterms:created>
  <dcterms:modified xsi:type="dcterms:W3CDTF">2019-03-04T14:32:00Z</dcterms:modified>
</cp:coreProperties>
</file>