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E8" w:rsidRDefault="003E6AE8" w:rsidP="003E6AE8">
      <w:pPr>
        <w:spacing w:after="0" w:line="240" w:lineRule="auto"/>
        <w:rPr>
          <w:rFonts w:ascii="Times New Roman" w:hAnsi="Times New Roman" w:cs="Times New Roman"/>
          <w:sz w:val="24"/>
          <w:szCs w:val="24"/>
        </w:rPr>
      </w:pPr>
      <w:r>
        <w:rPr>
          <w:noProof/>
          <w:lang w:eastAsia="lv-LV"/>
        </w:rPr>
        <w:drawing>
          <wp:anchor distT="0" distB="0" distL="114300" distR="114300" simplePos="0" relativeHeight="251659264" behindDoc="0" locked="0" layoutInCell="1" allowOverlap="1" wp14:anchorId="626DBFE4" wp14:editId="276784F7">
            <wp:simplePos x="0" y="0"/>
            <wp:positionH relativeFrom="column">
              <wp:posOffset>2703830</wp:posOffset>
            </wp:positionH>
            <wp:positionV relativeFrom="paragraph">
              <wp:posOffset>159385</wp:posOffset>
            </wp:positionV>
            <wp:extent cx="675640" cy="825500"/>
            <wp:effectExtent l="0" t="0" r="0" b="0"/>
            <wp:wrapSquare wrapText="bothSides"/>
            <wp:docPr id="1" name="Picture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AE8" w:rsidRDefault="003E6AE8" w:rsidP="003E6AE8">
      <w:pPr>
        <w:spacing w:after="0" w:line="240" w:lineRule="auto"/>
        <w:rPr>
          <w:rFonts w:ascii="Times New Roman" w:hAnsi="Times New Roman" w:cs="Times New Roman"/>
          <w:sz w:val="24"/>
          <w:szCs w:val="24"/>
        </w:rPr>
      </w:pPr>
    </w:p>
    <w:p w:rsidR="003E6AE8" w:rsidRDefault="003E6AE8" w:rsidP="003E6AE8">
      <w:pPr>
        <w:spacing w:after="0" w:line="240" w:lineRule="auto"/>
        <w:rPr>
          <w:rFonts w:ascii="Times New Roman" w:hAnsi="Times New Roman" w:cs="Times New Roman"/>
          <w:sz w:val="24"/>
          <w:szCs w:val="24"/>
        </w:rPr>
      </w:pPr>
    </w:p>
    <w:p w:rsidR="003E6AE8" w:rsidRDefault="003E6AE8" w:rsidP="003E6AE8">
      <w:pPr>
        <w:spacing w:after="0" w:line="240" w:lineRule="auto"/>
        <w:rPr>
          <w:rFonts w:ascii="Times New Roman" w:hAnsi="Times New Roman" w:cs="Times New Roman"/>
          <w:sz w:val="24"/>
          <w:szCs w:val="24"/>
        </w:rPr>
      </w:pPr>
    </w:p>
    <w:p w:rsidR="003E6AE8" w:rsidRDefault="003E6AE8" w:rsidP="003E6AE8">
      <w:pPr>
        <w:spacing w:after="0" w:line="240" w:lineRule="auto"/>
        <w:rPr>
          <w:rFonts w:ascii="Times New Roman" w:hAnsi="Times New Roman" w:cs="Times New Roman"/>
          <w:sz w:val="24"/>
          <w:szCs w:val="24"/>
        </w:rPr>
      </w:pPr>
    </w:p>
    <w:p w:rsidR="003E6AE8" w:rsidRPr="00BD3976" w:rsidRDefault="003E6AE8" w:rsidP="003E6AE8">
      <w:pPr>
        <w:spacing w:after="0" w:line="240" w:lineRule="auto"/>
        <w:rPr>
          <w:rFonts w:ascii="Times New Roman" w:hAnsi="Times New Roman" w:cs="Times New Roman"/>
          <w:sz w:val="24"/>
          <w:szCs w:val="24"/>
        </w:rPr>
      </w:pPr>
    </w:p>
    <w:p w:rsidR="003E6AE8" w:rsidRPr="00BD3976" w:rsidRDefault="003E6AE8" w:rsidP="003E6AE8">
      <w:pPr>
        <w:pStyle w:val="Caption"/>
        <w:spacing w:before="0" w:after="0"/>
        <w:jc w:val="center"/>
        <w:rPr>
          <w:rFonts w:cs="Times New Roman"/>
          <w:i w:val="0"/>
          <w:sz w:val="28"/>
          <w:szCs w:val="28"/>
        </w:rPr>
      </w:pPr>
      <w:r w:rsidRPr="00BD3976">
        <w:rPr>
          <w:rFonts w:cs="Times New Roman"/>
          <w:i w:val="0"/>
          <w:sz w:val="28"/>
          <w:szCs w:val="28"/>
        </w:rPr>
        <w:t>LATVIJAS  REPUBLIKA  KRĀSLAVAS  NOVADS</w:t>
      </w:r>
    </w:p>
    <w:p w:rsidR="003E6AE8" w:rsidRPr="00BD3976" w:rsidRDefault="003E6AE8" w:rsidP="003E6AE8">
      <w:pPr>
        <w:pStyle w:val="Heading1"/>
        <w:widowControl w:val="0"/>
        <w:jc w:val="center"/>
        <w:rPr>
          <w:b/>
          <w:szCs w:val="28"/>
        </w:rPr>
      </w:pPr>
      <w:r w:rsidRPr="00BD3976">
        <w:rPr>
          <w:b/>
          <w:szCs w:val="28"/>
        </w:rPr>
        <w:t>KRĀSLAVAS  NOVADA  DOME</w:t>
      </w:r>
    </w:p>
    <w:p w:rsidR="003E6AE8" w:rsidRPr="00BD3976" w:rsidRDefault="003E6AE8" w:rsidP="003E6AE8">
      <w:pPr>
        <w:tabs>
          <w:tab w:val="left" w:pos="284"/>
          <w:tab w:val="left" w:pos="709"/>
        </w:tabs>
        <w:spacing w:after="0" w:line="240" w:lineRule="auto"/>
        <w:jc w:val="center"/>
        <w:rPr>
          <w:rFonts w:ascii="Times New Roman" w:hAnsi="Times New Roman" w:cs="Times New Roman"/>
        </w:rPr>
      </w:pPr>
      <w:r w:rsidRPr="00BD3976">
        <w:rPr>
          <w:rFonts w:ascii="Times New Roman" w:hAnsi="Times New Roman" w:cs="Times New Roman"/>
        </w:rPr>
        <w:t>Reģ. Nr. 90001267487</w:t>
      </w:r>
    </w:p>
    <w:p w:rsidR="003E6AE8" w:rsidRPr="00BD3976" w:rsidRDefault="003E6AE8" w:rsidP="003E6AE8">
      <w:pPr>
        <w:tabs>
          <w:tab w:val="left" w:pos="284"/>
          <w:tab w:val="left" w:pos="709"/>
        </w:tabs>
        <w:spacing w:after="0" w:line="240" w:lineRule="auto"/>
        <w:jc w:val="center"/>
        <w:rPr>
          <w:rFonts w:ascii="Times New Roman" w:hAnsi="Times New Roman" w:cs="Times New Roman"/>
        </w:rPr>
      </w:pPr>
      <w:r w:rsidRPr="00BD3976">
        <w:rPr>
          <w:rFonts w:ascii="Times New Roman" w:hAnsi="Times New Roman" w:cs="Times New Roman"/>
        </w:rPr>
        <w:t>Rīgas iela 51, Krāslava, Krāslavas nov., LV-5601. Tālrunis +371 65624383, fakss +371 65681772</w:t>
      </w:r>
    </w:p>
    <w:p w:rsidR="003E6AE8" w:rsidRPr="00BD3976" w:rsidRDefault="003E6AE8" w:rsidP="003E6AE8">
      <w:pPr>
        <w:pBdr>
          <w:bottom w:val="single" w:sz="6" w:space="1" w:color="auto"/>
        </w:pBdr>
        <w:tabs>
          <w:tab w:val="left" w:pos="284"/>
          <w:tab w:val="left" w:pos="709"/>
        </w:tabs>
        <w:spacing w:after="0" w:line="240" w:lineRule="auto"/>
        <w:jc w:val="center"/>
        <w:rPr>
          <w:rFonts w:ascii="Times New Roman" w:hAnsi="Times New Roman" w:cs="Times New Roman"/>
        </w:rPr>
      </w:pPr>
      <w:r w:rsidRPr="00BD3976">
        <w:rPr>
          <w:rFonts w:ascii="Times New Roman" w:hAnsi="Times New Roman" w:cs="Times New Roman"/>
        </w:rPr>
        <w:t xml:space="preserve">e-pasts: </w:t>
      </w:r>
      <w:hyperlink r:id="rId7" w:history="1">
        <w:r w:rsidRPr="00BD3976">
          <w:rPr>
            <w:rStyle w:val="Hyperlink"/>
            <w:rFonts w:ascii="Times New Roman" w:hAnsi="Times New Roman" w:cs="Times New Roman"/>
          </w:rPr>
          <w:t>dome@kraslava.lv</w:t>
        </w:r>
      </w:hyperlink>
    </w:p>
    <w:p w:rsidR="003E6AE8" w:rsidRPr="00BD3976" w:rsidRDefault="003E6AE8" w:rsidP="003E6AE8">
      <w:pPr>
        <w:tabs>
          <w:tab w:val="left" w:pos="284"/>
          <w:tab w:val="left" w:pos="709"/>
        </w:tabs>
        <w:spacing w:after="0" w:line="240" w:lineRule="auto"/>
        <w:jc w:val="center"/>
        <w:rPr>
          <w:rFonts w:ascii="Times New Roman" w:hAnsi="Times New Roman" w:cs="Times New Roman"/>
        </w:rPr>
      </w:pPr>
      <w:r w:rsidRPr="00BD3976">
        <w:rPr>
          <w:rFonts w:ascii="Times New Roman" w:hAnsi="Times New Roman" w:cs="Times New Roman"/>
        </w:rPr>
        <w:t xml:space="preserve"> </w:t>
      </w:r>
    </w:p>
    <w:p w:rsidR="003E6AE8" w:rsidRPr="00BD3976" w:rsidRDefault="003E6AE8" w:rsidP="003E6AE8">
      <w:pPr>
        <w:tabs>
          <w:tab w:val="left" w:pos="284"/>
          <w:tab w:val="left" w:pos="709"/>
        </w:tabs>
        <w:spacing w:after="0" w:line="240" w:lineRule="auto"/>
        <w:jc w:val="center"/>
        <w:rPr>
          <w:rFonts w:ascii="Times New Roman" w:hAnsi="Times New Roman" w:cs="Times New Roman"/>
        </w:rPr>
      </w:pPr>
      <w:r w:rsidRPr="00BD3976">
        <w:rPr>
          <w:rFonts w:ascii="Times New Roman" w:hAnsi="Times New Roman" w:cs="Times New Roman"/>
        </w:rPr>
        <w:t>Krāslavā</w:t>
      </w:r>
    </w:p>
    <w:p w:rsidR="003E6AE8" w:rsidRPr="00BD3976" w:rsidRDefault="003E6AE8" w:rsidP="003E6AE8">
      <w:pPr>
        <w:tabs>
          <w:tab w:val="left" w:pos="284"/>
          <w:tab w:val="left" w:pos="709"/>
        </w:tabs>
        <w:spacing w:after="0" w:line="240" w:lineRule="auto"/>
        <w:rPr>
          <w:rFonts w:ascii="Times New Roman" w:hAnsi="Times New Roman" w:cs="Times New Roman"/>
          <w:b/>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b/>
          <w:sz w:val="24"/>
          <w:szCs w:val="24"/>
        </w:rPr>
      </w:pPr>
    </w:p>
    <w:p w:rsidR="003E6AE8" w:rsidRPr="00BD3976" w:rsidRDefault="003E6AE8" w:rsidP="003E6AE8">
      <w:pPr>
        <w:tabs>
          <w:tab w:val="left" w:pos="284"/>
          <w:tab w:val="left" w:pos="709"/>
        </w:tabs>
        <w:spacing w:after="0" w:line="240" w:lineRule="auto"/>
        <w:jc w:val="center"/>
        <w:rPr>
          <w:rFonts w:ascii="Times New Roman" w:hAnsi="Times New Roman" w:cs="Times New Roman"/>
          <w:b/>
          <w:sz w:val="24"/>
          <w:szCs w:val="24"/>
        </w:rPr>
      </w:pPr>
      <w:r w:rsidRPr="00BD3976">
        <w:rPr>
          <w:rFonts w:ascii="Times New Roman" w:hAnsi="Times New Roman" w:cs="Times New Roman"/>
          <w:b/>
          <w:sz w:val="24"/>
          <w:szCs w:val="24"/>
        </w:rPr>
        <w:t>SĒDES  PROTOKOLS</w:t>
      </w:r>
    </w:p>
    <w:p w:rsidR="003E6AE8" w:rsidRPr="00BD3976" w:rsidRDefault="003E6AE8" w:rsidP="003E6AE8">
      <w:pPr>
        <w:tabs>
          <w:tab w:val="left" w:pos="284"/>
          <w:tab w:val="left" w:pos="709"/>
        </w:tabs>
        <w:spacing w:after="0" w:line="240" w:lineRule="auto"/>
        <w:jc w:val="center"/>
        <w:rPr>
          <w:rFonts w:ascii="Times New Roman" w:hAnsi="Times New Roman" w:cs="Times New Roman"/>
          <w:b/>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b/>
          <w:sz w:val="24"/>
          <w:szCs w:val="24"/>
        </w:rPr>
      </w:pPr>
    </w:p>
    <w:p w:rsidR="003E6AE8" w:rsidRPr="00BD3976" w:rsidRDefault="003E6AE8" w:rsidP="003E6AE8">
      <w:pPr>
        <w:spacing w:after="0" w:line="240" w:lineRule="auto"/>
        <w:rPr>
          <w:rFonts w:ascii="Times New Roman" w:hAnsi="Times New Roman" w:cs="Times New Roman"/>
          <w:sz w:val="24"/>
          <w:szCs w:val="24"/>
        </w:rPr>
      </w:pPr>
      <w:r w:rsidRPr="00BD3976">
        <w:rPr>
          <w:rFonts w:ascii="Times New Roman" w:hAnsi="Times New Roman" w:cs="Times New Roman"/>
          <w:sz w:val="24"/>
          <w:szCs w:val="24"/>
        </w:rPr>
        <w:t xml:space="preserve">2017.gada </w:t>
      </w:r>
      <w:r>
        <w:rPr>
          <w:rFonts w:ascii="Times New Roman" w:hAnsi="Times New Roman" w:cs="Times New Roman"/>
          <w:sz w:val="24"/>
          <w:szCs w:val="24"/>
        </w:rPr>
        <w:t>13.jūl</w:t>
      </w:r>
      <w:r w:rsidRPr="00BD3976">
        <w:rPr>
          <w:rFonts w:ascii="Times New Roman" w:hAnsi="Times New Roman" w:cs="Times New Roman"/>
          <w:sz w:val="24"/>
          <w:szCs w:val="24"/>
        </w:rPr>
        <w:t xml:space="preserve">ijā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Nr.12</w:t>
      </w:r>
    </w:p>
    <w:p w:rsidR="003E6AE8" w:rsidRPr="00BD3976" w:rsidRDefault="003E6AE8" w:rsidP="003E6AE8">
      <w:pPr>
        <w:spacing w:after="0" w:line="240" w:lineRule="auto"/>
        <w:rPr>
          <w:rFonts w:ascii="Times New Roman" w:hAnsi="Times New Roman" w:cs="Times New Roman"/>
          <w:sz w:val="24"/>
          <w:szCs w:val="24"/>
        </w:rPr>
      </w:pPr>
    </w:p>
    <w:p w:rsidR="003E6AE8" w:rsidRPr="00BD3976" w:rsidRDefault="003E6AE8" w:rsidP="003E6AE8">
      <w:pPr>
        <w:pStyle w:val="BodyText"/>
        <w:spacing w:after="0" w:line="240" w:lineRule="auto"/>
        <w:rPr>
          <w:rFonts w:ascii="Times New Roman" w:hAnsi="Times New Roman" w:cs="Times New Roman"/>
          <w:sz w:val="24"/>
          <w:szCs w:val="24"/>
        </w:rPr>
      </w:pPr>
    </w:p>
    <w:p w:rsidR="003E6AE8" w:rsidRPr="00BD3976" w:rsidRDefault="003E6AE8" w:rsidP="003E6AE8">
      <w:pPr>
        <w:pStyle w:val="BodyText"/>
        <w:spacing w:after="0" w:line="240" w:lineRule="auto"/>
        <w:rPr>
          <w:rFonts w:ascii="Times New Roman" w:hAnsi="Times New Roman" w:cs="Times New Roman"/>
          <w:sz w:val="24"/>
          <w:szCs w:val="24"/>
        </w:rPr>
      </w:pPr>
      <w:r w:rsidRPr="00BD3976">
        <w:rPr>
          <w:rFonts w:ascii="Times New Roman" w:hAnsi="Times New Roman" w:cs="Times New Roman"/>
          <w:sz w:val="24"/>
          <w:szCs w:val="24"/>
        </w:rPr>
        <w:t>Sēde sasaukta</w:t>
      </w:r>
      <w:r w:rsidRPr="00BD3976">
        <w:rPr>
          <w:rFonts w:ascii="Times New Roman" w:hAnsi="Times New Roman" w:cs="Times New Roman"/>
          <w:sz w:val="24"/>
          <w:szCs w:val="24"/>
        </w:rPr>
        <w:tab/>
        <w:t xml:space="preserve"> Krāslavas novada domē, </w:t>
      </w:r>
    </w:p>
    <w:p w:rsidR="003E6AE8" w:rsidRPr="00BD3976" w:rsidRDefault="003E6AE8" w:rsidP="003E6AE8">
      <w:pPr>
        <w:pStyle w:val="BodyText"/>
        <w:spacing w:after="0" w:line="240" w:lineRule="auto"/>
        <w:rPr>
          <w:rFonts w:ascii="Times New Roman" w:hAnsi="Times New Roman" w:cs="Times New Roman"/>
          <w:sz w:val="24"/>
          <w:szCs w:val="24"/>
        </w:rPr>
      </w:pPr>
      <w:r w:rsidRPr="00BD3976">
        <w:rPr>
          <w:rFonts w:ascii="Times New Roman" w:hAnsi="Times New Roman" w:cs="Times New Roman"/>
          <w:sz w:val="24"/>
          <w:szCs w:val="24"/>
        </w:rPr>
        <w:tab/>
      </w:r>
      <w:r w:rsidRPr="00BD3976">
        <w:rPr>
          <w:rFonts w:ascii="Times New Roman" w:hAnsi="Times New Roman" w:cs="Times New Roman"/>
          <w:sz w:val="24"/>
          <w:szCs w:val="24"/>
        </w:rPr>
        <w:tab/>
        <w:t xml:space="preserve"> R</w:t>
      </w:r>
      <w:r>
        <w:rPr>
          <w:rFonts w:ascii="Times New Roman" w:hAnsi="Times New Roman" w:cs="Times New Roman"/>
          <w:sz w:val="24"/>
          <w:szCs w:val="24"/>
        </w:rPr>
        <w:t>īgas ielā 51, Krāslavā, plkst.14</w:t>
      </w:r>
      <w:r w:rsidRPr="00BD3976">
        <w:rPr>
          <w:rFonts w:ascii="Times New Roman" w:hAnsi="Times New Roman" w:cs="Times New Roman"/>
          <w:sz w:val="24"/>
          <w:szCs w:val="24"/>
          <w:vertAlign w:val="superscript"/>
        </w:rPr>
        <w:t>00</w:t>
      </w:r>
    </w:p>
    <w:p w:rsidR="003E6AE8" w:rsidRPr="00BD3976" w:rsidRDefault="003E6AE8" w:rsidP="003E6AE8">
      <w:pPr>
        <w:pStyle w:val="BodyText"/>
        <w:spacing w:after="0" w:line="240" w:lineRule="auto"/>
        <w:ind w:firstLine="720"/>
        <w:rPr>
          <w:rFonts w:ascii="Times New Roman" w:hAnsi="Times New Roman" w:cs="Times New Roman"/>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Sēdi atklāj plkst.14</w:t>
      </w:r>
      <w:r w:rsidRPr="00BD3976">
        <w:rPr>
          <w:rFonts w:ascii="Times New Roman" w:hAnsi="Times New Roman" w:cs="Times New Roman"/>
          <w:sz w:val="24"/>
          <w:szCs w:val="24"/>
          <w:vertAlign w:val="superscript"/>
        </w:rPr>
        <w:t>00</w:t>
      </w:r>
    </w:p>
    <w:p w:rsidR="003E6AE8" w:rsidRPr="00BD3976" w:rsidRDefault="003E6AE8" w:rsidP="003E6AE8">
      <w:pPr>
        <w:tabs>
          <w:tab w:val="left" w:pos="284"/>
          <w:tab w:val="left" w:pos="709"/>
        </w:tabs>
        <w:spacing w:after="0" w:line="240" w:lineRule="auto"/>
        <w:rPr>
          <w:rFonts w:ascii="Times New Roman" w:hAnsi="Times New Roman" w:cs="Times New Roman"/>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b/>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sz w:val="24"/>
          <w:szCs w:val="24"/>
        </w:rPr>
      </w:pPr>
      <w:r w:rsidRPr="00BD3976">
        <w:rPr>
          <w:rFonts w:ascii="Times New Roman" w:hAnsi="Times New Roman" w:cs="Times New Roman"/>
          <w:b/>
          <w:sz w:val="24"/>
          <w:szCs w:val="24"/>
        </w:rPr>
        <w:t>Sēdi vada</w:t>
      </w:r>
      <w:r w:rsidRPr="00BD3976">
        <w:rPr>
          <w:rFonts w:ascii="Times New Roman" w:hAnsi="Times New Roman" w:cs="Times New Roman"/>
          <w:sz w:val="24"/>
          <w:szCs w:val="24"/>
        </w:rPr>
        <w:t xml:space="preserve"> </w:t>
      </w:r>
      <w:r w:rsidRPr="00BD3976">
        <w:rPr>
          <w:rFonts w:ascii="Times New Roman" w:hAnsi="Times New Roman" w:cs="Times New Roman"/>
          <w:sz w:val="24"/>
          <w:szCs w:val="24"/>
        </w:rPr>
        <w:tab/>
        <w:t>– domes priekšsēdētājs Gunārs Upenieks</w:t>
      </w:r>
    </w:p>
    <w:p w:rsidR="003E6AE8" w:rsidRPr="00BD3976" w:rsidRDefault="003E6AE8" w:rsidP="003E6AE8">
      <w:pPr>
        <w:tabs>
          <w:tab w:val="left" w:pos="284"/>
          <w:tab w:val="left" w:pos="709"/>
        </w:tabs>
        <w:spacing w:after="0" w:line="240" w:lineRule="auto"/>
        <w:rPr>
          <w:rFonts w:ascii="Times New Roman" w:hAnsi="Times New Roman" w:cs="Times New Roman"/>
          <w:sz w:val="24"/>
          <w:szCs w:val="24"/>
        </w:rPr>
      </w:pPr>
      <w:r w:rsidRPr="00BD3976">
        <w:rPr>
          <w:rFonts w:ascii="Times New Roman" w:hAnsi="Times New Roman" w:cs="Times New Roman"/>
          <w:b/>
          <w:sz w:val="24"/>
          <w:szCs w:val="24"/>
        </w:rPr>
        <w:t xml:space="preserve">Protokolē </w:t>
      </w:r>
      <w:r w:rsidRPr="00BD3976">
        <w:rPr>
          <w:rFonts w:ascii="Times New Roman" w:hAnsi="Times New Roman" w:cs="Times New Roman"/>
          <w:b/>
          <w:sz w:val="24"/>
          <w:szCs w:val="24"/>
        </w:rPr>
        <w:tab/>
      </w:r>
      <w:r w:rsidRPr="00BD3976">
        <w:rPr>
          <w:rFonts w:ascii="Times New Roman" w:hAnsi="Times New Roman" w:cs="Times New Roman"/>
          <w:sz w:val="24"/>
          <w:szCs w:val="24"/>
        </w:rPr>
        <w:t>– lietvede Ārija Leonoviča</w:t>
      </w:r>
    </w:p>
    <w:p w:rsidR="003E6AE8" w:rsidRPr="00BD3976" w:rsidRDefault="003E6AE8" w:rsidP="003E6AE8">
      <w:pPr>
        <w:tabs>
          <w:tab w:val="left" w:pos="284"/>
          <w:tab w:val="left" w:pos="709"/>
        </w:tabs>
        <w:spacing w:after="0" w:line="240" w:lineRule="auto"/>
        <w:rPr>
          <w:rFonts w:ascii="Times New Roman" w:hAnsi="Times New Roman" w:cs="Times New Roman"/>
          <w:sz w:val="24"/>
          <w:szCs w:val="24"/>
        </w:rPr>
      </w:pPr>
    </w:p>
    <w:p w:rsidR="003E6AE8" w:rsidRPr="00BD3976" w:rsidRDefault="003E6AE8" w:rsidP="003E6AE8">
      <w:pPr>
        <w:tabs>
          <w:tab w:val="left" w:pos="284"/>
          <w:tab w:val="left" w:pos="709"/>
        </w:tabs>
        <w:spacing w:after="0" w:line="240" w:lineRule="auto"/>
        <w:rPr>
          <w:rFonts w:ascii="Times New Roman" w:hAnsi="Times New Roman" w:cs="Times New Roman"/>
          <w:sz w:val="24"/>
          <w:szCs w:val="24"/>
        </w:rPr>
      </w:pPr>
    </w:p>
    <w:p w:rsidR="003E6AE8" w:rsidRPr="00BD3976" w:rsidRDefault="003E6AE8" w:rsidP="003E6AE8">
      <w:pPr>
        <w:pStyle w:val="BodyText"/>
        <w:spacing w:after="0" w:line="240" w:lineRule="auto"/>
        <w:rPr>
          <w:rFonts w:ascii="Times New Roman" w:hAnsi="Times New Roman" w:cs="Times New Roman"/>
          <w:sz w:val="24"/>
          <w:szCs w:val="24"/>
        </w:rPr>
      </w:pPr>
      <w:r w:rsidRPr="00BD3976">
        <w:rPr>
          <w:rFonts w:ascii="Times New Roman" w:hAnsi="Times New Roman" w:cs="Times New Roman"/>
          <w:b/>
          <w:sz w:val="24"/>
          <w:szCs w:val="24"/>
        </w:rPr>
        <w:t>Piedalās</w:t>
      </w:r>
      <w:r w:rsidRPr="00BD3976">
        <w:rPr>
          <w:rFonts w:ascii="Times New Roman" w:hAnsi="Times New Roman" w:cs="Times New Roman"/>
          <w:sz w:val="24"/>
          <w:szCs w:val="24"/>
        </w:rPr>
        <w:t xml:space="preserve"> </w:t>
      </w:r>
      <w:r w:rsidRPr="00BD3976">
        <w:rPr>
          <w:rFonts w:ascii="Times New Roman" w:hAnsi="Times New Roman" w:cs="Times New Roman"/>
          <w:sz w:val="24"/>
          <w:szCs w:val="24"/>
        </w:rPr>
        <w:tab/>
        <w:t xml:space="preserve"> </w:t>
      </w:r>
    </w:p>
    <w:p w:rsidR="003E6AE8" w:rsidRPr="00BD3976" w:rsidRDefault="003E6AE8" w:rsidP="003E6AE8">
      <w:pPr>
        <w:spacing w:after="0" w:line="240" w:lineRule="auto"/>
        <w:jc w:val="both"/>
        <w:rPr>
          <w:rFonts w:ascii="Times New Roman" w:hAnsi="Times New Roman" w:cs="Times New Roman"/>
          <w:sz w:val="24"/>
          <w:szCs w:val="24"/>
        </w:rPr>
      </w:pPr>
      <w:r w:rsidRPr="00BD3976">
        <w:rPr>
          <w:rFonts w:ascii="Times New Roman" w:hAnsi="Times New Roman" w:cs="Times New Roman"/>
          <w:sz w:val="24"/>
          <w:szCs w:val="24"/>
          <w:u w:val="single"/>
        </w:rPr>
        <w:t>Deputāti:</w:t>
      </w:r>
      <w:r w:rsidRPr="00BD3976">
        <w:rPr>
          <w:rFonts w:ascii="Times New Roman" w:hAnsi="Times New Roman" w:cs="Times New Roman"/>
          <w:sz w:val="24"/>
          <w:szCs w:val="24"/>
        </w:rPr>
        <w:t xml:space="preserve">  V.Aišpurs, V.Bīriņa, J.Dobkevičs, A.Jevtušoks, R.Kalvišs</w:t>
      </w:r>
      <w:r>
        <w:rPr>
          <w:rFonts w:ascii="Times New Roman" w:hAnsi="Times New Roman" w:cs="Times New Roman"/>
          <w:sz w:val="24"/>
          <w:szCs w:val="24"/>
        </w:rPr>
        <w:t>,</w:t>
      </w:r>
      <w:r w:rsidRPr="00BD3976">
        <w:rPr>
          <w:rFonts w:ascii="Times New Roman" w:hAnsi="Times New Roman" w:cs="Times New Roman"/>
          <w:sz w:val="24"/>
          <w:szCs w:val="24"/>
        </w:rPr>
        <w:t xml:space="preserve"> A.Ļaksa,  V.Lene, V.Moisejs, A.Savickis, G.Svarinskis, J.Tukāns, G.Upenieks, J.Vanaga, Ē.Zaikovskis</w:t>
      </w:r>
      <w:r>
        <w:rPr>
          <w:rFonts w:ascii="Times New Roman" w:hAnsi="Times New Roman" w:cs="Times New Roman"/>
          <w:sz w:val="24"/>
          <w:szCs w:val="24"/>
        </w:rPr>
        <w:t>,</w:t>
      </w:r>
      <w:r w:rsidRPr="00BD3976">
        <w:rPr>
          <w:rFonts w:ascii="Times New Roman" w:hAnsi="Times New Roman" w:cs="Times New Roman"/>
          <w:sz w:val="24"/>
          <w:szCs w:val="24"/>
        </w:rPr>
        <w:t xml:space="preserve"> D.Zalbovičs</w:t>
      </w:r>
    </w:p>
    <w:p w:rsidR="003E6AE8" w:rsidRPr="00BD3976" w:rsidRDefault="003E6AE8" w:rsidP="003E6AE8">
      <w:pPr>
        <w:spacing w:after="0" w:line="240" w:lineRule="auto"/>
        <w:jc w:val="both"/>
        <w:rPr>
          <w:rFonts w:ascii="Times New Roman" w:hAnsi="Times New Roman" w:cs="Times New Roman"/>
          <w:sz w:val="24"/>
          <w:szCs w:val="24"/>
          <w:u w:val="single"/>
        </w:rPr>
      </w:pPr>
    </w:p>
    <w:p w:rsidR="003E6AE8" w:rsidRPr="00BD3976" w:rsidRDefault="003E6AE8" w:rsidP="003E6AE8">
      <w:pPr>
        <w:spacing w:after="0" w:line="240" w:lineRule="auto"/>
        <w:ind w:left="720" w:hanging="720"/>
        <w:jc w:val="both"/>
        <w:rPr>
          <w:rFonts w:ascii="Times New Roman" w:hAnsi="Times New Roman" w:cs="Times New Roman"/>
          <w:sz w:val="24"/>
          <w:szCs w:val="24"/>
          <w:u w:val="single"/>
        </w:rPr>
      </w:pPr>
      <w:r w:rsidRPr="00BD3976">
        <w:rPr>
          <w:rFonts w:ascii="Times New Roman" w:hAnsi="Times New Roman" w:cs="Times New Roman"/>
          <w:sz w:val="24"/>
          <w:szCs w:val="24"/>
          <w:u w:val="single"/>
        </w:rPr>
        <w:t xml:space="preserve">Pašvaldības administrācijas darbinieki un interesenti: </w:t>
      </w:r>
    </w:p>
    <w:p w:rsidR="003E6AE8" w:rsidRPr="00BD3976" w:rsidRDefault="003E6AE8" w:rsidP="003E6AE8">
      <w:pPr>
        <w:pStyle w:val="BodyText"/>
        <w:spacing w:after="0" w:line="240" w:lineRule="auto"/>
        <w:jc w:val="both"/>
        <w:rPr>
          <w:rFonts w:ascii="Times New Roman" w:hAnsi="Times New Roman" w:cs="Times New Roman"/>
          <w:sz w:val="24"/>
          <w:szCs w:val="24"/>
        </w:rPr>
      </w:pPr>
      <w:r w:rsidRPr="00BD3976">
        <w:rPr>
          <w:rFonts w:ascii="Times New Roman" w:hAnsi="Times New Roman" w:cs="Times New Roman"/>
          <w:sz w:val="24"/>
          <w:szCs w:val="24"/>
        </w:rPr>
        <w:t xml:space="preserve">J.Geiba (izpilddirektors), I.Hmeļnicka (izpilddirektora vietniece finanšu un budžeta jautājumos), J.Mančinskis (izpilddirektora vietnieks), I.Kavinska (sabiedrisko attiecību speciāliste), </w:t>
      </w:r>
      <w:r>
        <w:rPr>
          <w:rFonts w:ascii="Times New Roman" w:hAnsi="Times New Roman" w:cs="Times New Roman"/>
          <w:sz w:val="24"/>
          <w:szCs w:val="24"/>
        </w:rPr>
        <w:t>L.Jakovele</w:t>
      </w:r>
      <w:r w:rsidRPr="00BD3976">
        <w:rPr>
          <w:rFonts w:ascii="Times New Roman" w:hAnsi="Times New Roman" w:cs="Times New Roman"/>
          <w:sz w:val="24"/>
          <w:szCs w:val="24"/>
        </w:rPr>
        <w:t xml:space="preserve"> (galvenā</w:t>
      </w:r>
      <w:r>
        <w:rPr>
          <w:rFonts w:ascii="Times New Roman" w:hAnsi="Times New Roman" w:cs="Times New Roman"/>
          <w:sz w:val="24"/>
          <w:szCs w:val="24"/>
        </w:rPr>
        <w:t>s</w:t>
      </w:r>
      <w:r w:rsidRPr="00BD3976">
        <w:rPr>
          <w:rFonts w:ascii="Times New Roman" w:hAnsi="Times New Roman" w:cs="Times New Roman"/>
          <w:sz w:val="24"/>
          <w:szCs w:val="24"/>
        </w:rPr>
        <w:t xml:space="preserve"> grāmatvede</w:t>
      </w:r>
      <w:r>
        <w:rPr>
          <w:rFonts w:ascii="Times New Roman" w:hAnsi="Times New Roman" w:cs="Times New Roman"/>
          <w:sz w:val="24"/>
          <w:szCs w:val="24"/>
        </w:rPr>
        <w:t>s vietniece</w:t>
      </w:r>
      <w:r w:rsidRPr="00BD3976">
        <w:rPr>
          <w:rFonts w:ascii="Times New Roman" w:hAnsi="Times New Roman" w:cs="Times New Roman"/>
          <w:sz w:val="24"/>
          <w:szCs w:val="24"/>
        </w:rPr>
        <w:t xml:space="preserve">), </w:t>
      </w:r>
      <w:r>
        <w:rPr>
          <w:rFonts w:ascii="Times New Roman" w:hAnsi="Times New Roman" w:cs="Times New Roman"/>
          <w:sz w:val="24"/>
          <w:szCs w:val="24"/>
        </w:rPr>
        <w:t>L.Miglāne</w:t>
      </w:r>
      <w:r w:rsidRPr="00BD3976">
        <w:rPr>
          <w:rFonts w:ascii="Times New Roman" w:hAnsi="Times New Roman" w:cs="Times New Roman"/>
          <w:sz w:val="24"/>
          <w:szCs w:val="24"/>
        </w:rPr>
        <w:t xml:space="preserve"> (</w:t>
      </w:r>
      <w:r>
        <w:rPr>
          <w:rFonts w:ascii="Times New Roman" w:hAnsi="Times New Roman" w:cs="Times New Roman"/>
          <w:sz w:val="24"/>
          <w:szCs w:val="24"/>
        </w:rPr>
        <w:t xml:space="preserve">izglītības un kultūras </w:t>
      </w:r>
      <w:r w:rsidRPr="00BD3976">
        <w:rPr>
          <w:rFonts w:ascii="Times New Roman" w:hAnsi="Times New Roman" w:cs="Times New Roman"/>
          <w:sz w:val="24"/>
          <w:szCs w:val="24"/>
        </w:rPr>
        <w:t xml:space="preserve"> nodaļas vadītāja), </w:t>
      </w:r>
      <w:r>
        <w:rPr>
          <w:rFonts w:ascii="Times New Roman" w:hAnsi="Times New Roman" w:cs="Times New Roman"/>
          <w:sz w:val="24"/>
          <w:szCs w:val="24"/>
        </w:rPr>
        <w:t>A.Gžibovska (juriskonsulte), E.Ciganovičs (juriskonsults), I.Skerškāns (zemes lietu speciālists), I.Danovska (Būvvaldes vadītāja), V.Grizāns (datortīkla administrators)</w:t>
      </w:r>
    </w:p>
    <w:p w:rsidR="003E6AE8" w:rsidRPr="00BD3976" w:rsidRDefault="003E6AE8" w:rsidP="003E6AE8">
      <w:pPr>
        <w:spacing w:after="0" w:line="240" w:lineRule="auto"/>
        <w:ind w:left="720" w:hanging="720"/>
        <w:jc w:val="both"/>
        <w:rPr>
          <w:rFonts w:ascii="Times New Roman" w:hAnsi="Times New Roman" w:cs="Times New Roman"/>
          <w:sz w:val="24"/>
          <w:szCs w:val="24"/>
        </w:rPr>
      </w:pPr>
    </w:p>
    <w:p w:rsidR="003E6AE8" w:rsidRPr="00265E53" w:rsidRDefault="003E6AE8" w:rsidP="003E6AE8">
      <w:pPr>
        <w:jc w:val="both"/>
        <w:rPr>
          <w:rFonts w:ascii="Times New Roman" w:hAnsi="Times New Roman" w:cs="Times New Roman"/>
          <w:sz w:val="24"/>
          <w:szCs w:val="24"/>
        </w:rPr>
      </w:pPr>
      <w:r w:rsidRPr="00265E53">
        <w:rPr>
          <w:rFonts w:ascii="Times New Roman" w:hAnsi="Times New Roman" w:cs="Times New Roman"/>
          <w:sz w:val="24"/>
          <w:szCs w:val="24"/>
        </w:rPr>
        <w:t>Sēdes vadītājs G.Upenieks piedāvā veikt izmaiņas sēdes darba kārtībā un iekļaut:</w:t>
      </w:r>
    </w:p>
    <w:p w:rsidR="003E6AE8"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BF2488">
        <w:rPr>
          <w:rFonts w:ascii="Times New Roman" w:hAnsi="Times New Roman"/>
          <w:sz w:val="24"/>
          <w:szCs w:val="24"/>
        </w:rPr>
        <w:t xml:space="preserve">Papildpunktu </w:t>
      </w:r>
      <w:r>
        <w:rPr>
          <w:rFonts w:ascii="Times New Roman" w:hAnsi="Times New Roman"/>
          <w:sz w:val="24"/>
          <w:szCs w:val="24"/>
        </w:rPr>
        <w:t>Nr.13  pie darba kārtības 4</w:t>
      </w:r>
      <w:r w:rsidRPr="00BF2488">
        <w:rPr>
          <w:rFonts w:ascii="Times New Roman" w:hAnsi="Times New Roman"/>
          <w:sz w:val="24"/>
          <w:szCs w:val="24"/>
        </w:rPr>
        <w:t>.jautājuma “</w:t>
      </w:r>
      <w:r>
        <w:rPr>
          <w:rFonts w:ascii="Times New Roman" w:hAnsi="Times New Roman"/>
          <w:sz w:val="24"/>
          <w:szCs w:val="24"/>
        </w:rPr>
        <w:t>Zemes jautājumi”;</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sz w:val="24"/>
          <w:szCs w:val="24"/>
        </w:rPr>
        <w:t>Papildjautājumu Nr.10</w:t>
      </w:r>
      <w:r w:rsidRPr="004A6F49">
        <w:rPr>
          <w:rFonts w:ascii="Times New Roman" w:hAnsi="Times New Roman" w:cs="Times New Roman"/>
          <w:sz w:val="24"/>
          <w:szCs w:val="24"/>
        </w:rPr>
        <w:t xml:space="preserve"> “Par dzīvokļa Nr.</w:t>
      </w:r>
      <w:r w:rsidR="00053E9B">
        <w:rPr>
          <w:rFonts w:ascii="Times New Roman" w:hAnsi="Times New Roman" w:cs="Times New Roman"/>
          <w:sz w:val="24"/>
          <w:szCs w:val="24"/>
        </w:rPr>
        <w:t>[..]</w:t>
      </w:r>
      <w:r w:rsidRPr="004A6F49">
        <w:rPr>
          <w:rFonts w:ascii="Times New Roman" w:hAnsi="Times New Roman" w:cs="Times New Roman"/>
          <w:sz w:val="24"/>
          <w:szCs w:val="24"/>
        </w:rPr>
        <w:t>, Raiņa ielā 12, Krāslavā, izīrēšanu”;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sz w:val="24"/>
          <w:szCs w:val="24"/>
        </w:rPr>
        <w:t>Papildjautājumu Nr.11 “</w:t>
      </w:r>
      <w:r w:rsidRPr="004A6F49">
        <w:rPr>
          <w:rFonts w:ascii="Times New Roman" w:hAnsi="Times New Roman" w:cs="Times New Roman"/>
          <w:bCs/>
          <w:sz w:val="24"/>
          <w:szCs w:val="24"/>
        </w:rPr>
        <w:t>Par nedzīvojamo telpu nomu”;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sz w:val="24"/>
          <w:szCs w:val="24"/>
        </w:rPr>
        <w:t>Papildjautājumu Nr.12 “</w:t>
      </w:r>
      <w:r w:rsidRPr="004A6F49">
        <w:rPr>
          <w:rFonts w:ascii="Times New Roman" w:hAnsi="Times New Roman" w:cs="Times New Roman"/>
          <w:bCs/>
          <w:sz w:val="24"/>
          <w:szCs w:val="24"/>
        </w:rPr>
        <w:t>Par nekustamā īpašuma Atmodas ielā 17A, Krāslavā  nomas tiesībām”;</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Nr.13 “Par Krāslavas novada pašvaldības nekustamā īpašuma atsavināšanu”;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Nr.14 “</w:t>
      </w:r>
      <w:r w:rsidRPr="004A6F49">
        <w:rPr>
          <w:rFonts w:ascii="Times New Roman" w:hAnsi="Times New Roman" w:cs="Times New Roman"/>
          <w:sz w:val="24"/>
          <w:szCs w:val="24"/>
        </w:rPr>
        <w:t>Par nekustamo īpašumu nosacīto cenu”;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lastRenderedPageBreak/>
        <w:t>Papildjautājumu</w:t>
      </w:r>
      <w:r>
        <w:rPr>
          <w:rFonts w:ascii="Times New Roman" w:hAnsi="Times New Roman" w:cs="Times New Roman"/>
          <w:bCs/>
          <w:sz w:val="24"/>
          <w:szCs w:val="24"/>
        </w:rPr>
        <w:t xml:space="preserve"> Nr.</w:t>
      </w:r>
      <w:r w:rsidRPr="004A6F49">
        <w:rPr>
          <w:rFonts w:ascii="Times New Roman" w:hAnsi="Times New Roman" w:cs="Times New Roman"/>
          <w:bCs/>
          <w:sz w:val="24"/>
          <w:szCs w:val="24"/>
        </w:rPr>
        <w:t>15 “</w:t>
      </w:r>
      <w:r w:rsidRPr="004A6F49">
        <w:rPr>
          <w:rFonts w:ascii="Times New Roman" w:hAnsi="Times New Roman" w:cs="Times New Roman"/>
          <w:sz w:val="24"/>
          <w:szCs w:val="24"/>
        </w:rPr>
        <w:t>Par zemesgabala kopīpašuma domājamo daļu nodošanu īpašumā bez atlīdzības”;</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Nr.16 “Par Krāslavas novada pašvaldības nekustamā īpašuma atsavināšanu”;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Nr.17 “</w:t>
      </w:r>
      <w:r w:rsidRPr="004A6F49">
        <w:rPr>
          <w:rFonts w:ascii="Times New Roman" w:eastAsia="Calibri" w:hAnsi="Times New Roman" w:cs="Times New Roman"/>
          <w:bCs/>
          <w:sz w:val="24"/>
          <w:szCs w:val="24"/>
        </w:rPr>
        <w:t>Par Krāslavas novada Izglītības pārvaldes amatu un amatalgu apstiprināšanu”;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Nr.18 “</w:t>
      </w:r>
      <w:r w:rsidRPr="004A6F49">
        <w:rPr>
          <w:rFonts w:ascii="Times New Roman" w:hAnsi="Times New Roman" w:cs="Times New Roman"/>
          <w:sz w:val="24"/>
          <w:szCs w:val="24"/>
        </w:rPr>
        <w:t>Par peldbaseina pie Krāslavas Valsts ģimnāzijas pakalpojumu maksu”;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Nr.19 “</w:t>
      </w:r>
      <w:r w:rsidRPr="004A6F49">
        <w:rPr>
          <w:rFonts w:ascii="Times New Roman" w:hAnsi="Times New Roman" w:cs="Times New Roman"/>
          <w:sz w:val="24"/>
          <w:szCs w:val="24"/>
          <w:lang w:eastAsia="ar-SA"/>
        </w:rPr>
        <w:t>Par Izglītības un kultūras nodaļas vadītājas pārcelšanu”;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Nr.20 “</w:t>
      </w:r>
      <w:r w:rsidRPr="004A6F49">
        <w:rPr>
          <w:rFonts w:ascii="Times New Roman" w:hAnsi="Times New Roman" w:cs="Times New Roman"/>
          <w:sz w:val="24"/>
          <w:szCs w:val="24"/>
        </w:rPr>
        <w:t>Par  ārzemju komandējumu”;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Nr.21 “</w:t>
      </w:r>
      <w:r w:rsidRPr="004A6F49">
        <w:rPr>
          <w:rFonts w:ascii="Times New Roman" w:hAnsi="Times New Roman" w:cs="Times New Roman"/>
          <w:sz w:val="24"/>
          <w:szCs w:val="24"/>
        </w:rPr>
        <w:t>Par debitoru parādu norakstīšanu”;</w:t>
      </w:r>
    </w:p>
    <w:p w:rsidR="003E6AE8" w:rsidRPr="004A6F49" w:rsidRDefault="003E6AE8" w:rsidP="003E6AE8">
      <w:pPr>
        <w:pStyle w:val="ListParagraph"/>
        <w:numPr>
          <w:ilvl w:val="0"/>
          <w:numId w:val="18"/>
        </w:numPr>
        <w:spacing w:after="0" w:line="240" w:lineRule="auto"/>
        <w:ind w:left="426"/>
        <w:jc w:val="both"/>
        <w:rPr>
          <w:rFonts w:ascii="Times New Roman" w:hAnsi="Times New Roman"/>
          <w:sz w:val="24"/>
          <w:szCs w:val="24"/>
        </w:rPr>
      </w:pPr>
      <w:r w:rsidRPr="004A6F49">
        <w:rPr>
          <w:rFonts w:ascii="Times New Roman" w:hAnsi="Times New Roman" w:cs="Times New Roman"/>
          <w:bCs/>
          <w:sz w:val="24"/>
          <w:szCs w:val="24"/>
        </w:rPr>
        <w:t>Papildjautājumu Nr.22 “</w:t>
      </w:r>
      <w:r w:rsidRPr="004A6F49">
        <w:rPr>
          <w:rFonts w:ascii="Times New Roman" w:hAnsi="Times New Roman" w:cs="Times New Roman"/>
          <w:sz w:val="24"/>
          <w:szCs w:val="24"/>
        </w:rPr>
        <w:t>Par sadzīves atkritumu apsaimniekošanas maksu”.</w:t>
      </w:r>
    </w:p>
    <w:p w:rsidR="003E6AE8" w:rsidRDefault="003E6AE8" w:rsidP="003E6AE8">
      <w:pPr>
        <w:pStyle w:val="ListParagraph"/>
        <w:spacing w:after="0" w:line="240" w:lineRule="auto"/>
        <w:ind w:left="426"/>
      </w:pPr>
    </w:p>
    <w:p w:rsidR="003E6AE8" w:rsidRPr="00F91F58" w:rsidRDefault="003E6AE8" w:rsidP="003E6AE8">
      <w:pPr>
        <w:jc w:val="both"/>
        <w:rPr>
          <w:rFonts w:ascii="Times New Roman" w:hAnsi="Times New Roman" w:cs="Times New Roman"/>
          <w:sz w:val="24"/>
          <w:szCs w:val="24"/>
        </w:rPr>
      </w:pPr>
      <w:r w:rsidRPr="00F91F58">
        <w:rPr>
          <w:rFonts w:ascii="Times New Roman" w:hAnsi="Times New Roman" w:cs="Times New Roman"/>
          <w:sz w:val="24"/>
          <w:szCs w:val="24"/>
        </w:rPr>
        <w:t>Deputātiem citu priekšlikumu un iebildumu nav.</w:t>
      </w:r>
    </w:p>
    <w:p w:rsidR="003E6AE8" w:rsidRPr="00F91F58" w:rsidRDefault="003E6AE8" w:rsidP="003E6AE8">
      <w:pPr>
        <w:jc w:val="both"/>
        <w:rPr>
          <w:rFonts w:ascii="Times New Roman" w:hAnsi="Times New Roman" w:cs="Times New Roman"/>
          <w:sz w:val="24"/>
          <w:szCs w:val="24"/>
        </w:rPr>
      </w:pPr>
      <w:r w:rsidRPr="00F91F58">
        <w:rPr>
          <w:rFonts w:ascii="Times New Roman" w:hAnsi="Times New Roman" w:cs="Times New Roman"/>
          <w:sz w:val="24"/>
          <w:szCs w:val="24"/>
        </w:rPr>
        <w:t>Balso par domes sēdes darba kārtību ar papildinājumiem.</w:t>
      </w: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Default="003E6AE8" w:rsidP="003E6AE8">
      <w:pPr>
        <w:pStyle w:val="Standard"/>
        <w:tabs>
          <w:tab w:val="left" w:pos="720"/>
        </w:tabs>
        <w:spacing w:line="276" w:lineRule="auto"/>
        <w:rPr>
          <w:b/>
          <w:lang w:eastAsia="en-US" w:bidi="en-US"/>
        </w:rPr>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F91F58" w:rsidRDefault="003E6AE8" w:rsidP="003E6AE8">
      <w:pPr>
        <w:pStyle w:val="Standard"/>
        <w:tabs>
          <w:tab w:val="left" w:pos="720"/>
        </w:tabs>
        <w:spacing w:line="276" w:lineRule="auto"/>
      </w:pPr>
    </w:p>
    <w:p w:rsidR="003E6AE8" w:rsidRPr="00F91F58" w:rsidRDefault="003E6AE8" w:rsidP="003E6AE8">
      <w:pPr>
        <w:rPr>
          <w:rFonts w:ascii="Times New Roman" w:hAnsi="Times New Roman" w:cs="Times New Roman"/>
          <w:sz w:val="24"/>
          <w:szCs w:val="24"/>
          <w:lang w:val="de-DE"/>
        </w:rPr>
      </w:pPr>
      <w:r>
        <w:rPr>
          <w:b/>
          <w:szCs w:val="20"/>
          <w:lang w:val="de-DE"/>
        </w:rPr>
        <w:tab/>
      </w:r>
      <w:r w:rsidRPr="00F91F58">
        <w:rPr>
          <w:rFonts w:ascii="Times New Roman" w:hAnsi="Times New Roman" w:cs="Times New Roman"/>
          <w:b/>
          <w:sz w:val="24"/>
          <w:szCs w:val="24"/>
          <w:lang w:val="de-DE"/>
        </w:rPr>
        <w:t xml:space="preserve">Apstiprināt </w:t>
      </w:r>
      <w:r w:rsidRPr="00F91F58">
        <w:rPr>
          <w:rFonts w:ascii="Times New Roman" w:hAnsi="Times New Roman" w:cs="Times New Roman"/>
          <w:sz w:val="24"/>
          <w:szCs w:val="24"/>
          <w:lang w:val="de-DE"/>
        </w:rPr>
        <w:t>domes sēdes darba kārtību ar pildinājumiem.</w:t>
      </w:r>
    </w:p>
    <w:p w:rsidR="003E6AE8" w:rsidRDefault="003E6AE8" w:rsidP="003E6AE8">
      <w:pPr>
        <w:spacing w:after="0" w:line="240" w:lineRule="auto"/>
        <w:rPr>
          <w:rFonts w:ascii="Times New Roman" w:hAnsi="Times New Roman" w:cs="Times New Roman"/>
          <w:b/>
          <w:sz w:val="24"/>
          <w:szCs w:val="24"/>
        </w:rPr>
      </w:pPr>
      <w:r w:rsidRPr="00772FA5">
        <w:rPr>
          <w:rFonts w:ascii="Times New Roman" w:hAnsi="Times New Roman" w:cs="Times New Roman"/>
          <w:b/>
          <w:sz w:val="24"/>
          <w:szCs w:val="24"/>
        </w:rPr>
        <w:t>Darba kārtība:</w:t>
      </w:r>
    </w:p>
    <w:p w:rsidR="003E6AE8" w:rsidRPr="002C75B4" w:rsidRDefault="003E6AE8" w:rsidP="003E6AE8">
      <w:pPr>
        <w:pStyle w:val="ListParagraph"/>
        <w:numPr>
          <w:ilvl w:val="0"/>
          <w:numId w:val="3"/>
        </w:numPr>
        <w:spacing w:after="0" w:line="240" w:lineRule="auto"/>
        <w:rPr>
          <w:rFonts w:ascii="Times New Roman" w:hAnsi="Times New Roman" w:cs="Times New Roman"/>
          <w:sz w:val="24"/>
          <w:szCs w:val="24"/>
        </w:rPr>
      </w:pPr>
      <w:r w:rsidRPr="002C75B4">
        <w:rPr>
          <w:rFonts w:ascii="Times New Roman" w:hAnsi="Times New Roman" w:cs="Times New Roman"/>
          <w:sz w:val="24"/>
          <w:szCs w:val="24"/>
        </w:rPr>
        <w:t>Par komisiju izveidošanu un  apstiprināšanu</w:t>
      </w:r>
    </w:p>
    <w:p w:rsidR="003E6AE8" w:rsidRPr="00632CD8" w:rsidRDefault="003E6AE8" w:rsidP="003E6AE8">
      <w:pPr>
        <w:pStyle w:val="ListParagraph"/>
        <w:numPr>
          <w:ilvl w:val="0"/>
          <w:numId w:val="3"/>
        </w:numPr>
        <w:spacing w:after="0" w:line="240" w:lineRule="auto"/>
        <w:rPr>
          <w:rFonts w:ascii="Times New Roman" w:hAnsi="Times New Roman" w:cs="Times New Roman"/>
          <w:sz w:val="24"/>
          <w:szCs w:val="24"/>
        </w:rPr>
      </w:pPr>
      <w:r w:rsidRPr="00632CD8">
        <w:rPr>
          <w:rFonts w:ascii="Times New Roman" w:hAnsi="Times New Roman" w:cs="Times New Roman"/>
          <w:sz w:val="24"/>
          <w:szCs w:val="24"/>
        </w:rPr>
        <w:t>Par deklarētās dzīvesvietas ziņu anulēšanu</w:t>
      </w:r>
    </w:p>
    <w:p w:rsidR="003E6AE8" w:rsidRDefault="003E6AE8" w:rsidP="003E6A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Adresācijas jautājumi</w:t>
      </w:r>
    </w:p>
    <w:p w:rsidR="003E6AE8" w:rsidRDefault="003E6AE8" w:rsidP="003E6A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Zemes jautājumi</w:t>
      </w:r>
    </w:p>
    <w:p w:rsidR="003E6AE8" w:rsidRDefault="003E6AE8" w:rsidP="003E6AE8">
      <w:pPr>
        <w:pStyle w:val="ListParagraph"/>
        <w:numPr>
          <w:ilvl w:val="0"/>
          <w:numId w:val="3"/>
        </w:numPr>
        <w:spacing w:after="0" w:line="240" w:lineRule="auto"/>
        <w:rPr>
          <w:rFonts w:ascii="Times New Roman" w:hAnsi="Times New Roman" w:cs="Times New Roman"/>
          <w:sz w:val="24"/>
          <w:szCs w:val="24"/>
        </w:rPr>
      </w:pPr>
      <w:r w:rsidRPr="00632CD8">
        <w:rPr>
          <w:rFonts w:ascii="Times New Roman" w:hAnsi="Times New Roman" w:cs="Times New Roman"/>
          <w:sz w:val="24"/>
          <w:szCs w:val="24"/>
        </w:rPr>
        <w:t>Par zemes ierīcības projektu apstiprināšanu</w:t>
      </w:r>
    </w:p>
    <w:p w:rsidR="003E6AE8" w:rsidRDefault="003E6AE8" w:rsidP="003E6AE8">
      <w:pPr>
        <w:pStyle w:val="ListParagraph"/>
        <w:numPr>
          <w:ilvl w:val="0"/>
          <w:numId w:val="3"/>
        </w:numPr>
        <w:spacing w:after="0" w:line="240" w:lineRule="auto"/>
        <w:rPr>
          <w:rFonts w:ascii="Times New Roman" w:hAnsi="Times New Roman" w:cs="Times New Roman"/>
          <w:sz w:val="24"/>
          <w:szCs w:val="24"/>
        </w:rPr>
      </w:pPr>
      <w:r w:rsidRPr="00632CD8">
        <w:rPr>
          <w:rFonts w:ascii="Times New Roman" w:hAnsi="Times New Roman" w:cs="Times New Roman"/>
          <w:sz w:val="24"/>
          <w:szCs w:val="24"/>
        </w:rPr>
        <w:t>Par zemes gabalu sadalīšanu</w:t>
      </w:r>
    </w:p>
    <w:p w:rsidR="003E6AE8" w:rsidRPr="002E772E" w:rsidRDefault="003E6AE8" w:rsidP="003E6AE8">
      <w:pPr>
        <w:pStyle w:val="ListParagraph"/>
        <w:numPr>
          <w:ilvl w:val="0"/>
          <w:numId w:val="3"/>
        </w:numPr>
        <w:spacing w:after="0" w:line="240" w:lineRule="auto"/>
        <w:rPr>
          <w:rFonts w:ascii="Times New Roman" w:hAnsi="Times New Roman" w:cs="Times New Roman"/>
          <w:sz w:val="24"/>
          <w:szCs w:val="24"/>
        </w:rPr>
      </w:pPr>
      <w:r w:rsidRPr="002E772E">
        <w:rPr>
          <w:rFonts w:ascii="Times New Roman" w:hAnsi="Times New Roman" w:cs="Times New Roman"/>
          <w:sz w:val="24"/>
          <w:szCs w:val="24"/>
        </w:rPr>
        <w:t>Par pakalpojuma sociālās aprūpes institūcijā piešķiršanu</w:t>
      </w:r>
    </w:p>
    <w:p w:rsidR="003E6AE8" w:rsidRPr="00D83589" w:rsidRDefault="003E6AE8" w:rsidP="003E6AE8">
      <w:pPr>
        <w:pStyle w:val="ListParagraph"/>
        <w:numPr>
          <w:ilvl w:val="0"/>
          <w:numId w:val="3"/>
        </w:numPr>
        <w:suppressAutoHyphens/>
        <w:spacing w:after="0" w:line="240" w:lineRule="auto"/>
        <w:rPr>
          <w:rFonts w:ascii="Times New Roman" w:hAnsi="Times New Roman" w:cs="Times New Roman"/>
          <w:sz w:val="24"/>
          <w:szCs w:val="24"/>
          <w:lang w:eastAsia="ar-SA"/>
        </w:rPr>
      </w:pPr>
      <w:r w:rsidRPr="00D83589">
        <w:rPr>
          <w:rFonts w:ascii="Times New Roman" w:hAnsi="Times New Roman" w:cs="Times New Roman"/>
          <w:color w:val="000000"/>
          <w:sz w:val="24"/>
          <w:szCs w:val="24"/>
          <w:lang w:eastAsia="ar-SA"/>
        </w:rPr>
        <w:t xml:space="preserve">Par </w:t>
      </w:r>
      <w:r w:rsidRPr="00D83589">
        <w:rPr>
          <w:rFonts w:ascii="Times New Roman" w:hAnsi="Times New Roman" w:cs="Times New Roman"/>
          <w:sz w:val="24"/>
          <w:szCs w:val="24"/>
          <w:lang w:eastAsia="ar-SA"/>
        </w:rPr>
        <w:t xml:space="preserve">Krāslavas novada pašvaldības saistošo noteikumu Nr.2017/7 “Par interešu un pieaugušo neformālās izglītības programmu licencēšanu” </w:t>
      </w:r>
      <w:r w:rsidRPr="00D83589">
        <w:rPr>
          <w:rFonts w:ascii="Times New Roman" w:hAnsi="Times New Roman" w:cs="Times New Roman"/>
          <w:color w:val="000000"/>
          <w:sz w:val="24"/>
          <w:szCs w:val="24"/>
          <w:lang w:eastAsia="ar-SA"/>
        </w:rPr>
        <w:t>precizēšanu</w:t>
      </w:r>
    </w:p>
    <w:p w:rsidR="003E6AE8" w:rsidRDefault="003E6AE8" w:rsidP="003E6AE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Par rīkojuma apstiprināšanu</w:t>
      </w:r>
    </w:p>
    <w:p w:rsidR="003E6AE8" w:rsidRPr="00145598" w:rsidRDefault="003E6AE8" w:rsidP="003E6AE8">
      <w:pPr>
        <w:pStyle w:val="ListParagraph"/>
        <w:numPr>
          <w:ilvl w:val="0"/>
          <w:numId w:val="3"/>
        </w:numPr>
        <w:spacing w:after="0" w:line="240" w:lineRule="auto"/>
        <w:rPr>
          <w:rFonts w:ascii="Times New Roman" w:hAnsi="Times New Roman" w:cs="Times New Roman"/>
          <w:sz w:val="24"/>
          <w:szCs w:val="24"/>
        </w:rPr>
      </w:pPr>
      <w:r w:rsidRPr="00145598">
        <w:rPr>
          <w:rFonts w:ascii="Times New Roman" w:hAnsi="Times New Roman" w:cs="Times New Roman"/>
          <w:sz w:val="24"/>
          <w:szCs w:val="24"/>
        </w:rPr>
        <w:t>Par dzīvokļa Nr.</w:t>
      </w:r>
      <w:r w:rsidR="00053E9B" w:rsidRPr="00053E9B">
        <w:rPr>
          <w:rFonts w:ascii="Times New Roman" w:hAnsi="Times New Roman" w:cs="Times New Roman"/>
          <w:sz w:val="24"/>
          <w:szCs w:val="24"/>
        </w:rPr>
        <w:t xml:space="preserve"> </w:t>
      </w:r>
      <w:r w:rsidR="00053E9B">
        <w:rPr>
          <w:rFonts w:ascii="Times New Roman" w:hAnsi="Times New Roman" w:cs="Times New Roman"/>
          <w:sz w:val="24"/>
          <w:szCs w:val="24"/>
        </w:rPr>
        <w:t>[..]</w:t>
      </w:r>
      <w:r w:rsidRPr="00145598">
        <w:rPr>
          <w:rFonts w:ascii="Times New Roman" w:hAnsi="Times New Roman" w:cs="Times New Roman"/>
          <w:sz w:val="24"/>
          <w:szCs w:val="24"/>
        </w:rPr>
        <w:t>, Raiņa ielā 12, Krāslavā, izīrēšanu</w:t>
      </w:r>
    </w:p>
    <w:p w:rsidR="003E6AE8" w:rsidRPr="00145598" w:rsidRDefault="003E6AE8" w:rsidP="003E6AE8">
      <w:pPr>
        <w:pStyle w:val="NormalWeb"/>
        <w:numPr>
          <w:ilvl w:val="0"/>
          <w:numId w:val="3"/>
        </w:numPr>
        <w:spacing w:before="0" w:beforeAutospacing="0" w:after="0" w:afterAutospacing="0"/>
        <w:rPr>
          <w:bCs/>
        </w:rPr>
      </w:pPr>
      <w:r w:rsidRPr="00145598">
        <w:rPr>
          <w:bCs/>
        </w:rPr>
        <w:t>Par nedzīvojamo telpu nomu</w:t>
      </w:r>
    </w:p>
    <w:p w:rsidR="003E6AE8" w:rsidRPr="00145598" w:rsidRDefault="003E6AE8" w:rsidP="003E6AE8">
      <w:pPr>
        <w:pStyle w:val="ListParagraph"/>
        <w:numPr>
          <w:ilvl w:val="0"/>
          <w:numId w:val="3"/>
        </w:numPr>
        <w:spacing w:after="0" w:line="240" w:lineRule="auto"/>
        <w:rPr>
          <w:rFonts w:ascii="Times New Roman" w:hAnsi="Times New Roman" w:cs="Times New Roman"/>
          <w:sz w:val="24"/>
          <w:szCs w:val="24"/>
        </w:rPr>
      </w:pPr>
      <w:r w:rsidRPr="00145598">
        <w:rPr>
          <w:rFonts w:ascii="Times New Roman" w:hAnsi="Times New Roman" w:cs="Times New Roman"/>
          <w:bCs/>
          <w:sz w:val="24"/>
          <w:szCs w:val="24"/>
        </w:rPr>
        <w:t>Par nekustamā īpašuma Atmodas ielā 17A, Krāslavā  nomas tiesībām</w:t>
      </w:r>
    </w:p>
    <w:p w:rsidR="003E6AE8" w:rsidRPr="00145598" w:rsidRDefault="003E6AE8" w:rsidP="003E6AE8">
      <w:pPr>
        <w:pStyle w:val="ListParagraph"/>
        <w:numPr>
          <w:ilvl w:val="0"/>
          <w:numId w:val="3"/>
        </w:numPr>
        <w:spacing w:after="0" w:line="240" w:lineRule="auto"/>
        <w:rPr>
          <w:rFonts w:ascii="Times New Roman" w:hAnsi="Times New Roman" w:cs="Times New Roman"/>
          <w:sz w:val="24"/>
          <w:szCs w:val="24"/>
        </w:rPr>
      </w:pPr>
      <w:r w:rsidRPr="00145598">
        <w:rPr>
          <w:rFonts w:ascii="Times New Roman" w:hAnsi="Times New Roman" w:cs="Times New Roman"/>
          <w:bCs/>
          <w:sz w:val="24"/>
          <w:szCs w:val="24"/>
        </w:rPr>
        <w:t>Par Krāslavas novada pašvaldības nekustamā īpašuma atsavināšanu</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rPr>
      </w:pPr>
      <w:r w:rsidRPr="00145598">
        <w:rPr>
          <w:rFonts w:ascii="Times New Roman" w:hAnsi="Times New Roman" w:cs="Times New Roman"/>
          <w:sz w:val="24"/>
          <w:szCs w:val="24"/>
        </w:rPr>
        <w:t>Par nekustamo īpašumu nosacīto cenu</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rPr>
      </w:pPr>
      <w:r w:rsidRPr="00145598">
        <w:rPr>
          <w:rFonts w:ascii="Times New Roman" w:hAnsi="Times New Roman" w:cs="Times New Roman"/>
          <w:sz w:val="24"/>
          <w:szCs w:val="24"/>
        </w:rPr>
        <w:t>Par zemesgabala kopīpašuma domājamo daļu nodošanu īpašumā bez atlīdzības</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rPr>
      </w:pPr>
      <w:r w:rsidRPr="00145598">
        <w:rPr>
          <w:rFonts w:ascii="Times New Roman" w:hAnsi="Times New Roman" w:cs="Times New Roman"/>
          <w:bCs/>
          <w:sz w:val="24"/>
          <w:szCs w:val="24"/>
        </w:rPr>
        <w:t>Par Krāslavas novada pašvaldības nekustamā īpašuma atsavināšanu</w:t>
      </w:r>
    </w:p>
    <w:p w:rsidR="003E6AE8" w:rsidRPr="00145598" w:rsidRDefault="003E6AE8" w:rsidP="003E6AE8">
      <w:pPr>
        <w:widowControl w:val="0"/>
        <w:numPr>
          <w:ilvl w:val="0"/>
          <w:numId w:val="3"/>
        </w:numPr>
        <w:suppressAutoHyphens/>
        <w:spacing w:after="0" w:line="240" w:lineRule="auto"/>
        <w:rPr>
          <w:rFonts w:ascii="Times New Roman" w:eastAsia="Calibri" w:hAnsi="Times New Roman" w:cs="Times New Roman"/>
          <w:bCs/>
          <w:sz w:val="24"/>
          <w:szCs w:val="24"/>
        </w:rPr>
      </w:pPr>
      <w:r w:rsidRPr="00145598">
        <w:rPr>
          <w:rFonts w:ascii="Times New Roman" w:eastAsia="Calibri" w:hAnsi="Times New Roman" w:cs="Times New Roman"/>
          <w:bCs/>
          <w:sz w:val="24"/>
          <w:szCs w:val="24"/>
        </w:rPr>
        <w:t>Par Krāslavas novada Izglītības pārvaldes amatu un amatalgu apstiprināšanu</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rPr>
      </w:pPr>
      <w:r w:rsidRPr="00145598">
        <w:rPr>
          <w:rFonts w:ascii="Times New Roman" w:hAnsi="Times New Roman" w:cs="Times New Roman"/>
          <w:sz w:val="24"/>
          <w:szCs w:val="24"/>
        </w:rPr>
        <w:t>Par peldbaseina pie Krāslavas Valsts ģimnāzijas pakalpojumu maksu</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lang w:eastAsia="ar-SA"/>
        </w:rPr>
      </w:pPr>
      <w:r w:rsidRPr="00145598">
        <w:rPr>
          <w:rFonts w:ascii="Times New Roman" w:hAnsi="Times New Roman" w:cs="Times New Roman"/>
          <w:sz w:val="24"/>
          <w:szCs w:val="24"/>
          <w:lang w:eastAsia="ar-SA"/>
        </w:rPr>
        <w:t>Par Izglītības un kultūras nodaļas vadītājas pārcelšanu</w:t>
      </w:r>
    </w:p>
    <w:p w:rsidR="003E6AE8" w:rsidRPr="00145598" w:rsidRDefault="003E6AE8" w:rsidP="003E6AE8">
      <w:pPr>
        <w:widowControl w:val="0"/>
        <w:numPr>
          <w:ilvl w:val="0"/>
          <w:numId w:val="3"/>
        </w:numPr>
        <w:suppressAutoHyphens/>
        <w:spacing w:after="0" w:line="240" w:lineRule="auto"/>
        <w:rPr>
          <w:rFonts w:ascii="Times New Roman" w:hAnsi="Times New Roman" w:cs="Times New Roman"/>
          <w:sz w:val="24"/>
          <w:szCs w:val="24"/>
        </w:rPr>
      </w:pPr>
      <w:r w:rsidRPr="00145598">
        <w:rPr>
          <w:rFonts w:ascii="Times New Roman" w:hAnsi="Times New Roman" w:cs="Times New Roman"/>
          <w:sz w:val="24"/>
          <w:szCs w:val="24"/>
        </w:rPr>
        <w:t>Par  ārzemju komandējumu</w:t>
      </w:r>
    </w:p>
    <w:p w:rsidR="003E6AE8" w:rsidRPr="00145598" w:rsidRDefault="003E6AE8" w:rsidP="003E6AE8">
      <w:pPr>
        <w:widowControl w:val="0"/>
        <w:numPr>
          <w:ilvl w:val="0"/>
          <w:numId w:val="3"/>
        </w:numPr>
        <w:suppressAutoHyphens/>
        <w:spacing w:after="0" w:line="240" w:lineRule="auto"/>
        <w:outlineLvl w:val="0"/>
        <w:rPr>
          <w:rFonts w:ascii="Times New Roman" w:hAnsi="Times New Roman" w:cs="Times New Roman"/>
          <w:sz w:val="24"/>
          <w:szCs w:val="24"/>
        </w:rPr>
      </w:pPr>
      <w:r w:rsidRPr="00145598">
        <w:rPr>
          <w:rFonts w:ascii="Times New Roman" w:hAnsi="Times New Roman" w:cs="Times New Roman"/>
          <w:sz w:val="24"/>
          <w:szCs w:val="24"/>
        </w:rPr>
        <w:t>Par debitoru parādu norakstīšanu</w:t>
      </w:r>
    </w:p>
    <w:p w:rsidR="003E6AE8" w:rsidRPr="00145598" w:rsidRDefault="003E6AE8" w:rsidP="003E6AE8">
      <w:pPr>
        <w:widowControl w:val="0"/>
        <w:numPr>
          <w:ilvl w:val="0"/>
          <w:numId w:val="3"/>
        </w:numPr>
        <w:suppressAutoHyphens/>
        <w:spacing w:after="0" w:line="240" w:lineRule="auto"/>
        <w:outlineLvl w:val="0"/>
        <w:rPr>
          <w:rFonts w:ascii="Times New Roman" w:hAnsi="Times New Roman" w:cs="Times New Roman"/>
          <w:sz w:val="24"/>
          <w:szCs w:val="24"/>
        </w:rPr>
      </w:pPr>
      <w:r w:rsidRPr="00145598">
        <w:rPr>
          <w:rFonts w:ascii="Times New Roman" w:hAnsi="Times New Roman" w:cs="Times New Roman"/>
          <w:sz w:val="24"/>
          <w:szCs w:val="24"/>
        </w:rPr>
        <w:t>Par sadzīves atkritumu apsaimniekošanas maksu</w:t>
      </w:r>
    </w:p>
    <w:p w:rsidR="003E6AE8" w:rsidRPr="00145598" w:rsidRDefault="003E6AE8" w:rsidP="003E6AE8">
      <w:pPr>
        <w:widowControl w:val="0"/>
        <w:suppressAutoHyphens/>
        <w:spacing w:after="0" w:line="240" w:lineRule="auto"/>
        <w:ind w:left="720"/>
        <w:rPr>
          <w:rFonts w:ascii="Times New Roman" w:hAnsi="Times New Roman" w:cs="Times New Roman"/>
          <w:sz w:val="24"/>
          <w:szCs w:val="24"/>
        </w:rPr>
      </w:pPr>
    </w:p>
    <w:p w:rsidR="003E6AE8" w:rsidRPr="00772FA5" w:rsidRDefault="003E6AE8" w:rsidP="003E6AE8">
      <w:pPr>
        <w:pStyle w:val="ListParagraph"/>
        <w:spacing w:after="0" w:line="240" w:lineRule="auto"/>
        <w:rPr>
          <w:rFonts w:ascii="Times New Roman" w:hAnsi="Times New Roman" w:cs="Times New Roman"/>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Pr="002C75B4"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2C75B4">
        <w:rPr>
          <w:rFonts w:ascii="Times New Roman" w:hAnsi="Times New Roman" w:cs="Times New Roman"/>
          <w:b/>
          <w:sz w:val="24"/>
          <w:szCs w:val="24"/>
        </w:rPr>
        <w:t>.§</w:t>
      </w:r>
    </w:p>
    <w:p w:rsidR="003E6AE8" w:rsidRPr="002C75B4" w:rsidRDefault="003E6AE8" w:rsidP="003E6AE8">
      <w:pPr>
        <w:spacing w:after="0" w:line="240" w:lineRule="auto"/>
        <w:jc w:val="center"/>
        <w:rPr>
          <w:rFonts w:ascii="Times New Roman" w:hAnsi="Times New Roman" w:cs="Times New Roman"/>
          <w:b/>
          <w:sz w:val="24"/>
          <w:szCs w:val="24"/>
          <w:u w:val="single"/>
        </w:rPr>
      </w:pPr>
      <w:r w:rsidRPr="002C75B4">
        <w:rPr>
          <w:rFonts w:ascii="Times New Roman" w:hAnsi="Times New Roman" w:cs="Times New Roman"/>
          <w:b/>
          <w:sz w:val="24"/>
          <w:szCs w:val="24"/>
          <w:u w:val="single"/>
        </w:rPr>
        <w:t>Par komisiju izveidošanu un  apstiprināšanu</w:t>
      </w:r>
    </w:p>
    <w:p w:rsidR="003E6AE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2C75B4">
        <w:rPr>
          <w:rFonts w:ascii="Times New Roman" w:hAnsi="Times New Roman" w:cs="Times New Roman"/>
          <w:b/>
          <w:sz w:val="24"/>
          <w:szCs w:val="24"/>
        </w:rPr>
        <w:t>.1.</w:t>
      </w:r>
    </w:p>
    <w:p w:rsidR="003E6AE8" w:rsidRDefault="003E6AE8" w:rsidP="003E6AE8">
      <w:pPr>
        <w:spacing w:after="0" w:line="240" w:lineRule="auto"/>
        <w:jc w:val="center"/>
        <w:rPr>
          <w:rFonts w:ascii="Times New Roman" w:hAnsi="Times New Roman" w:cs="Times New Roman"/>
          <w:b/>
          <w:sz w:val="24"/>
          <w:szCs w:val="24"/>
        </w:rPr>
      </w:pPr>
      <w:r w:rsidRPr="000A6560">
        <w:rPr>
          <w:rFonts w:ascii="Times New Roman" w:hAnsi="Times New Roman" w:cs="Times New Roman"/>
          <w:b/>
          <w:sz w:val="24"/>
          <w:szCs w:val="24"/>
        </w:rPr>
        <w:t>Par Krāslavas novada vēlēšanu komisijas izveidošanu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A03A0A" w:rsidRDefault="003E6AE8" w:rsidP="003E6AE8">
      <w:pPr>
        <w:spacing w:after="0" w:line="240" w:lineRule="auto"/>
        <w:rPr>
          <w:rFonts w:ascii="Times New Roman" w:hAnsi="Times New Roman" w:cs="Times New Roman"/>
          <w:sz w:val="24"/>
          <w:szCs w:val="24"/>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Default="003E6AE8" w:rsidP="003E6AE8">
      <w:pPr>
        <w:pStyle w:val="Standard"/>
        <w:tabs>
          <w:tab w:val="left" w:pos="720"/>
        </w:tabs>
        <w:spacing w:line="276" w:lineRule="auto"/>
        <w:rPr>
          <w:b/>
          <w:lang w:eastAsia="en-US" w:bidi="en-US"/>
        </w:rPr>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1975CA" w:rsidRDefault="003E6AE8" w:rsidP="003E6AE8">
      <w:pPr>
        <w:pStyle w:val="Standard"/>
        <w:tabs>
          <w:tab w:val="left" w:pos="720"/>
        </w:tabs>
        <w:spacing w:line="276" w:lineRule="auto"/>
      </w:pPr>
    </w:p>
    <w:p w:rsidR="003E6AE8" w:rsidRDefault="003E6AE8" w:rsidP="003E6A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Pamatojoties uz Republikas pilsētu un novadu vēlēšanu komisiju un vēlēšanu iecirkņu komisiju likuma 1.panta pirmo daļu, 5.panta pirmo daļu un 9.pantu:</w:t>
      </w:r>
    </w:p>
    <w:p w:rsidR="003E6AE8" w:rsidRDefault="003E6AE8" w:rsidP="003E6AE8">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Izveidot </w:t>
      </w:r>
      <w:r>
        <w:rPr>
          <w:rFonts w:ascii="Times New Roman" w:hAnsi="Times New Roman" w:cs="Times New Roman"/>
          <w:sz w:val="24"/>
          <w:szCs w:val="24"/>
        </w:rPr>
        <w:t>Krāslavas novada vēlēšanu komisiju 7 locekļu sastāvā.</w:t>
      </w:r>
    </w:p>
    <w:p w:rsidR="003E6AE8" w:rsidRDefault="003E6AE8" w:rsidP="003E6AE8">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Noteikt </w:t>
      </w:r>
      <w:r>
        <w:rPr>
          <w:rFonts w:ascii="Times New Roman" w:hAnsi="Times New Roman" w:cs="Times New Roman"/>
          <w:sz w:val="24"/>
          <w:szCs w:val="24"/>
        </w:rPr>
        <w:t>novada vēlēšanu komisijas locekļu kandidātu pieteikšanas termiņu līdz 2017.gada 31.jūlijam.</w:t>
      </w:r>
    </w:p>
    <w:p w:rsidR="003E6AE8" w:rsidRPr="000A7245" w:rsidRDefault="003E6AE8" w:rsidP="003E6AE8">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Paziņojumus par lēmuma 2.punktā noteikto kandidātu pieteikšanas termiņu </w:t>
      </w:r>
      <w:r>
        <w:rPr>
          <w:rFonts w:ascii="Times New Roman" w:hAnsi="Times New Roman" w:cs="Times New Roman"/>
          <w:b/>
          <w:sz w:val="24"/>
          <w:szCs w:val="24"/>
        </w:rPr>
        <w:t xml:space="preserve">izvietot </w:t>
      </w:r>
      <w:r>
        <w:rPr>
          <w:rFonts w:ascii="Times New Roman" w:hAnsi="Times New Roman" w:cs="Times New Roman"/>
          <w:sz w:val="24"/>
          <w:szCs w:val="24"/>
        </w:rPr>
        <w:t>redzamā vietā pie Krāslavas novada domes un pagasta pārvalžu ēkām.</w:t>
      </w:r>
    </w:p>
    <w:p w:rsidR="003E6AE8" w:rsidRPr="002C75B4" w:rsidRDefault="003E6AE8" w:rsidP="003E6AE8">
      <w:pPr>
        <w:spacing w:after="0" w:line="240" w:lineRule="auto"/>
        <w:jc w:val="both"/>
        <w:rPr>
          <w:rFonts w:ascii="Times New Roman" w:hAnsi="Times New Roman" w:cs="Times New Roman"/>
          <w:sz w:val="18"/>
          <w:szCs w:val="18"/>
        </w:rPr>
      </w:pPr>
      <w:r w:rsidRPr="002C75B4">
        <w:rPr>
          <w:rFonts w:ascii="Times New Roman" w:hAnsi="Times New Roman" w:cs="Times New Roman"/>
          <w:sz w:val="18"/>
          <w:szCs w:val="18"/>
        </w:rPr>
        <w:t>Lēmuma projekta iesniedzējs:</w:t>
      </w:r>
    </w:p>
    <w:p w:rsidR="003E6AE8" w:rsidRPr="002C75B4" w:rsidRDefault="003E6AE8" w:rsidP="003E6AE8">
      <w:pPr>
        <w:spacing w:after="0" w:line="240" w:lineRule="auto"/>
        <w:jc w:val="both"/>
        <w:rPr>
          <w:rFonts w:ascii="Times New Roman" w:hAnsi="Times New Roman" w:cs="Times New Roman"/>
          <w:sz w:val="18"/>
          <w:szCs w:val="18"/>
        </w:rPr>
      </w:pPr>
      <w:r w:rsidRPr="002C75B4">
        <w:rPr>
          <w:rFonts w:ascii="Times New Roman" w:hAnsi="Times New Roman" w:cs="Times New Roman"/>
          <w:sz w:val="18"/>
          <w:szCs w:val="18"/>
        </w:rPr>
        <w:t>Domes priekšsēdētājs G.Upenieks</w:t>
      </w:r>
    </w:p>
    <w:p w:rsidR="003E6AE8" w:rsidRPr="002C75B4" w:rsidRDefault="003E6AE8" w:rsidP="003E6AE8">
      <w:pPr>
        <w:spacing w:after="0" w:line="240" w:lineRule="auto"/>
        <w:jc w:val="both"/>
        <w:rPr>
          <w:rFonts w:ascii="Times New Roman" w:hAnsi="Times New Roman" w:cs="Times New Roman"/>
          <w:sz w:val="18"/>
          <w:szCs w:val="18"/>
        </w:rPr>
      </w:pPr>
      <w:r w:rsidRPr="002C75B4">
        <w:rPr>
          <w:rFonts w:ascii="Times New Roman" w:hAnsi="Times New Roman" w:cs="Times New Roman"/>
          <w:sz w:val="18"/>
          <w:szCs w:val="18"/>
        </w:rPr>
        <w:t>Lēmuma projektu sagatavoja:</w:t>
      </w:r>
    </w:p>
    <w:p w:rsidR="003E6AE8" w:rsidRPr="002C75B4" w:rsidRDefault="003E6AE8" w:rsidP="003E6AE8">
      <w:pPr>
        <w:spacing w:after="0" w:line="240" w:lineRule="auto"/>
        <w:jc w:val="both"/>
        <w:rPr>
          <w:rFonts w:ascii="Times New Roman" w:hAnsi="Times New Roman" w:cs="Times New Roman"/>
          <w:sz w:val="18"/>
          <w:szCs w:val="18"/>
        </w:rPr>
      </w:pPr>
      <w:r w:rsidRPr="002C75B4">
        <w:rPr>
          <w:rFonts w:ascii="Times New Roman" w:hAnsi="Times New Roman" w:cs="Times New Roman"/>
          <w:sz w:val="18"/>
          <w:szCs w:val="18"/>
        </w:rPr>
        <w:t>Administratīvās nodaļas vadītājs V.Aišpurs</w:t>
      </w:r>
    </w:p>
    <w:p w:rsidR="003E6AE8" w:rsidRPr="002C75B4" w:rsidRDefault="003E6AE8" w:rsidP="003E6AE8">
      <w:pPr>
        <w:spacing w:after="0" w:line="240" w:lineRule="auto"/>
        <w:jc w:val="both"/>
        <w:rPr>
          <w:rFonts w:ascii="Times New Roman" w:hAnsi="Times New Roman" w:cs="Times New Roman"/>
          <w:sz w:val="24"/>
          <w:szCs w:val="24"/>
        </w:rPr>
      </w:pPr>
    </w:p>
    <w:p w:rsidR="003E6AE8" w:rsidRDefault="003E6AE8" w:rsidP="003E6AE8">
      <w:pPr>
        <w:spacing w:after="0" w:line="240" w:lineRule="auto"/>
        <w:rPr>
          <w:rFonts w:ascii="Times New Roman" w:hAnsi="Times New Roman" w:cs="Times New Roman"/>
          <w:b/>
          <w:sz w:val="24"/>
          <w:szCs w:val="24"/>
        </w:rPr>
      </w:pPr>
    </w:p>
    <w:p w:rsidR="003E6AE8" w:rsidRPr="002C75B4"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2C75B4">
        <w:rPr>
          <w:rFonts w:ascii="Times New Roman" w:hAnsi="Times New Roman" w:cs="Times New Roman"/>
          <w:b/>
          <w:sz w:val="24"/>
          <w:szCs w:val="24"/>
        </w:rPr>
        <w:t>.2.</w:t>
      </w:r>
    </w:p>
    <w:p w:rsidR="003E6AE8" w:rsidRDefault="003E6AE8" w:rsidP="003E6AE8">
      <w:pPr>
        <w:spacing w:after="0" w:line="240" w:lineRule="auto"/>
        <w:jc w:val="center"/>
        <w:rPr>
          <w:rFonts w:ascii="Times New Roman" w:hAnsi="Times New Roman" w:cs="Times New Roman"/>
          <w:b/>
          <w:sz w:val="24"/>
          <w:szCs w:val="24"/>
        </w:rPr>
      </w:pPr>
      <w:r w:rsidRPr="002C75B4">
        <w:rPr>
          <w:rFonts w:ascii="Times New Roman" w:hAnsi="Times New Roman" w:cs="Times New Roman"/>
          <w:b/>
          <w:sz w:val="24"/>
          <w:szCs w:val="24"/>
        </w:rPr>
        <w:t>Par Krāslavas novada domes iepirkumu komisiju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C75B4" w:rsidRDefault="003E6AE8" w:rsidP="003E6AE8">
      <w:pPr>
        <w:spacing w:after="0" w:line="240" w:lineRule="auto"/>
        <w:jc w:val="center"/>
        <w:rPr>
          <w:rFonts w:ascii="Times New Roman" w:hAnsi="Times New Roman" w:cs="Times New Roman"/>
          <w:b/>
          <w:sz w:val="24"/>
          <w:szCs w:val="24"/>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684DBD" w:rsidRDefault="003E6AE8" w:rsidP="003E6AE8">
      <w:pPr>
        <w:spacing w:after="0" w:line="240" w:lineRule="auto"/>
        <w:jc w:val="both"/>
        <w:rPr>
          <w:rFonts w:ascii="Times New Roman" w:eastAsia="Times New Roman" w:hAnsi="Times New Roman"/>
          <w:color w:val="FF0000"/>
        </w:rPr>
      </w:pPr>
    </w:p>
    <w:p w:rsidR="003E6AE8" w:rsidRPr="00684DBD" w:rsidRDefault="003E6AE8" w:rsidP="003E6AE8">
      <w:pPr>
        <w:pStyle w:val="ListParagraph"/>
        <w:spacing w:after="0" w:line="240" w:lineRule="auto"/>
        <w:ind w:left="0" w:firstLine="720"/>
        <w:jc w:val="both"/>
        <w:rPr>
          <w:rFonts w:ascii="Times New Roman" w:eastAsia="Times New Roman" w:hAnsi="Times New Roman" w:cs="Times New Roman"/>
          <w:sz w:val="24"/>
          <w:szCs w:val="24"/>
        </w:rPr>
      </w:pPr>
      <w:r w:rsidRPr="00684DBD">
        <w:rPr>
          <w:rFonts w:ascii="Times New Roman" w:eastAsia="Times New Roman" w:hAnsi="Times New Roman" w:cs="Times New Roman"/>
          <w:sz w:val="24"/>
          <w:szCs w:val="24"/>
        </w:rPr>
        <w:t>Pamatojoties uz Publisko iepirkumu likuma 24., 25. pantu un Krāslavas novada pašvaldības Nolikuma  11.punktu:</w:t>
      </w:r>
    </w:p>
    <w:p w:rsidR="003E6AE8" w:rsidRPr="00684DBD" w:rsidRDefault="003E6AE8" w:rsidP="003E6AE8">
      <w:pPr>
        <w:pStyle w:val="ListParagraph"/>
        <w:numPr>
          <w:ilvl w:val="0"/>
          <w:numId w:val="8"/>
        </w:numPr>
        <w:spacing w:after="0" w:line="240" w:lineRule="auto"/>
        <w:ind w:left="284" w:hanging="284"/>
        <w:jc w:val="both"/>
        <w:rPr>
          <w:rFonts w:ascii="Times New Roman" w:hAnsi="Times New Roman" w:cs="Times New Roman"/>
          <w:sz w:val="24"/>
          <w:szCs w:val="24"/>
        </w:rPr>
      </w:pPr>
      <w:r w:rsidRPr="00684DBD">
        <w:rPr>
          <w:rFonts w:ascii="Times New Roman" w:hAnsi="Times New Roman" w:cs="Times New Roman"/>
          <w:b/>
          <w:bCs/>
          <w:sz w:val="24"/>
          <w:szCs w:val="24"/>
        </w:rPr>
        <w:t xml:space="preserve">Apstiprināt </w:t>
      </w:r>
      <w:r w:rsidRPr="00684DBD">
        <w:rPr>
          <w:rFonts w:ascii="Times New Roman" w:hAnsi="Times New Roman" w:cs="Times New Roman"/>
          <w:bCs/>
          <w:sz w:val="24"/>
          <w:szCs w:val="24"/>
        </w:rPr>
        <w:t>Krāslavas novada domes iepirkumu komisiju kā pastāvīgi funkcionējošu institūciju 6 locekļu sastāvā</w:t>
      </w:r>
      <w:r w:rsidRPr="00684DBD">
        <w:rPr>
          <w:rFonts w:ascii="Times New Roman" w:hAnsi="Times New Roman" w:cs="Times New Roman"/>
          <w:sz w:val="24"/>
          <w:szCs w:val="24"/>
        </w:rPr>
        <w:t>:</w:t>
      </w:r>
    </w:p>
    <w:p w:rsidR="003E6AE8" w:rsidRPr="00684DBD" w:rsidRDefault="003E6AE8" w:rsidP="003E6AE8">
      <w:pPr>
        <w:spacing w:after="0" w:line="240" w:lineRule="auto"/>
        <w:ind w:left="284"/>
        <w:jc w:val="both"/>
        <w:rPr>
          <w:rFonts w:ascii="Times New Roman" w:hAnsi="Times New Roman" w:cs="Times New Roman"/>
          <w:sz w:val="24"/>
          <w:szCs w:val="24"/>
        </w:rPr>
      </w:pPr>
      <w:r w:rsidRPr="00684DBD">
        <w:rPr>
          <w:rFonts w:ascii="Times New Roman" w:hAnsi="Times New Roman" w:cs="Times New Roman"/>
          <w:sz w:val="24"/>
          <w:szCs w:val="24"/>
        </w:rPr>
        <w:t xml:space="preserve">komisijas priekšsēdētājs – </w:t>
      </w:r>
      <w:r w:rsidRPr="00684DBD">
        <w:rPr>
          <w:rFonts w:ascii="Times New Roman" w:hAnsi="Times New Roman" w:cs="Times New Roman"/>
          <w:b/>
          <w:bCs/>
          <w:sz w:val="24"/>
          <w:szCs w:val="24"/>
        </w:rPr>
        <w:t>Jānis Geiba</w:t>
      </w:r>
      <w:r w:rsidRPr="00684DBD">
        <w:rPr>
          <w:rFonts w:ascii="Times New Roman" w:hAnsi="Times New Roman" w:cs="Times New Roman"/>
          <w:sz w:val="24"/>
          <w:szCs w:val="24"/>
        </w:rPr>
        <w:t>;</w:t>
      </w:r>
    </w:p>
    <w:p w:rsidR="003E6AE8" w:rsidRPr="00684DBD" w:rsidRDefault="003E6AE8" w:rsidP="003E6AE8">
      <w:pPr>
        <w:spacing w:after="0" w:line="240" w:lineRule="auto"/>
        <w:ind w:left="284"/>
        <w:jc w:val="both"/>
        <w:rPr>
          <w:rFonts w:ascii="Times New Roman" w:hAnsi="Times New Roman" w:cs="Times New Roman"/>
          <w:sz w:val="24"/>
          <w:szCs w:val="24"/>
        </w:rPr>
      </w:pPr>
      <w:r w:rsidRPr="00684DBD">
        <w:rPr>
          <w:rFonts w:ascii="Times New Roman" w:hAnsi="Times New Roman" w:cs="Times New Roman"/>
          <w:sz w:val="24"/>
          <w:szCs w:val="24"/>
        </w:rPr>
        <w:t xml:space="preserve">komisijas priekšsēdētāja vietnieks – </w:t>
      </w:r>
      <w:r w:rsidRPr="00684DBD">
        <w:rPr>
          <w:rFonts w:ascii="Times New Roman" w:hAnsi="Times New Roman" w:cs="Times New Roman"/>
          <w:b/>
          <w:bCs/>
          <w:sz w:val="24"/>
          <w:szCs w:val="24"/>
        </w:rPr>
        <w:t>Jānis Mančinskis</w:t>
      </w:r>
      <w:r w:rsidRPr="00684DBD">
        <w:rPr>
          <w:rFonts w:ascii="Times New Roman" w:hAnsi="Times New Roman" w:cs="Times New Roman"/>
          <w:bCs/>
          <w:sz w:val="24"/>
          <w:szCs w:val="24"/>
        </w:rPr>
        <w:t>;</w:t>
      </w:r>
    </w:p>
    <w:p w:rsidR="003E6AE8" w:rsidRPr="00684DBD" w:rsidRDefault="003E6AE8" w:rsidP="003E6AE8">
      <w:pPr>
        <w:spacing w:after="0" w:line="240" w:lineRule="auto"/>
        <w:ind w:left="284"/>
        <w:jc w:val="both"/>
        <w:rPr>
          <w:rFonts w:ascii="Times New Roman" w:hAnsi="Times New Roman" w:cs="Times New Roman"/>
          <w:sz w:val="24"/>
          <w:szCs w:val="24"/>
        </w:rPr>
      </w:pPr>
      <w:r w:rsidRPr="00684DBD">
        <w:rPr>
          <w:rFonts w:ascii="Times New Roman" w:hAnsi="Times New Roman" w:cs="Times New Roman"/>
          <w:sz w:val="24"/>
          <w:szCs w:val="24"/>
        </w:rPr>
        <w:t xml:space="preserve">komisijas locekļi – </w:t>
      </w:r>
      <w:r w:rsidRPr="00684DBD">
        <w:rPr>
          <w:rFonts w:ascii="Times New Roman" w:hAnsi="Times New Roman" w:cs="Times New Roman"/>
          <w:b/>
          <w:bCs/>
          <w:sz w:val="24"/>
          <w:szCs w:val="24"/>
        </w:rPr>
        <w:t>Inese Hmeļņicka</w:t>
      </w:r>
      <w:r w:rsidRPr="00684DBD">
        <w:rPr>
          <w:rFonts w:ascii="Times New Roman" w:hAnsi="Times New Roman" w:cs="Times New Roman"/>
          <w:b/>
          <w:sz w:val="24"/>
          <w:szCs w:val="24"/>
        </w:rPr>
        <w:t xml:space="preserve">, </w:t>
      </w:r>
      <w:r w:rsidRPr="00684DBD">
        <w:rPr>
          <w:rFonts w:ascii="Times New Roman" w:hAnsi="Times New Roman" w:cs="Times New Roman"/>
          <w:b/>
          <w:bCs/>
          <w:sz w:val="24"/>
          <w:szCs w:val="24"/>
        </w:rPr>
        <w:t>Ineta Danovska, Gunta Miglāne, Kristīne Pudnika</w:t>
      </w:r>
      <w:r w:rsidRPr="00684DBD">
        <w:rPr>
          <w:rFonts w:ascii="Times New Roman" w:hAnsi="Times New Roman" w:cs="Times New Roman"/>
          <w:bCs/>
          <w:sz w:val="24"/>
          <w:szCs w:val="24"/>
        </w:rPr>
        <w:t>.</w:t>
      </w:r>
    </w:p>
    <w:p w:rsidR="003E6AE8" w:rsidRDefault="003E6AE8" w:rsidP="003E6AE8">
      <w:pPr>
        <w:pStyle w:val="ListParagraph"/>
        <w:numPr>
          <w:ilvl w:val="0"/>
          <w:numId w:val="8"/>
        </w:numPr>
        <w:spacing w:after="0" w:line="240" w:lineRule="auto"/>
        <w:ind w:left="284" w:hanging="284"/>
        <w:jc w:val="both"/>
        <w:rPr>
          <w:rFonts w:ascii="Times New Roman" w:eastAsia="Times New Roman" w:hAnsi="Times New Roman" w:cs="Times New Roman"/>
          <w:sz w:val="24"/>
          <w:szCs w:val="24"/>
        </w:rPr>
      </w:pPr>
      <w:r w:rsidRPr="00684DBD">
        <w:rPr>
          <w:rFonts w:ascii="Times New Roman" w:eastAsia="Times New Roman" w:hAnsi="Times New Roman" w:cs="Times New Roman"/>
          <w:sz w:val="24"/>
          <w:szCs w:val="24"/>
        </w:rPr>
        <w:t>Iepirkumu komisijas priekšsēdētāja prombūtnes laikā tā pienākumus pilda iepirkumu komisijas priekšsēdētāja vietnieks.</w:t>
      </w:r>
    </w:p>
    <w:p w:rsidR="003E6AE8" w:rsidRPr="00684DBD" w:rsidRDefault="003E6AE8" w:rsidP="003E6AE8">
      <w:pPr>
        <w:pStyle w:val="ListParagraph"/>
        <w:numPr>
          <w:ilvl w:val="0"/>
          <w:numId w:val="8"/>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domes priekšsēdētāja vai domes priekšsēdētāja vietnieka rīkojumu var tikt izveidotas atsevišķas iepirkumu komisijas iepirkumu veikšanai pašvaldības projektu īstenošanas vajadzībām. </w:t>
      </w:r>
    </w:p>
    <w:p w:rsidR="003E6AE8" w:rsidRPr="00684DBD" w:rsidRDefault="003E6AE8" w:rsidP="003E6AE8">
      <w:pPr>
        <w:pStyle w:val="ListParagraph"/>
        <w:numPr>
          <w:ilvl w:val="0"/>
          <w:numId w:val="8"/>
        </w:numPr>
        <w:spacing w:after="0" w:line="240" w:lineRule="auto"/>
        <w:ind w:left="284" w:hanging="284"/>
        <w:jc w:val="both"/>
        <w:rPr>
          <w:rFonts w:ascii="Times New Roman" w:eastAsia="Times New Roman" w:hAnsi="Times New Roman" w:cs="Times New Roman"/>
          <w:sz w:val="24"/>
          <w:szCs w:val="24"/>
        </w:rPr>
      </w:pPr>
      <w:r w:rsidRPr="00684DBD">
        <w:rPr>
          <w:rFonts w:ascii="Times New Roman" w:eastAsia="Times New Roman" w:hAnsi="Times New Roman" w:cs="Times New Roman"/>
          <w:sz w:val="24"/>
          <w:szCs w:val="24"/>
        </w:rPr>
        <w:lastRenderedPageBreak/>
        <w:t xml:space="preserve">Ar šā lēmuma 1.punktā </w:t>
      </w:r>
      <w:r>
        <w:rPr>
          <w:rFonts w:ascii="Times New Roman" w:eastAsia="Times New Roman" w:hAnsi="Times New Roman" w:cs="Times New Roman"/>
          <w:sz w:val="24"/>
          <w:szCs w:val="24"/>
        </w:rPr>
        <w:t xml:space="preserve"> spēkā stāšanos zaudē spēk</w:t>
      </w:r>
      <w:r w:rsidRPr="00684DBD">
        <w:rPr>
          <w:rFonts w:ascii="Times New Roman" w:eastAsia="Times New Roman" w:hAnsi="Times New Roman" w:cs="Times New Roman"/>
          <w:sz w:val="24"/>
          <w:szCs w:val="24"/>
        </w:rPr>
        <w:t xml:space="preserve">u </w:t>
      </w:r>
      <w:r w:rsidRPr="00684DBD">
        <w:rPr>
          <w:rFonts w:ascii="Times New Roman" w:eastAsia="Times New Roman" w:hAnsi="Times New Roman" w:cs="Times New Roman"/>
          <w:bCs/>
          <w:sz w:val="24"/>
          <w:szCs w:val="24"/>
        </w:rPr>
        <w:t xml:space="preserve">Krāslavas novada domes 2013.gada 11.jūlija  lēmums (protokols Nr. 9,  5.#,  5.2 p.) “Par Krāslavas novada domes iepirkumu komisiju”. </w:t>
      </w:r>
    </w:p>
    <w:p w:rsidR="003E6AE8" w:rsidRPr="00684DBD" w:rsidRDefault="003E6AE8" w:rsidP="003E6AE8">
      <w:pPr>
        <w:pStyle w:val="ListParagraph"/>
        <w:spacing w:after="0" w:line="240" w:lineRule="auto"/>
        <w:jc w:val="both"/>
        <w:rPr>
          <w:rFonts w:ascii="Times New Roman" w:eastAsia="Times New Roman" w:hAnsi="Times New Roman" w:cs="Times New Roman"/>
          <w:color w:val="FF0000"/>
          <w:sz w:val="18"/>
          <w:szCs w:val="18"/>
        </w:rPr>
      </w:pPr>
    </w:p>
    <w:p w:rsidR="003E6AE8" w:rsidRPr="00684DBD" w:rsidRDefault="003E6AE8" w:rsidP="003E6AE8">
      <w:pPr>
        <w:spacing w:after="0" w:line="240" w:lineRule="auto"/>
        <w:jc w:val="both"/>
        <w:rPr>
          <w:rFonts w:ascii="Times New Roman" w:hAnsi="Times New Roman" w:cs="Times New Roman"/>
          <w:sz w:val="18"/>
          <w:szCs w:val="18"/>
        </w:rPr>
      </w:pPr>
      <w:r w:rsidRPr="00684DBD">
        <w:rPr>
          <w:rFonts w:ascii="Times New Roman" w:hAnsi="Times New Roman" w:cs="Times New Roman"/>
          <w:sz w:val="18"/>
          <w:szCs w:val="18"/>
        </w:rPr>
        <w:t>Lēmuma projekta iesniedzējs:</w:t>
      </w:r>
    </w:p>
    <w:p w:rsidR="003E6AE8" w:rsidRPr="00684DBD" w:rsidRDefault="003E6AE8" w:rsidP="003E6AE8">
      <w:pPr>
        <w:spacing w:after="0" w:line="240" w:lineRule="auto"/>
        <w:jc w:val="both"/>
        <w:rPr>
          <w:rFonts w:ascii="Times New Roman" w:hAnsi="Times New Roman" w:cs="Times New Roman"/>
          <w:sz w:val="18"/>
          <w:szCs w:val="18"/>
        </w:rPr>
      </w:pPr>
      <w:r w:rsidRPr="00684DBD">
        <w:rPr>
          <w:rFonts w:ascii="Times New Roman" w:hAnsi="Times New Roman" w:cs="Times New Roman"/>
          <w:sz w:val="18"/>
          <w:szCs w:val="18"/>
        </w:rPr>
        <w:t>Domes priekšsēdētājs G.Upenieks</w:t>
      </w:r>
    </w:p>
    <w:p w:rsidR="003E6AE8" w:rsidRPr="00684DBD"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684DBD">
        <w:rPr>
          <w:rFonts w:ascii="Times New Roman" w:hAnsi="Times New Roman" w:cs="Times New Roman"/>
          <w:sz w:val="18"/>
          <w:szCs w:val="18"/>
        </w:rPr>
        <w:t>:</w:t>
      </w:r>
    </w:p>
    <w:p w:rsidR="003E6AE8" w:rsidRPr="00684DBD" w:rsidRDefault="003E6AE8" w:rsidP="003E6AE8">
      <w:pPr>
        <w:spacing w:after="0" w:line="240" w:lineRule="auto"/>
        <w:jc w:val="both"/>
        <w:rPr>
          <w:rFonts w:ascii="Times New Roman" w:hAnsi="Times New Roman" w:cs="Times New Roman"/>
          <w:sz w:val="18"/>
          <w:szCs w:val="18"/>
        </w:rPr>
      </w:pPr>
      <w:r w:rsidRPr="00684DBD">
        <w:rPr>
          <w:rFonts w:ascii="Times New Roman" w:hAnsi="Times New Roman" w:cs="Times New Roman"/>
          <w:sz w:val="18"/>
          <w:szCs w:val="18"/>
        </w:rPr>
        <w:t>Domes juriskonsults E.Ciganovičs</w:t>
      </w:r>
    </w:p>
    <w:p w:rsidR="003E6AE8" w:rsidRPr="002C75B4" w:rsidRDefault="003E6AE8" w:rsidP="003E6AE8">
      <w:pPr>
        <w:spacing w:after="0" w:line="240" w:lineRule="auto"/>
        <w:jc w:val="center"/>
        <w:rPr>
          <w:rFonts w:ascii="Times New Roman" w:hAnsi="Times New Roman" w:cs="Times New Roman"/>
          <w:b/>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p w:rsidR="003E6AE8" w:rsidRDefault="003E6AE8" w:rsidP="003E6AE8">
      <w:pPr>
        <w:pStyle w:val="ListParagraph"/>
        <w:spacing w:after="0" w:line="240" w:lineRule="auto"/>
        <w:jc w:val="center"/>
        <w:rPr>
          <w:rFonts w:ascii="Times New Roman" w:hAnsi="Times New Roman"/>
          <w:b/>
          <w:sz w:val="24"/>
          <w:szCs w:val="24"/>
        </w:rPr>
      </w:pPr>
      <w:r w:rsidRPr="000A6560">
        <w:rPr>
          <w:rFonts w:ascii="Times New Roman" w:hAnsi="Times New Roman"/>
          <w:b/>
          <w:sz w:val="24"/>
          <w:szCs w:val="24"/>
        </w:rPr>
        <w:t xml:space="preserve">Par Krāslavas novada domes </w:t>
      </w:r>
      <w:r>
        <w:rPr>
          <w:rFonts w:ascii="Times New Roman" w:hAnsi="Times New Roman"/>
          <w:b/>
          <w:sz w:val="24"/>
          <w:szCs w:val="24"/>
        </w:rPr>
        <w:t>Dzīvokļu komisiju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ListParagraph"/>
        <w:spacing w:after="0" w:line="240" w:lineRule="auto"/>
        <w:ind w:left="0"/>
        <w:rPr>
          <w:rFonts w:ascii="Times New Roman" w:hAnsi="Times New Roman"/>
          <w:sz w:val="24"/>
          <w:szCs w:val="24"/>
        </w:rPr>
      </w:pPr>
      <w:r>
        <w:rPr>
          <w:rFonts w:ascii="Times New Roman" w:hAnsi="Times New Roman"/>
          <w:sz w:val="24"/>
          <w:szCs w:val="24"/>
        </w:rPr>
        <w:t>Debatēs piedalās: R.Kalvišs</w:t>
      </w:r>
    </w:p>
    <w:p w:rsidR="003E6AE8" w:rsidRPr="00A03A0A" w:rsidRDefault="003E6AE8" w:rsidP="003E6AE8">
      <w:pPr>
        <w:pStyle w:val="ListParagraph"/>
        <w:spacing w:after="0" w:line="240" w:lineRule="auto"/>
        <w:ind w:left="0"/>
        <w:rPr>
          <w:rFonts w:ascii="Times New Roman" w:hAnsi="Times New Roman"/>
          <w:sz w:val="24"/>
          <w:szCs w:val="24"/>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772FA5" w:rsidRDefault="003E6AE8" w:rsidP="003E6AE8">
      <w:pPr>
        <w:pStyle w:val="ListParagraph"/>
        <w:spacing w:after="0" w:line="240" w:lineRule="auto"/>
        <w:rPr>
          <w:rFonts w:ascii="Times New Roman" w:hAnsi="Times New Roman"/>
          <w:sz w:val="24"/>
          <w:szCs w:val="24"/>
        </w:rPr>
      </w:pPr>
    </w:p>
    <w:p w:rsidR="003E6AE8" w:rsidRPr="003B44C3" w:rsidRDefault="003E6AE8" w:rsidP="003E6AE8">
      <w:pPr>
        <w:pStyle w:val="ListParagraph"/>
        <w:spacing w:after="0" w:line="240" w:lineRule="auto"/>
        <w:ind w:left="142" w:firstLine="720"/>
        <w:jc w:val="both"/>
        <w:rPr>
          <w:rFonts w:ascii="Times New Roman" w:hAnsi="Times New Roman"/>
          <w:sz w:val="24"/>
          <w:szCs w:val="24"/>
        </w:rPr>
      </w:pPr>
      <w:r w:rsidRPr="003B44C3">
        <w:rPr>
          <w:rFonts w:ascii="Times New Roman" w:hAnsi="Times New Roman"/>
          <w:sz w:val="24"/>
          <w:szCs w:val="24"/>
        </w:rPr>
        <w:t>Pamatojoties uz likuma “Par pašvaldībām” 21.panta pirmās daļas 24.punktu:</w:t>
      </w:r>
    </w:p>
    <w:p w:rsidR="003E6AE8" w:rsidRPr="003B44C3" w:rsidRDefault="003E6AE8" w:rsidP="003E6AE8">
      <w:pPr>
        <w:pStyle w:val="ListParagraph"/>
        <w:spacing w:after="0" w:line="240" w:lineRule="auto"/>
        <w:ind w:left="284" w:hanging="284"/>
        <w:jc w:val="both"/>
        <w:rPr>
          <w:rFonts w:ascii="Times New Roman" w:hAnsi="Times New Roman"/>
          <w:b/>
          <w:sz w:val="24"/>
          <w:szCs w:val="24"/>
        </w:rPr>
      </w:pPr>
      <w:r w:rsidRPr="003B44C3">
        <w:rPr>
          <w:rFonts w:ascii="Times New Roman" w:hAnsi="Times New Roman"/>
          <w:sz w:val="24"/>
          <w:szCs w:val="24"/>
        </w:rPr>
        <w:t xml:space="preserve">1. </w:t>
      </w:r>
      <w:r w:rsidRPr="003B44C3">
        <w:rPr>
          <w:rFonts w:ascii="Times New Roman" w:hAnsi="Times New Roman"/>
          <w:b/>
          <w:sz w:val="24"/>
          <w:szCs w:val="24"/>
        </w:rPr>
        <w:t>Izslēgt</w:t>
      </w:r>
      <w:r w:rsidRPr="003B44C3">
        <w:rPr>
          <w:rFonts w:ascii="Times New Roman" w:hAnsi="Times New Roman"/>
          <w:sz w:val="24"/>
          <w:szCs w:val="24"/>
        </w:rPr>
        <w:t xml:space="preserve"> no Krāslavas novada domes Dzīvokļu komisijas sastāva </w:t>
      </w:r>
      <w:r w:rsidRPr="003B44C3">
        <w:rPr>
          <w:rFonts w:ascii="Times New Roman" w:hAnsi="Times New Roman"/>
          <w:b/>
          <w:sz w:val="24"/>
          <w:szCs w:val="24"/>
        </w:rPr>
        <w:t>Valdi Maļkeviču.</w:t>
      </w:r>
    </w:p>
    <w:p w:rsidR="003E6AE8" w:rsidRPr="003B44C3" w:rsidRDefault="003E6AE8" w:rsidP="003E6AE8">
      <w:pPr>
        <w:pStyle w:val="ListParagraph"/>
        <w:spacing w:after="0" w:line="240" w:lineRule="auto"/>
        <w:ind w:left="284" w:hanging="284"/>
        <w:jc w:val="both"/>
        <w:rPr>
          <w:rFonts w:ascii="Times New Roman" w:hAnsi="Times New Roman"/>
          <w:sz w:val="24"/>
          <w:szCs w:val="24"/>
        </w:rPr>
      </w:pPr>
      <w:r w:rsidRPr="003B44C3">
        <w:rPr>
          <w:rFonts w:ascii="Times New Roman" w:hAnsi="Times New Roman"/>
          <w:sz w:val="24"/>
          <w:szCs w:val="24"/>
        </w:rPr>
        <w:t>2.</w:t>
      </w:r>
      <w:r w:rsidRPr="003B44C3">
        <w:rPr>
          <w:rFonts w:ascii="Times New Roman" w:hAnsi="Times New Roman"/>
          <w:b/>
          <w:sz w:val="24"/>
          <w:szCs w:val="24"/>
        </w:rPr>
        <w:t xml:space="preserve"> Iecelt</w:t>
      </w:r>
      <w:r w:rsidRPr="003B44C3">
        <w:rPr>
          <w:rFonts w:ascii="Times New Roman" w:hAnsi="Times New Roman"/>
          <w:sz w:val="24"/>
          <w:szCs w:val="24"/>
        </w:rPr>
        <w:t xml:space="preserve"> Krāslavas novada domes Dzīvokļu komisijas sastāvā </w:t>
      </w:r>
      <w:r w:rsidRPr="003B44C3">
        <w:rPr>
          <w:rFonts w:ascii="Times New Roman" w:hAnsi="Times New Roman"/>
          <w:b/>
          <w:sz w:val="24"/>
          <w:szCs w:val="24"/>
        </w:rPr>
        <w:t>Nataļju Blaževiču</w:t>
      </w:r>
      <w:r w:rsidRPr="003B44C3">
        <w:rPr>
          <w:rFonts w:ascii="Times New Roman" w:hAnsi="Times New Roman"/>
          <w:sz w:val="24"/>
          <w:szCs w:val="24"/>
        </w:rPr>
        <w:t xml:space="preserve"> – SIA “Krāslavas nami” juristi.</w:t>
      </w:r>
    </w:p>
    <w:p w:rsidR="003E6AE8" w:rsidRPr="00772FA5" w:rsidRDefault="003E6AE8" w:rsidP="003E6AE8">
      <w:pPr>
        <w:pStyle w:val="ListParagraph"/>
        <w:spacing w:after="0" w:line="240" w:lineRule="auto"/>
        <w:jc w:val="both"/>
        <w:rPr>
          <w:rFonts w:ascii="Times New Roman" w:hAnsi="Times New Roman"/>
          <w:sz w:val="18"/>
          <w:szCs w:val="18"/>
        </w:rPr>
      </w:pPr>
    </w:p>
    <w:p w:rsidR="003E6AE8" w:rsidRPr="00772FA5" w:rsidRDefault="003E6AE8" w:rsidP="003E6AE8">
      <w:pPr>
        <w:pStyle w:val="ListParagraph"/>
        <w:spacing w:after="0" w:line="240" w:lineRule="auto"/>
        <w:ind w:left="0"/>
        <w:jc w:val="both"/>
        <w:rPr>
          <w:rFonts w:ascii="Times New Roman" w:hAnsi="Times New Roman"/>
          <w:sz w:val="18"/>
          <w:szCs w:val="18"/>
        </w:rPr>
      </w:pPr>
      <w:smartTag w:uri="schemas-tilde-lv/tildestengine" w:element="veidnes">
        <w:smartTagPr>
          <w:attr w:name="baseform" w:val="lēmum|s"/>
          <w:attr w:name="id" w:val="-1"/>
          <w:attr w:name="text" w:val="Lēmuma"/>
        </w:smartTagPr>
        <w:r w:rsidRPr="00772FA5">
          <w:rPr>
            <w:rFonts w:ascii="Times New Roman" w:hAnsi="Times New Roman"/>
            <w:sz w:val="18"/>
            <w:szCs w:val="18"/>
          </w:rPr>
          <w:t>Lēmuma</w:t>
        </w:r>
      </w:smartTag>
      <w:r w:rsidRPr="00772FA5">
        <w:rPr>
          <w:rFonts w:ascii="Times New Roman" w:hAnsi="Times New Roman"/>
          <w:sz w:val="18"/>
          <w:szCs w:val="18"/>
        </w:rPr>
        <w:t xml:space="preserve"> projekta iesniedzējs: </w:t>
      </w:r>
    </w:p>
    <w:p w:rsidR="003E6AE8" w:rsidRPr="00772FA5" w:rsidRDefault="003E6AE8" w:rsidP="003E6AE8">
      <w:pPr>
        <w:pStyle w:val="ListParagraph"/>
        <w:spacing w:after="0" w:line="240" w:lineRule="auto"/>
        <w:ind w:left="0"/>
        <w:jc w:val="both"/>
        <w:rPr>
          <w:rFonts w:ascii="Times New Roman" w:hAnsi="Times New Roman"/>
          <w:sz w:val="18"/>
          <w:szCs w:val="18"/>
        </w:rPr>
      </w:pPr>
      <w:r w:rsidRPr="00772FA5">
        <w:rPr>
          <w:rFonts w:ascii="Times New Roman" w:hAnsi="Times New Roman"/>
          <w:sz w:val="18"/>
          <w:szCs w:val="18"/>
        </w:rPr>
        <w:t>domes priekšsēdētājs G.Upenieks</w:t>
      </w:r>
    </w:p>
    <w:p w:rsidR="003E6AE8" w:rsidRPr="00772FA5" w:rsidRDefault="003E6AE8" w:rsidP="003E6AE8">
      <w:pPr>
        <w:pStyle w:val="ListParagraph"/>
        <w:spacing w:after="0" w:line="240" w:lineRule="auto"/>
        <w:ind w:left="0"/>
        <w:jc w:val="both"/>
        <w:rPr>
          <w:rFonts w:ascii="Times New Roman" w:hAnsi="Times New Roman"/>
          <w:sz w:val="18"/>
          <w:szCs w:val="18"/>
        </w:rPr>
      </w:pPr>
      <w:r w:rsidRPr="00772FA5">
        <w:rPr>
          <w:rFonts w:ascii="Times New Roman" w:hAnsi="Times New Roman"/>
          <w:sz w:val="18"/>
          <w:szCs w:val="18"/>
        </w:rPr>
        <w:t>Lēmuma projektu sagatavotājs:</w:t>
      </w:r>
    </w:p>
    <w:p w:rsidR="003E6AE8" w:rsidRPr="00772FA5" w:rsidRDefault="003E6AE8" w:rsidP="003E6AE8">
      <w:pPr>
        <w:pStyle w:val="ListParagraph"/>
        <w:spacing w:after="0" w:line="240" w:lineRule="auto"/>
        <w:ind w:left="0"/>
        <w:jc w:val="both"/>
        <w:rPr>
          <w:rFonts w:ascii="Times New Roman" w:hAnsi="Times New Roman"/>
          <w:sz w:val="18"/>
          <w:szCs w:val="18"/>
        </w:rPr>
      </w:pPr>
      <w:r>
        <w:rPr>
          <w:rFonts w:ascii="Times New Roman" w:hAnsi="Times New Roman"/>
          <w:sz w:val="18"/>
          <w:szCs w:val="18"/>
        </w:rPr>
        <w:t>Administratīvā nodaļa</w:t>
      </w:r>
    </w:p>
    <w:p w:rsidR="003E6AE8" w:rsidRDefault="003E6AE8" w:rsidP="003E6AE8">
      <w:pPr>
        <w:spacing w:after="0" w:line="240" w:lineRule="auto"/>
        <w:jc w:val="both"/>
        <w:rPr>
          <w:rFonts w:ascii="Times New Roman" w:hAnsi="Times New Roman" w:cs="Times New Roman"/>
          <w:sz w:val="20"/>
          <w:szCs w:val="20"/>
        </w:rPr>
      </w:pPr>
    </w:p>
    <w:p w:rsidR="003E6AE8" w:rsidRDefault="003E6AE8" w:rsidP="003E6AE8">
      <w:pPr>
        <w:spacing w:after="0" w:line="240" w:lineRule="auto"/>
        <w:jc w:val="center"/>
        <w:rPr>
          <w:rFonts w:ascii="Times New Roman" w:hAnsi="Times New Roman" w:cs="Times New Roman"/>
          <w:b/>
          <w:sz w:val="24"/>
          <w:szCs w:val="24"/>
        </w:rPr>
      </w:pPr>
    </w:p>
    <w:p w:rsidR="003E6AE8" w:rsidRPr="00632CD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632CD8">
        <w:rPr>
          <w:rFonts w:ascii="Times New Roman" w:hAnsi="Times New Roman" w:cs="Times New Roman"/>
          <w:b/>
          <w:sz w:val="24"/>
          <w:szCs w:val="24"/>
        </w:rPr>
        <w:t>.§</w:t>
      </w:r>
    </w:p>
    <w:p w:rsidR="003E6AE8" w:rsidRDefault="003E6AE8" w:rsidP="003E6AE8">
      <w:pPr>
        <w:spacing w:after="0" w:line="240" w:lineRule="auto"/>
        <w:jc w:val="center"/>
        <w:rPr>
          <w:rFonts w:ascii="Times New Roman" w:hAnsi="Times New Roman" w:cs="Times New Roman"/>
          <w:b/>
          <w:sz w:val="24"/>
          <w:szCs w:val="24"/>
          <w:u w:val="single"/>
        </w:rPr>
      </w:pPr>
      <w:r w:rsidRPr="00772FA5">
        <w:rPr>
          <w:rFonts w:ascii="Times New Roman" w:hAnsi="Times New Roman" w:cs="Times New Roman"/>
          <w:b/>
          <w:sz w:val="24"/>
          <w:szCs w:val="24"/>
          <w:u w:val="single"/>
        </w:rPr>
        <w:t>Par deklarētās dzīvesvietas ziņu anulēšanu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772FA5" w:rsidRDefault="003E6AE8" w:rsidP="003E6AE8">
      <w:pPr>
        <w:spacing w:after="0" w:line="240" w:lineRule="auto"/>
        <w:jc w:val="center"/>
        <w:rPr>
          <w:rFonts w:ascii="Times New Roman" w:hAnsi="Times New Roman" w:cs="Times New Roman"/>
          <w:b/>
          <w:sz w:val="24"/>
          <w:szCs w:val="24"/>
          <w:u w:val="single"/>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772FA5" w:rsidRDefault="003E6AE8" w:rsidP="003E6AE8">
      <w:pPr>
        <w:spacing w:after="0" w:line="240" w:lineRule="auto"/>
        <w:ind w:firstLine="357"/>
        <w:jc w:val="both"/>
        <w:rPr>
          <w:rFonts w:ascii="Times New Roman" w:hAnsi="Times New Roman" w:cs="Times New Roman"/>
          <w:sz w:val="24"/>
          <w:szCs w:val="24"/>
        </w:rPr>
      </w:pPr>
    </w:p>
    <w:p w:rsidR="003E6AE8" w:rsidRPr="00772FA5" w:rsidRDefault="003E6AE8" w:rsidP="003E6AE8">
      <w:pPr>
        <w:spacing w:after="0" w:line="240" w:lineRule="auto"/>
        <w:ind w:firstLine="357"/>
        <w:jc w:val="both"/>
        <w:rPr>
          <w:rFonts w:ascii="Times New Roman" w:hAnsi="Times New Roman" w:cs="Times New Roman"/>
          <w:sz w:val="24"/>
          <w:szCs w:val="24"/>
        </w:rPr>
      </w:pPr>
      <w:r w:rsidRPr="00772FA5">
        <w:rPr>
          <w:rFonts w:ascii="Times New Roman" w:hAnsi="Times New Roman" w:cs="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3E6AE8" w:rsidRPr="00772FA5" w:rsidRDefault="003E6AE8" w:rsidP="003E6AE8">
      <w:pPr>
        <w:numPr>
          <w:ilvl w:val="0"/>
          <w:numId w:val="2"/>
        </w:numPr>
        <w:spacing w:after="0" w:line="240" w:lineRule="auto"/>
        <w:ind w:left="714" w:hanging="357"/>
        <w:jc w:val="both"/>
        <w:rPr>
          <w:rFonts w:ascii="Times New Roman" w:hAnsi="Times New Roman" w:cs="Times New Roman"/>
          <w:sz w:val="24"/>
          <w:szCs w:val="24"/>
        </w:rPr>
      </w:pPr>
      <w:r w:rsidRPr="00772FA5">
        <w:rPr>
          <w:rFonts w:ascii="Times New Roman" w:hAnsi="Times New Roman" w:cs="Times New Roman"/>
          <w:b/>
          <w:sz w:val="24"/>
          <w:szCs w:val="24"/>
        </w:rPr>
        <w:t>Viktoram G</w:t>
      </w:r>
      <w:r w:rsidR="00053E9B">
        <w:rPr>
          <w:rFonts w:ascii="Times New Roman" w:hAnsi="Times New Roman" w:cs="Times New Roman"/>
          <w:sz w:val="24"/>
          <w:szCs w:val="24"/>
        </w:rPr>
        <w:t>[..]</w:t>
      </w:r>
      <w:r w:rsidRPr="00772FA5">
        <w:rPr>
          <w:rFonts w:ascii="Times New Roman" w:hAnsi="Times New Roman" w:cs="Times New Roman"/>
          <w:b/>
          <w:sz w:val="24"/>
          <w:szCs w:val="24"/>
        </w:rPr>
        <w:t xml:space="preserve">, </w:t>
      </w:r>
      <w:r w:rsidRPr="00772FA5">
        <w:rPr>
          <w:rFonts w:ascii="Times New Roman" w:hAnsi="Times New Roman" w:cs="Times New Roman"/>
          <w:sz w:val="24"/>
          <w:szCs w:val="24"/>
        </w:rPr>
        <w:t>Baznīcas ielā 6-16, Krāslavā;</w:t>
      </w:r>
    </w:p>
    <w:p w:rsidR="003E6AE8" w:rsidRPr="00772FA5" w:rsidRDefault="003E6AE8" w:rsidP="003E6AE8">
      <w:pPr>
        <w:numPr>
          <w:ilvl w:val="0"/>
          <w:numId w:val="2"/>
        </w:numPr>
        <w:spacing w:after="0" w:line="240" w:lineRule="auto"/>
        <w:ind w:left="714" w:hanging="357"/>
        <w:jc w:val="both"/>
        <w:rPr>
          <w:rFonts w:ascii="Times New Roman" w:hAnsi="Times New Roman" w:cs="Times New Roman"/>
          <w:sz w:val="24"/>
          <w:szCs w:val="24"/>
        </w:rPr>
      </w:pPr>
      <w:r w:rsidRPr="00772FA5">
        <w:rPr>
          <w:rFonts w:ascii="Times New Roman" w:hAnsi="Times New Roman" w:cs="Times New Roman"/>
          <w:b/>
          <w:sz w:val="24"/>
          <w:szCs w:val="24"/>
        </w:rPr>
        <w:t>Ņinai Ļ</w:t>
      </w:r>
      <w:r w:rsidR="00053E9B">
        <w:rPr>
          <w:rFonts w:ascii="Times New Roman" w:hAnsi="Times New Roman" w:cs="Times New Roman"/>
          <w:sz w:val="24"/>
          <w:szCs w:val="24"/>
        </w:rPr>
        <w:t>[..]</w:t>
      </w:r>
      <w:r w:rsidRPr="00772FA5">
        <w:rPr>
          <w:rFonts w:ascii="Times New Roman" w:hAnsi="Times New Roman" w:cs="Times New Roman"/>
          <w:b/>
          <w:sz w:val="24"/>
          <w:szCs w:val="24"/>
        </w:rPr>
        <w:t xml:space="preserve">, </w:t>
      </w:r>
      <w:r w:rsidRPr="00772FA5">
        <w:rPr>
          <w:rFonts w:ascii="Times New Roman" w:hAnsi="Times New Roman" w:cs="Times New Roman"/>
          <w:sz w:val="24"/>
          <w:szCs w:val="24"/>
        </w:rPr>
        <w:t>Vienības ielā 5-5, Krāslavā;</w:t>
      </w:r>
    </w:p>
    <w:p w:rsidR="003E6AE8" w:rsidRPr="00772FA5" w:rsidRDefault="003E6AE8" w:rsidP="003E6AE8">
      <w:pPr>
        <w:numPr>
          <w:ilvl w:val="0"/>
          <w:numId w:val="2"/>
        </w:numPr>
        <w:spacing w:after="0" w:line="240" w:lineRule="auto"/>
        <w:ind w:left="714" w:hanging="357"/>
        <w:jc w:val="both"/>
        <w:rPr>
          <w:rFonts w:ascii="Times New Roman" w:hAnsi="Times New Roman" w:cs="Times New Roman"/>
          <w:sz w:val="24"/>
          <w:szCs w:val="24"/>
        </w:rPr>
      </w:pPr>
      <w:r w:rsidRPr="00772FA5">
        <w:rPr>
          <w:rFonts w:ascii="Times New Roman" w:hAnsi="Times New Roman" w:cs="Times New Roman"/>
          <w:b/>
          <w:sz w:val="24"/>
          <w:szCs w:val="24"/>
        </w:rPr>
        <w:t>Genādijam O</w:t>
      </w:r>
      <w:r w:rsidR="00053E9B">
        <w:rPr>
          <w:rFonts w:ascii="Times New Roman" w:hAnsi="Times New Roman" w:cs="Times New Roman"/>
          <w:sz w:val="24"/>
          <w:szCs w:val="24"/>
        </w:rPr>
        <w:t>[..]</w:t>
      </w:r>
      <w:r w:rsidRPr="00772FA5">
        <w:rPr>
          <w:rFonts w:ascii="Times New Roman" w:hAnsi="Times New Roman" w:cs="Times New Roman"/>
          <w:b/>
          <w:sz w:val="24"/>
          <w:szCs w:val="24"/>
        </w:rPr>
        <w:t xml:space="preserve">, </w:t>
      </w:r>
      <w:r w:rsidRPr="00772FA5">
        <w:rPr>
          <w:rFonts w:ascii="Times New Roman" w:hAnsi="Times New Roman" w:cs="Times New Roman"/>
          <w:sz w:val="24"/>
          <w:szCs w:val="24"/>
        </w:rPr>
        <w:t>“Spoguļi”, c.Berjozki, Piedrujas pagasts, Krāslavas novads.</w:t>
      </w:r>
    </w:p>
    <w:p w:rsidR="003E6AE8" w:rsidRPr="00772FA5" w:rsidRDefault="003E6AE8" w:rsidP="003E6AE8">
      <w:pPr>
        <w:spacing w:after="0" w:line="240" w:lineRule="auto"/>
        <w:jc w:val="both"/>
        <w:rPr>
          <w:rFonts w:ascii="Times New Roman" w:hAnsi="Times New Roman" w:cs="Times New Roman"/>
          <w:sz w:val="24"/>
          <w:szCs w:val="24"/>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projektu sagatavoja:</w:t>
      </w:r>
    </w:p>
    <w:p w:rsidR="003E6AE8" w:rsidRPr="00772FA5" w:rsidRDefault="003E6AE8" w:rsidP="003E6AE8">
      <w:pPr>
        <w:spacing w:after="0" w:line="240" w:lineRule="auto"/>
        <w:rPr>
          <w:rFonts w:ascii="Times New Roman" w:hAnsi="Times New Roman" w:cs="Times New Roman"/>
          <w:sz w:val="18"/>
          <w:szCs w:val="18"/>
        </w:rPr>
      </w:pPr>
      <w:r w:rsidRPr="00772FA5">
        <w:rPr>
          <w:rFonts w:ascii="Times New Roman" w:hAnsi="Times New Roman" w:cs="Times New Roman"/>
          <w:sz w:val="18"/>
          <w:szCs w:val="18"/>
        </w:rPr>
        <w:t>Domes administratore-lietvede I.Bidzāne</w:t>
      </w:r>
    </w:p>
    <w:p w:rsidR="003E6AE8" w:rsidRPr="00772FA5" w:rsidRDefault="003E6AE8" w:rsidP="003E6AE8">
      <w:pPr>
        <w:spacing w:after="0" w:line="240" w:lineRule="auto"/>
        <w:rPr>
          <w:rFonts w:ascii="Times New Roman" w:hAnsi="Times New Roman" w:cs="Times New Roman"/>
          <w:sz w:val="18"/>
          <w:szCs w:val="18"/>
        </w:rPr>
      </w:pPr>
      <w:r w:rsidRPr="00772FA5">
        <w:rPr>
          <w:rFonts w:ascii="Times New Roman" w:hAnsi="Times New Roman" w:cs="Times New Roman"/>
          <w:sz w:val="18"/>
          <w:szCs w:val="18"/>
        </w:rPr>
        <w:t>Piedrujas pagasta pārvaldes sekretāre S.Kozlovska</w:t>
      </w:r>
    </w:p>
    <w:p w:rsidR="003E6AE8" w:rsidRDefault="003E6AE8" w:rsidP="003E6AE8">
      <w:pPr>
        <w:spacing w:after="0" w:line="240" w:lineRule="auto"/>
        <w:jc w:val="both"/>
        <w:rPr>
          <w:rFonts w:ascii="Times New Roman" w:hAnsi="Times New Roman" w:cs="Times New Roman"/>
          <w:sz w:val="24"/>
          <w:szCs w:val="24"/>
        </w:rPr>
      </w:pPr>
    </w:p>
    <w:p w:rsidR="003E6AE8" w:rsidRDefault="003E6AE8" w:rsidP="003E6AE8">
      <w:pPr>
        <w:spacing w:after="0" w:line="240" w:lineRule="auto"/>
        <w:rPr>
          <w:rFonts w:ascii="Times New Roman" w:hAnsi="Times New Roman" w:cs="Times New Roman"/>
          <w:b/>
          <w:sz w:val="24"/>
          <w:szCs w:val="24"/>
        </w:rPr>
      </w:pPr>
    </w:p>
    <w:p w:rsidR="003E6AE8" w:rsidRPr="00632CD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3E6AE8" w:rsidRDefault="003E6AE8" w:rsidP="003E6AE8">
      <w:pPr>
        <w:spacing w:after="0" w:line="240" w:lineRule="auto"/>
        <w:jc w:val="center"/>
        <w:rPr>
          <w:rFonts w:ascii="Times New Roman" w:hAnsi="Times New Roman" w:cs="Times New Roman"/>
          <w:b/>
          <w:sz w:val="24"/>
          <w:szCs w:val="24"/>
          <w:u w:val="single"/>
        </w:rPr>
      </w:pPr>
      <w:r w:rsidRPr="00632CD8">
        <w:rPr>
          <w:rFonts w:ascii="Times New Roman" w:hAnsi="Times New Roman" w:cs="Times New Roman"/>
          <w:b/>
          <w:sz w:val="24"/>
          <w:szCs w:val="24"/>
          <w:u w:val="single"/>
        </w:rPr>
        <w:t>Adresācijas jautājumi</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spacing w:after="0" w:line="240" w:lineRule="auto"/>
        <w:rPr>
          <w:rFonts w:ascii="Times New Roman" w:hAnsi="Times New Roman" w:cs="Times New Roman"/>
          <w:b/>
          <w:sz w:val="24"/>
          <w:szCs w:val="24"/>
          <w:u w:val="single"/>
        </w:rPr>
      </w:pPr>
    </w:p>
    <w:p w:rsidR="003E6AE8" w:rsidRPr="00A03A0A" w:rsidRDefault="003E6AE8" w:rsidP="003E6AE8">
      <w:pPr>
        <w:spacing w:after="0" w:line="240" w:lineRule="auto"/>
        <w:rPr>
          <w:rFonts w:ascii="Times New Roman" w:hAnsi="Times New Roman" w:cs="Times New Roman"/>
          <w:sz w:val="24"/>
          <w:szCs w:val="24"/>
        </w:rPr>
      </w:pPr>
      <w:r w:rsidRPr="00A03A0A">
        <w:rPr>
          <w:rFonts w:ascii="Times New Roman" w:hAnsi="Times New Roman" w:cs="Times New Roman"/>
          <w:sz w:val="24"/>
          <w:szCs w:val="24"/>
        </w:rPr>
        <w:t>Balso par lēmuma projektu kopumā.</w:t>
      </w: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Default="003E6AE8" w:rsidP="003E6AE8">
      <w:pPr>
        <w:spacing w:after="0" w:line="240" w:lineRule="auto"/>
        <w:jc w:val="center"/>
        <w:rPr>
          <w:rFonts w:ascii="Times New Roman" w:hAnsi="Times New Roman" w:cs="Times New Roman"/>
          <w:b/>
          <w:sz w:val="24"/>
          <w:szCs w:val="24"/>
          <w:u w:val="single"/>
        </w:rPr>
      </w:pP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1. </w:t>
      </w:r>
      <w:r w:rsidRPr="009B1C77">
        <w:rPr>
          <w:rFonts w:ascii="Times New Roman" w:hAnsi="Times New Roman" w:cs="Times New Roman"/>
          <w:sz w:val="24"/>
          <w:szCs w:val="24"/>
        </w:rPr>
        <w:t xml:space="preserve">Sakarā ar Krāslavas novada pašvaldībai piekritīgās zemes vienības ar kadastra apzīmējumu 6068-001-0256 reģistrāciju zemesgrāmatā,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Kalniešu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ar kadastra Nr.6068-001-0006, kura sastāvā ir zemes vienība ar kadastra apzīmējumu 6068-001-0256, </w:t>
      </w:r>
      <w:r w:rsidRPr="009B1C77">
        <w:rPr>
          <w:rFonts w:ascii="Times New Roman" w:hAnsi="Times New Roman" w:cs="Times New Roman"/>
          <w:b/>
          <w:sz w:val="24"/>
          <w:szCs w:val="24"/>
        </w:rPr>
        <w:t>nosaukumu „Pļavziedi”</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2. </w:t>
      </w:r>
      <w:r w:rsidRPr="009B1C77">
        <w:rPr>
          <w:rFonts w:ascii="Times New Roman" w:hAnsi="Times New Roman" w:cs="Times New Roman"/>
          <w:sz w:val="24"/>
          <w:szCs w:val="24"/>
        </w:rPr>
        <w:t xml:space="preserve">Sakarā ar Krāslavas novada pašvaldībai piekritīgās zemes vienības ar kadastra apzīmējumu 6064-001-0108 reģistrāciju zemesgrāmatā,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Izvaltas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ar kadastra Nr.6064-001-0108, kura sastāvā ir zemes vienība ar kadastra apzīmējumu 6064-001-0108, </w:t>
      </w:r>
      <w:r w:rsidRPr="009B1C77">
        <w:rPr>
          <w:rFonts w:ascii="Times New Roman" w:hAnsi="Times New Roman" w:cs="Times New Roman"/>
          <w:b/>
          <w:sz w:val="24"/>
          <w:szCs w:val="24"/>
        </w:rPr>
        <w:t>nosaukumu „Rožkrūmi”</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3. </w:t>
      </w:r>
      <w:r w:rsidRPr="009B1C77">
        <w:rPr>
          <w:rFonts w:ascii="Times New Roman" w:hAnsi="Times New Roman" w:cs="Times New Roman"/>
          <w:sz w:val="24"/>
          <w:szCs w:val="24"/>
        </w:rPr>
        <w:t>Sakarā ar</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Krāslavas novada pašvaldībai piekritīgās zemes vienības ar kadastra apzīmējumu 6001-002-3111 reģistrāciju zemesgrāmatā,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Krāslavas pilsētas</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ar kadastra Nr.6001-002-0157, kura sastāvā ir zemes vienība ar kadastra apzīmējumu 6001-002-3111, </w:t>
      </w:r>
      <w:r w:rsidRPr="009B1C77">
        <w:rPr>
          <w:rFonts w:ascii="Times New Roman" w:hAnsi="Times New Roman" w:cs="Times New Roman"/>
          <w:b/>
          <w:sz w:val="24"/>
          <w:szCs w:val="24"/>
        </w:rPr>
        <w:t>adresi –</w:t>
      </w:r>
      <w:r w:rsidRPr="009B1C77">
        <w:rPr>
          <w:rFonts w:ascii="Times New Roman" w:hAnsi="Times New Roman" w:cs="Times New Roman"/>
          <w:sz w:val="24"/>
          <w:szCs w:val="24"/>
        </w:rPr>
        <w:t xml:space="preserve"> </w:t>
      </w:r>
      <w:r w:rsidRPr="009B1C77">
        <w:rPr>
          <w:rFonts w:ascii="Times New Roman" w:hAnsi="Times New Roman" w:cs="Times New Roman"/>
          <w:b/>
          <w:sz w:val="24"/>
          <w:szCs w:val="24"/>
        </w:rPr>
        <w:t>Indras iela 42, Krāslava, Krāslavas nov., LV-5601</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4. </w:t>
      </w:r>
      <w:r w:rsidRPr="009B1C77">
        <w:rPr>
          <w:rFonts w:ascii="Times New Roman" w:hAnsi="Times New Roman" w:cs="Times New Roman"/>
          <w:sz w:val="24"/>
          <w:szCs w:val="24"/>
        </w:rPr>
        <w:t>Pamatojoties uz</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zemes īpašnieka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Vladimira J</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27.06.2017. iesniegumu, sakarā ar</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 „Balsiņi”, kadastra Nr.6062-006-0082, sadalīšanu un zemes vienības ar kadastra apzīmējumu 6062-006-0084 atdalīšanu,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Indras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jaunizveidotajam</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kura sastāvā ir zemes vienība ar kadastra apzīmējumu 6062-006-0084, </w:t>
      </w:r>
      <w:r w:rsidRPr="009B1C77">
        <w:rPr>
          <w:rFonts w:ascii="Times New Roman" w:hAnsi="Times New Roman" w:cs="Times New Roman"/>
          <w:b/>
          <w:sz w:val="24"/>
          <w:szCs w:val="24"/>
        </w:rPr>
        <w:t>nosaukumu „Milži”</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5. </w:t>
      </w:r>
      <w:r w:rsidRPr="009B1C77">
        <w:rPr>
          <w:rFonts w:ascii="Times New Roman" w:hAnsi="Times New Roman" w:cs="Times New Roman"/>
          <w:sz w:val="24"/>
          <w:szCs w:val="24"/>
        </w:rPr>
        <w:t>Pamatojoties uz</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zemes īpašnieka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Nikolaja K</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27.06.2017. iesniegumu, sakarā ar</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 „Dilles”, kadastra Nr.6062-006-0085, sadalīšanu un zemes vienības ar kadastra apzīmējumu 6062-006-0093 atdalīšanu,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Indras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jaunizveidotajam</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kura sastāvā ir zemes vienība ar kadastra apzīmējumu 6062-006-0093, </w:t>
      </w:r>
      <w:r w:rsidRPr="009B1C77">
        <w:rPr>
          <w:rFonts w:ascii="Times New Roman" w:hAnsi="Times New Roman" w:cs="Times New Roman"/>
          <w:b/>
          <w:sz w:val="24"/>
          <w:szCs w:val="24"/>
        </w:rPr>
        <w:t>nosaukumu „Narcisītes”</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6. </w:t>
      </w:r>
      <w:r w:rsidRPr="009B1C77">
        <w:rPr>
          <w:rFonts w:ascii="Times New Roman" w:hAnsi="Times New Roman" w:cs="Times New Roman"/>
          <w:sz w:val="24"/>
          <w:szCs w:val="24"/>
        </w:rPr>
        <w:t>Pamatojoties uz zemes tiesiskā valdītāja Igora G</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pilnvarotās personas Valerija S</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30.06.2017. iesniegumu,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Kalniešu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ar kadastra numuru 6068-003-0064, kura sastāvā ir zemes vienība ar kadastra apzīmējumu 6068-003-0064, </w:t>
      </w:r>
      <w:r w:rsidRPr="009B1C77">
        <w:rPr>
          <w:rFonts w:ascii="Times New Roman" w:hAnsi="Times New Roman" w:cs="Times New Roman"/>
          <w:b/>
          <w:sz w:val="24"/>
          <w:szCs w:val="24"/>
        </w:rPr>
        <w:t xml:space="preserve">nosaukumu „Baltmalas”. </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7. </w:t>
      </w:r>
      <w:r w:rsidRPr="009B1C77">
        <w:rPr>
          <w:rFonts w:ascii="Times New Roman" w:hAnsi="Times New Roman" w:cs="Times New Roman"/>
          <w:sz w:val="24"/>
          <w:szCs w:val="24"/>
        </w:rPr>
        <w:t>Pamatojoties uz Mihaila O</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05.07.2017. iesniegumu, sakarā ar</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 „Dzirnavas”, kadastra Nr.6062-003-0074 sadalīšanu un zemes vienības ar kadastra apzīmējumu 6062-003-0074 pārdošanu saskaņā ar 23.03.2017. noslēgto pirkuma līgumu un pievienošanu pie zemes īpašuma „Akači”,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Indras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jaunizveidotajam</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kura sastāvā ir zemes vienība ar kadastra apzīmējumu 6062-003-0074, </w:t>
      </w:r>
      <w:r w:rsidRPr="009B1C77">
        <w:rPr>
          <w:rFonts w:ascii="Times New Roman" w:hAnsi="Times New Roman" w:cs="Times New Roman"/>
          <w:b/>
          <w:sz w:val="24"/>
          <w:szCs w:val="24"/>
        </w:rPr>
        <w:t>nosaukumu „Akači”</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8. Veikt grozījumus</w:t>
      </w:r>
      <w:r w:rsidRPr="009B1C77">
        <w:rPr>
          <w:rFonts w:ascii="Times New Roman" w:hAnsi="Times New Roman" w:cs="Times New Roman"/>
          <w:sz w:val="24"/>
          <w:szCs w:val="24"/>
        </w:rPr>
        <w:t xml:space="preserve"> Krāslavas novada domes 25.05.2017. sēdes lēmumā (protokols Nr.7, 7.§, 6.punkts) „Adresācijas jautājumi” daļā un </w:t>
      </w:r>
      <w:r w:rsidRPr="009B1C77">
        <w:rPr>
          <w:rFonts w:ascii="Times New Roman" w:hAnsi="Times New Roman" w:cs="Times New Roman"/>
          <w:b/>
          <w:sz w:val="24"/>
          <w:szCs w:val="24"/>
        </w:rPr>
        <w:t>izteikt</w:t>
      </w:r>
      <w:r w:rsidRPr="009B1C77">
        <w:rPr>
          <w:rFonts w:ascii="Times New Roman" w:hAnsi="Times New Roman" w:cs="Times New Roman"/>
          <w:sz w:val="24"/>
          <w:szCs w:val="24"/>
        </w:rPr>
        <w:t xml:space="preserve"> lēmuma punktu daļu sekojošā redakcijā:</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lastRenderedPageBreak/>
        <w:t xml:space="preserve">Sakarā ar adrešu datu kārtošanu, saskaņā ar 08.12.2015. MK noteikumu Nr.698 „Adresācijas noteikumi” 2.8.punktu, 2.9.punktu, 9.punktu, </w:t>
      </w:r>
      <w:r w:rsidRPr="009B1C77">
        <w:rPr>
          <w:rFonts w:ascii="Times New Roman" w:hAnsi="Times New Roman" w:cs="Times New Roman"/>
          <w:b/>
          <w:sz w:val="24"/>
          <w:szCs w:val="24"/>
        </w:rPr>
        <w:t xml:space="preserve">piešķirt jaunas adreses </w:t>
      </w:r>
      <w:r w:rsidRPr="009B1C77">
        <w:rPr>
          <w:rFonts w:ascii="Times New Roman" w:hAnsi="Times New Roman" w:cs="Times New Roman"/>
          <w:sz w:val="24"/>
          <w:szCs w:val="24"/>
        </w:rPr>
        <w:t>vai</w:t>
      </w:r>
      <w:r w:rsidRPr="009B1C77">
        <w:rPr>
          <w:rFonts w:ascii="Times New Roman" w:hAnsi="Times New Roman" w:cs="Times New Roman"/>
          <w:b/>
          <w:sz w:val="24"/>
          <w:szCs w:val="24"/>
        </w:rPr>
        <w:t xml:space="preserve"> apstiprināt esošas adreses </w:t>
      </w:r>
      <w:r w:rsidRPr="009B1C77">
        <w:rPr>
          <w:rFonts w:ascii="Times New Roman" w:hAnsi="Times New Roman" w:cs="Times New Roman"/>
          <w:sz w:val="24"/>
          <w:szCs w:val="24"/>
        </w:rPr>
        <w:t>Krāslavas novada Ūdrīšu pagasta adresācijas objektiem - apbūvētajām zemes vienībām un uz tām esošajām (ar tām funkcionāli saistītajām) ēkām saskaņā ar sarakstu: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835"/>
      </w:tblGrid>
      <w:tr w:rsidR="003E6AE8" w:rsidRPr="009B1C77" w:rsidTr="00053E9B">
        <w:tc>
          <w:tcPr>
            <w:tcW w:w="7088"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t xml:space="preserve">                                    Adrese</w:t>
            </w:r>
          </w:p>
        </w:tc>
        <w:tc>
          <w:tcPr>
            <w:tcW w:w="2835"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center"/>
              <w:rPr>
                <w:rFonts w:ascii="Times New Roman" w:hAnsi="Times New Roman" w:cs="Times New Roman"/>
                <w:sz w:val="24"/>
                <w:szCs w:val="24"/>
              </w:rPr>
            </w:pPr>
            <w:r w:rsidRPr="009B1C77">
              <w:rPr>
                <w:rFonts w:ascii="Times New Roman" w:hAnsi="Times New Roman" w:cs="Times New Roman"/>
                <w:sz w:val="24"/>
                <w:szCs w:val="24"/>
              </w:rPr>
              <w:t>Zemes vienības kadastra apzīmējums</w:t>
            </w:r>
          </w:p>
        </w:tc>
      </w:tr>
      <w:tr w:rsidR="003E6AE8" w:rsidRPr="009B1C77" w:rsidTr="00053E9B">
        <w:trPr>
          <w:trHeight w:val="207"/>
        </w:trPr>
        <w:tc>
          <w:tcPr>
            <w:tcW w:w="7088"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t>Misiņi, Ūdrīšu pag., Krāslavas nov., LV-5601</w:t>
            </w:r>
          </w:p>
        </w:tc>
        <w:tc>
          <w:tcPr>
            <w:tcW w:w="2835"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center"/>
              <w:rPr>
                <w:rFonts w:ascii="Times New Roman" w:hAnsi="Times New Roman" w:cs="Times New Roman"/>
                <w:sz w:val="24"/>
                <w:szCs w:val="24"/>
              </w:rPr>
            </w:pPr>
            <w:r w:rsidRPr="009B1C77">
              <w:rPr>
                <w:rFonts w:ascii="Times New Roman" w:hAnsi="Times New Roman" w:cs="Times New Roman"/>
                <w:sz w:val="24"/>
                <w:szCs w:val="24"/>
              </w:rPr>
              <w:t>6096-007-0185</w:t>
            </w:r>
          </w:p>
        </w:tc>
      </w:tr>
      <w:tr w:rsidR="003E6AE8" w:rsidRPr="009B1C77" w:rsidTr="00053E9B">
        <w:trPr>
          <w:trHeight w:val="207"/>
        </w:trPr>
        <w:tc>
          <w:tcPr>
            <w:tcW w:w="7088"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t>Ežkalni, Pukjāni, Ūdrīšu pag., Krāslavas nov., LV-5601</w:t>
            </w:r>
          </w:p>
        </w:tc>
        <w:tc>
          <w:tcPr>
            <w:tcW w:w="2835"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center"/>
              <w:rPr>
                <w:rFonts w:ascii="Times New Roman" w:hAnsi="Times New Roman" w:cs="Times New Roman"/>
                <w:sz w:val="24"/>
                <w:szCs w:val="24"/>
              </w:rPr>
            </w:pPr>
            <w:r w:rsidRPr="009B1C77">
              <w:rPr>
                <w:rFonts w:ascii="Times New Roman" w:hAnsi="Times New Roman" w:cs="Times New Roman"/>
                <w:sz w:val="24"/>
                <w:szCs w:val="24"/>
              </w:rPr>
              <w:t>6096-003-0302</w:t>
            </w:r>
          </w:p>
        </w:tc>
      </w:tr>
      <w:tr w:rsidR="003E6AE8" w:rsidRPr="009B1C77" w:rsidTr="00053E9B">
        <w:trPr>
          <w:trHeight w:val="207"/>
        </w:trPr>
        <w:tc>
          <w:tcPr>
            <w:tcW w:w="7088"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t>Gerkini, Lielie Muļķi, Ūdrīšu pag., Krāslavas nov., LV-5651</w:t>
            </w:r>
          </w:p>
        </w:tc>
        <w:tc>
          <w:tcPr>
            <w:tcW w:w="2835"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center"/>
              <w:rPr>
                <w:rFonts w:ascii="Times New Roman" w:hAnsi="Times New Roman" w:cs="Times New Roman"/>
                <w:sz w:val="24"/>
                <w:szCs w:val="24"/>
              </w:rPr>
            </w:pPr>
            <w:r w:rsidRPr="009B1C77">
              <w:rPr>
                <w:rFonts w:ascii="Times New Roman" w:hAnsi="Times New Roman" w:cs="Times New Roman"/>
                <w:sz w:val="24"/>
                <w:szCs w:val="24"/>
              </w:rPr>
              <w:t>6096-005-0048</w:t>
            </w:r>
          </w:p>
        </w:tc>
      </w:tr>
      <w:tr w:rsidR="003E6AE8" w:rsidRPr="009B1C77" w:rsidTr="00053E9B">
        <w:trPr>
          <w:trHeight w:val="207"/>
        </w:trPr>
        <w:tc>
          <w:tcPr>
            <w:tcW w:w="7088"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sz w:val="24"/>
                <w:szCs w:val="24"/>
              </w:rPr>
              <w:t>Avotu iela 9, Augstkalne, Ūdrīšu pag., Krāslavas nov., LV-5601</w:t>
            </w:r>
          </w:p>
        </w:tc>
        <w:tc>
          <w:tcPr>
            <w:tcW w:w="2835" w:type="dxa"/>
            <w:tcBorders>
              <w:top w:val="single" w:sz="4" w:space="0" w:color="auto"/>
              <w:left w:val="single" w:sz="4" w:space="0" w:color="auto"/>
              <w:bottom w:val="single" w:sz="4" w:space="0" w:color="auto"/>
              <w:right w:val="single" w:sz="4" w:space="0" w:color="auto"/>
            </w:tcBorders>
            <w:hideMark/>
          </w:tcPr>
          <w:p w:rsidR="003E6AE8" w:rsidRPr="009B1C77" w:rsidRDefault="003E6AE8" w:rsidP="00053E9B">
            <w:pPr>
              <w:spacing w:after="0" w:line="240" w:lineRule="auto"/>
              <w:ind w:left="284" w:hanging="284"/>
              <w:jc w:val="center"/>
              <w:rPr>
                <w:rFonts w:ascii="Times New Roman" w:hAnsi="Times New Roman" w:cs="Times New Roman"/>
                <w:sz w:val="24"/>
                <w:szCs w:val="24"/>
              </w:rPr>
            </w:pPr>
            <w:r w:rsidRPr="009B1C77">
              <w:rPr>
                <w:rFonts w:ascii="Times New Roman" w:hAnsi="Times New Roman" w:cs="Times New Roman"/>
                <w:sz w:val="24"/>
                <w:szCs w:val="24"/>
              </w:rPr>
              <w:t>6096-007-0283</w:t>
            </w:r>
          </w:p>
        </w:tc>
      </w:tr>
    </w:tbl>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10. </w:t>
      </w:r>
      <w:r w:rsidRPr="009B1C77">
        <w:rPr>
          <w:rFonts w:ascii="Times New Roman" w:hAnsi="Times New Roman" w:cs="Times New Roman"/>
          <w:sz w:val="24"/>
          <w:szCs w:val="24"/>
        </w:rPr>
        <w:t>Pamatojoties uz Jura B</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06.07.2017. iesniegumu, sakarā ar zemes vienības ar kadastra apzīmējumu 6074-002-0355 reģistrāciju zemesgrāmatā,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Kombuļu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ar kadastra Nr.6074-002-0213, kura sastāvā ir zemes vienība ar kadastra apzīmējumu 6074-002-0355, </w:t>
      </w:r>
      <w:r w:rsidRPr="009B1C77">
        <w:rPr>
          <w:rFonts w:ascii="Times New Roman" w:hAnsi="Times New Roman" w:cs="Times New Roman"/>
          <w:b/>
          <w:sz w:val="24"/>
          <w:szCs w:val="24"/>
        </w:rPr>
        <w:t>nosaukumu „Svarovski”</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11. </w:t>
      </w:r>
      <w:r w:rsidRPr="009B1C77">
        <w:rPr>
          <w:rFonts w:ascii="Times New Roman" w:hAnsi="Times New Roman" w:cs="Times New Roman"/>
          <w:sz w:val="24"/>
          <w:szCs w:val="24"/>
        </w:rPr>
        <w:t>Pamatojoties uz</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zemes līdzīpašnieka Osvalda M</w:t>
      </w:r>
      <w:r w:rsidR="00053E9B">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06.07.2017. iesniegumu, sakarā ar</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 „Cepļi”, kadastra Nr.6078-004-0098, sadalīšanu un zemes vienības ar kadastra apzīmējumu 6078-004-0099 atdalīšanu, saskaņā ar 08.12.2015. MK noteikumu Nr.698 „Adresācijas noteikumi” 2.9.punktu, </w:t>
      </w:r>
      <w:r w:rsidRPr="009B1C77">
        <w:rPr>
          <w:rFonts w:ascii="Times New Roman" w:hAnsi="Times New Roman" w:cs="Times New Roman"/>
          <w:b/>
          <w:sz w:val="24"/>
          <w:szCs w:val="24"/>
        </w:rPr>
        <w:t xml:space="preserve">piešķirt </w:t>
      </w:r>
      <w:r w:rsidRPr="009B1C77">
        <w:rPr>
          <w:rFonts w:ascii="Times New Roman" w:hAnsi="Times New Roman" w:cs="Times New Roman"/>
          <w:sz w:val="24"/>
          <w:szCs w:val="24"/>
        </w:rPr>
        <w:t>Krāslavas novada Krāslavas pagasta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jaunizveidotajam</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zemes īpašumam, kura sastāvā ir zemes vienība ar kadastra apzīmējumu 6078-004-0099, </w:t>
      </w:r>
      <w:r w:rsidRPr="009B1C77">
        <w:rPr>
          <w:rFonts w:ascii="Times New Roman" w:hAnsi="Times New Roman" w:cs="Times New Roman"/>
          <w:b/>
          <w:sz w:val="24"/>
          <w:szCs w:val="24"/>
        </w:rPr>
        <w:t>nosaukumu „Mazcepļi”</w:t>
      </w:r>
      <w:r w:rsidRPr="009B1C77">
        <w:rPr>
          <w:rFonts w:ascii="Times New Roman" w:hAnsi="Times New Roman" w:cs="Times New Roman"/>
          <w:sz w:val="24"/>
          <w:szCs w:val="24"/>
        </w:rPr>
        <w:t>.</w:t>
      </w:r>
    </w:p>
    <w:p w:rsidR="003E6AE8" w:rsidRPr="009B1C77" w:rsidRDefault="003E6AE8" w:rsidP="003E6AE8">
      <w:pPr>
        <w:spacing w:after="0" w:line="240" w:lineRule="auto"/>
        <w:jc w:val="both"/>
        <w:rPr>
          <w:rFonts w:ascii="Times New Roman" w:hAnsi="Times New Roman" w:cs="Times New Roman"/>
          <w:sz w:val="24"/>
          <w:szCs w:val="24"/>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772FA5">
        <w:rPr>
          <w:rFonts w:ascii="Times New Roman" w:hAnsi="Times New Roman" w:cs="Times New Roman"/>
          <w:sz w:val="18"/>
          <w:szCs w:val="18"/>
        </w:rPr>
        <w:t>:</w:t>
      </w:r>
    </w:p>
    <w:p w:rsidR="003E6AE8" w:rsidRPr="009B1C77"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Zemes lietu speciālists</w:t>
      </w:r>
      <w:r w:rsidRPr="009B1C77">
        <w:rPr>
          <w:rFonts w:ascii="Times New Roman" w:hAnsi="Times New Roman" w:cs="Times New Roman"/>
          <w:sz w:val="18"/>
          <w:szCs w:val="18"/>
        </w:rPr>
        <w:t xml:space="preserve"> I.Skerškāns</w:t>
      </w:r>
    </w:p>
    <w:p w:rsidR="003E6AE8" w:rsidRDefault="003E6AE8" w:rsidP="003E6AE8">
      <w:pPr>
        <w:spacing w:after="0" w:line="240" w:lineRule="auto"/>
        <w:rPr>
          <w:rFonts w:ascii="Times New Roman" w:hAnsi="Times New Roman" w:cs="Times New Roman"/>
          <w:b/>
          <w:sz w:val="24"/>
          <w:szCs w:val="24"/>
        </w:rPr>
      </w:pPr>
    </w:p>
    <w:p w:rsidR="003E6AE8" w:rsidRPr="00632CD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3E6AE8" w:rsidRDefault="003E6AE8" w:rsidP="003E6AE8">
      <w:pPr>
        <w:spacing w:after="0" w:line="240" w:lineRule="auto"/>
        <w:ind w:left="360"/>
        <w:jc w:val="center"/>
        <w:rPr>
          <w:rFonts w:ascii="Times New Roman" w:hAnsi="Times New Roman" w:cs="Times New Roman"/>
          <w:b/>
          <w:sz w:val="24"/>
          <w:szCs w:val="24"/>
          <w:u w:val="single"/>
        </w:rPr>
      </w:pPr>
      <w:r w:rsidRPr="00632CD8">
        <w:rPr>
          <w:rFonts w:ascii="Times New Roman" w:hAnsi="Times New Roman" w:cs="Times New Roman"/>
          <w:b/>
          <w:sz w:val="24"/>
          <w:szCs w:val="24"/>
          <w:u w:val="single"/>
        </w:rPr>
        <w:t>Zemes jautājumi</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spacing w:after="0" w:line="240" w:lineRule="auto"/>
        <w:rPr>
          <w:rFonts w:ascii="Times New Roman" w:hAnsi="Times New Roman" w:cs="Times New Roman"/>
          <w:sz w:val="24"/>
          <w:szCs w:val="24"/>
        </w:rPr>
      </w:pPr>
    </w:p>
    <w:p w:rsidR="003E6AE8" w:rsidRPr="00A03A0A"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Balso par lēmuma projektu kopumā.</w:t>
      </w: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632CD8" w:rsidRDefault="003E6AE8" w:rsidP="003E6AE8">
      <w:pPr>
        <w:spacing w:after="0" w:line="240" w:lineRule="auto"/>
        <w:ind w:left="360"/>
        <w:jc w:val="center"/>
        <w:rPr>
          <w:rFonts w:ascii="Times New Roman" w:hAnsi="Times New Roman" w:cs="Times New Roman"/>
          <w:b/>
          <w:sz w:val="24"/>
          <w:szCs w:val="24"/>
          <w:u w:val="single"/>
        </w:rPr>
      </w:pP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1. </w:t>
      </w:r>
      <w:r w:rsidRPr="009B1C77">
        <w:rPr>
          <w:rFonts w:ascii="Times New Roman" w:hAnsi="Times New Roman" w:cs="Times New Roman"/>
          <w:sz w:val="24"/>
          <w:szCs w:val="24"/>
        </w:rPr>
        <w:t>Pamatojoties uz Ņinas Š</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06.12.2016. iesniegumu, </w:t>
      </w:r>
      <w:r w:rsidRPr="009B1C77">
        <w:rPr>
          <w:rFonts w:ascii="Times New Roman" w:hAnsi="Times New Roman" w:cs="Times New Roman"/>
          <w:b/>
          <w:sz w:val="24"/>
          <w:szCs w:val="24"/>
        </w:rPr>
        <w:t xml:space="preserve">lauzt </w:t>
      </w:r>
      <w:r w:rsidRPr="009B1C77">
        <w:rPr>
          <w:rFonts w:ascii="Times New Roman" w:hAnsi="Times New Roman" w:cs="Times New Roman"/>
          <w:sz w:val="24"/>
          <w:szCs w:val="24"/>
        </w:rPr>
        <w:t xml:space="preserve">25.06.2009. Ūdrīšu pagasta lauku apvidus zemes nomas līgumu Nr.139. </w:t>
      </w:r>
      <w:r w:rsidRPr="009B1C77">
        <w:rPr>
          <w:rFonts w:ascii="Times New Roman" w:hAnsi="Times New Roman" w:cs="Times New Roman"/>
          <w:b/>
          <w:sz w:val="24"/>
          <w:szCs w:val="24"/>
        </w:rPr>
        <w:t>Izbeigt Ņinai Š</w:t>
      </w:r>
      <w:r w:rsidR="00053E9B">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053E9B">
        <w:rPr>
          <w:rFonts w:ascii="Times New Roman" w:hAnsi="Times New Roman" w:cs="Times New Roman"/>
          <w:sz w:val="24"/>
          <w:szCs w:val="24"/>
        </w:rPr>
        <w:t>[..]</w:t>
      </w:r>
      <w:r w:rsidRPr="009B1C77">
        <w:rPr>
          <w:rFonts w:ascii="Times New Roman" w:hAnsi="Times New Roman" w:cs="Times New Roman"/>
          <w:sz w:val="24"/>
          <w:szCs w:val="24"/>
        </w:rPr>
        <w:t>, nomas tiesības uz zemes vienību ar kadastra apzīmējumu 6096-008-0411 Krāslavas novada Ūdrīšu pagastā.</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2. </w:t>
      </w:r>
      <w:r w:rsidRPr="009B1C77">
        <w:rPr>
          <w:rFonts w:ascii="Times New Roman" w:hAnsi="Times New Roman" w:cs="Times New Roman"/>
          <w:sz w:val="24"/>
          <w:szCs w:val="24"/>
        </w:rPr>
        <w:t>Pamatojoties uz Valentīnas F</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23.05.2017. iesniegumu, </w:t>
      </w:r>
      <w:r w:rsidRPr="009B1C77">
        <w:rPr>
          <w:rFonts w:ascii="Times New Roman" w:hAnsi="Times New Roman" w:cs="Times New Roman"/>
          <w:b/>
          <w:sz w:val="24"/>
          <w:szCs w:val="24"/>
        </w:rPr>
        <w:t>iznomāt Valentīnai F</w:t>
      </w:r>
      <w:r w:rsidR="00053E9B">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dzīvo Daugavpilī, </w:t>
      </w:r>
      <w:r w:rsidR="00053E9B">
        <w:rPr>
          <w:rFonts w:ascii="Times New Roman" w:hAnsi="Times New Roman" w:cs="Times New Roman"/>
          <w:sz w:val="24"/>
          <w:szCs w:val="24"/>
        </w:rPr>
        <w:t>[..]</w:t>
      </w:r>
      <w:r w:rsidRPr="009B1C77">
        <w:rPr>
          <w:rFonts w:ascii="Times New Roman" w:hAnsi="Times New Roman" w:cs="Times New Roman"/>
          <w:sz w:val="24"/>
          <w:szCs w:val="24"/>
        </w:rPr>
        <w:t>, Krāslavas novada pašvaldībai piekritīgo zemes vienību 0,06 ha platībā ar kadastra apzīmējumu 6096-008-0411 Krāslavas novada Ūdrīšu pagastā uz 5 gadiem, nosakot nomas maksu 1,5% apmērā no zemes kadastrālās vērtības gadā, saskaņā ar MK noteikumu Nr.735 „Noteikumi par publiskas personas zemes nomu” 18.3.punktu. Zemes lietošanas mērķis – individuālo dzīvojamo māju apbūve (kods 0601).</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3. </w:t>
      </w:r>
      <w:r w:rsidRPr="009B1C77">
        <w:rPr>
          <w:rFonts w:ascii="Times New Roman" w:hAnsi="Times New Roman" w:cs="Times New Roman"/>
          <w:sz w:val="24"/>
          <w:szCs w:val="24"/>
        </w:rPr>
        <w:t>Sakarā ar Sergeja G</w:t>
      </w:r>
      <w:r w:rsidR="00053E9B">
        <w:rPr>
          <w:rFonts w:ascii="Times New Roman" w:hAnsi="Times New Roman" w:cs="Times New Roman"/>
          <w:sz w:val="24"/>
          <w:szCs w:val="24"/>
        </w:rPr>
        <w:t>[..]</w:t>
      </w:r>
      <w:r w:rsidRPr="009B1C77">
        <w:rPr>
          <w:rFonts w:ascii="Times New Roman" w:hAnsi="Times New Roman" w:cs="Times New Roman"/>
          <w:sz w:val="24"/>
          <w:szCs w:val="24"/>
        </w:rPr>
        <w:t xml:space="preserve"> nāvi, </w:t>
      </w:r>
      <w:r w:rsidRPr="009B1C77">
        <w:rPr>
          <w:rFonts w:ascii="Times New Roman" w:hAnsi="Times New Roman" w:cs="Times New Roman"/>
          <w:b/>
          <w:sz w:val="24"/>
          <w:szCs w:val="24"/>
        </w:rPr>
        <w:t xml:space="preserve">lauzt </w:t>
      </w:r>
      <w:r w:rsidRPr="009B1C77">
        <w:rPr>
          <w:rFonts w:ascii="Times New Roman" w:hAnsi="Times New Roman" w:cs="Times New Roman"/>
          <w:sz w:val="24"/>
          <w:szCs w:val="24"/>
        </w:rPr>
        <w:t xml:space="preserve">29.02.2012. Kaplavas pagasta lauku apvidus zemes nomas līgumu Nr.57. </w:t>
      </w:r>
      <w:r w:rsidRPr="009B1C77">
        <w:rPr>
          <w:rFonts w:ascii="Times New Roman" w:hAnsi="Times New Roman" w:cs="Times New Roman"/>
          <w:b/>
          <w:sz w:val="24"/>
          <w:szCs w:val="24"/>
        </w:rPr>
        <w:t>Izbeigt Sergejam G</w:t>
      </w:r>
      <w:r w:rsidR="00F75684">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F75684">
        <w:rPr>
          <w:rFonts w:ascii="Times New Roman" w:hAnsi="Times New Roman" w:cs="Times New Roman"/>
          <w:sz w:val="24"/>
          <w:szCs w:val="24"/>
        </w:rPr>
        <w:t>[..]</w:t>
      </w:r>
      <w:r w:rsidRPr="009B1C77">
        <w:rPr>
          <w:rFonts w:ascii="Times New Roman" w:hAnsi="Times New Roman" w:cs="Times New Roman"/>
          <w:sz w:val="24"/>
          <w:szCs w:val="24"/>
        </w:rPr>
        <w:t>, nomas tiesības uz zemes vienības ar kadastra apzīmējumu 6070-005-0193 daļu 0,4 ha platībā Krāslavas novada Kaplavas pagastā.</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4. </w:t>
      </w:r>
      <w:r w:rsidRPr="009B1C77">
        <w:rPr>
          <w:rFonts w:ascii="Times New Roman" w:hAnsi="Times New Roman" w:cs="Times New Roman"/>
          <w:sz w:val="24"/>
          <w:szCs w:val="24"/>
        </w:rPr>
        <w:t>Pamatojoties uz Praskovjas K</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08.06.2017. iesniegumu, </w:t>
      </w:r>
      <w:r w:rsidRPr="009B1C77">
        <w:rPr>
          <w:rFonts w:ascii="Times New Roman" w:hAnsi="Times New Roman" w:cs="Times New Roman"/>
          <w:b/>
          <w:sz w:val="24"/>
          <w:szCs w:val="24"/>
        </w:rPr>
        <w:t>iznomāt Praskovjai K</w:t>
      </w:r>
      <w:r w:rsidR="00F75684">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F75684">
        <w:rPr>
          <w:rFonts w:ascii="Times New Roman" w:hAnsi="Times New Roman" w:cs="Times New Roman"/>
          <w:sz w:val="24"/>
          <w:szCs w:val="24"/>
        </w:rPr>
        <w:t>[..]</w:t>
      </w:r>
      <w:r w:rsidRPr="009B1C77">
        <w:rPr>
          <w:rFonts w:ascii="Times New Roman" w:hAnsi="Times New Roman" w:cs="Times New Roman"/>
          <w:sz w:val="24"/>
          <w:szCs w:val="24"/>
        </w:rPr>
        <w:t>, dzīvo Krāslavas novadā, Kaplavas pagastā</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Krāslavas novada pašvaldībai piekritīgās zemes vienības ar kadastra apzīmējumu 6070-005-0193 daļu 0,4 ha platībā </w:t>
      </w:r>
      <w:r w:rsidRPr="009B1C77">
        <w:rPr>
          <w:rFonts w:ascii="Times New Roman" w:hAnsi="Times New Roman" w:cs="Times New Roman"/>
          <w:sz w:val="24"/>
          <w:szCs w:val="24"/>
        </w:rPr>
        <w:lastRenderedPageBreak/>
        <w:t>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Nr.6070-005-0193 atrodas Praskovjas K</w:t>
      </w:r>
      <w:r w:rsidR="00F75684">
        <w:rPr>
          <w:rFonts w:ascii="Times New Roman" w:hAnsi="Times New Roman" w:cs="Times New Roman"/>
          <w:sz w:val="24"/>
          <w:szCs w:val="24"/>
        </w:rPr>
        <w:t>[..]</w:t>
      </w:r>
      <w:r w:rsidRPr="009B1C77">
        <w:rPr>
          <w:rFonts w:ascii="Times New Roman" w:hAnsi="Times New Roman" w:cs="Times New Roman"/>
          <w:sz w:val="24"/>
          <w:szCs w:val="24"/>
        </w:rPr>
        <w:t>valdījumā esošās ēkas un būves, saskaņā ar Kaplavas pagasta pārvaldes 15.06.2017. izziņu Nr.13-8/05.</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5. </w:t>
      </w:r>
      <w:r w:rsidRPr="009B1C77">
        <w:rPr>
          <w:rFonts w:ascii="Times New Roman" w:hAnsi="Times New Roman" w:cs="Times New Roman"/>
          <w:sz w:val="24"/>
          <w:szCs w:val="24"/>
        </w:rPr>
        <w:t xml:space="preserve">Sakarā ar to, ka uz zemes vienības ar kadastra apzīmējumu 6001-002-1533 atrodas Krāslavas novada pašvaldībai piederoša būve ar kadastra apzīmējumu 6001-002-1533-001, </w:t>
      </w:r>
      <w:r w:rsidRPr="009B1C77">
        <w:rPr>
          <w:rFonts w:ascii="Times New Roman" w:hAnsi="Times New Roman" w:cs="Times New Roman"/>
          <w:b/>
          <w:sz w:val="24"/>
          <w:szCs w:val="24"/>
        </w:rPr>
        <w:t xml:space="preserve">atcelt </w:t>
      </w:r>
      <w:r w:rsidRPr="009B1C77">
        <w:rPr>
          <w:rFonts w:ascii="Times New Roman" w:hAnsi="Times New Roman" w:cs="Times New Roman"/>
          <w:sz w:val="24"/>
          <w:szCs w:val="24"/>
        </w:rPr>
        <w:t>Krāslavas novada domes 29.12.2009. lēmumu (protokols Nr.15, 27.§, 5.8.punkts) par zemes vienības ar kadastra apzīmējumu 6001-002-1533 Krāslavā, Indras ielā 36 piekritību valstij.</w:t>
      </w:r>
    </w:p>
    <w:p w:rsidR="003E6AE8" w:rsidRPr="00A03A0A"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6. </w:t>
      </w:r>
      <w:r w:rsidRPr="009B1C77">
        <w:rPr>
          <w:rFonts w:ascii="Times New Roman" w:hAnsi="Times New Roman" w:cs="Times New Roman"/>
          <w:sz w:val="24"/>
          <w:szCs w:val="24"/>
        </w:rPr>
        <w:t>Sakarā ar to, ka uz zemes vienības ar kadastra apzīmējumu 6001-002-1533 atrodas Krāslavas novada pašvaldībai piederoša būve ar kadastra apzīmējumu 6001-002-1533-001,</w:t>
      </w:r>
      <w:r>
        <w:rPr>
          <w:rFonts w:ascii="Times New Roman" w:hAnsi="Times New Roman" w:cs="Times New Roman"/>
          <w:sz w:val="24"/>
          <w:szCs w:val="24"/>
        </w:rPr>
        <w:t xml:space="preserve"> </w:t>
      </w:r>
      <w:r w:rsidRPr="009B1C77">
        <w:rPr>
          <w:rFonts w:ascii="Times New Roman" w:hAnsi="Times New Roman" w:cs="Times New Roman"/>
          <w:sz w:val="24"/>
          <w:szCs w:val="24"/>
        </w:rPr>
        <w:t xml:space="preserve">saskaņā ar ministru kabineta 2009.gada 01.septembra noteikumu Nr.996 “Kārtība, kādā nosaka valstij un pašvaldībām piekrītošo lauku apvidu zemi, kura turpmāk izmantojama zemes reformas pabeigšanai, kā arī valstij un pašvaldībām piederošo un piekrītošo zemi” 3.2.punktu, </w:t>
      </w:r>
      <w:r w:rsidRPr="009B1C77">
        <w:rPr>
          <w:rFonts w:ascii="Times New Roman" w:hAnsi="Times New Roman" w:cs="Times New Roman"/>
          <w:b/>
          <w:sz w:val="24"/>
          <w:szCs w:val="24"/>
        </w:rPr>
        <w:t>noteikt</w:t>
      </w:r>
      <w:r w:rsidRPr="009B1C77">
        <w:rPr>
          <w:rFonts w:ascii="Times New Roman" w:hAnsi="Times New Roman" w:cs="Times New Roman"/>
          <w:sz w:val="24"/>
          <w:szCs w:val="24"/>
        </w:rPr>
        <w:t xml:space="preserve">, ka zemes vienība 5895 m2 (0,5895 ha) platībā ar kadastra apzīmējumu 6001-002-1533 Krāslavā, Indras ielā 36 piekrīt Krāslavas novada pašvaldībai saskaņā ar likuma „Par valsts un pašvaldību zemes īpašuma tiesībām un to nostiprināšanu zemesgrāmatās” </w:t>
      </w:r>
      <w:r w:rsidRPr="009B1C77">
        <w:rPr>
          <w:rFonts w:ascii="Times New Roman" w:eastAsia="Calibri" w:hAnsi="Times New Roman" w:cs="Times New Roman"/>
          <w:sz w:val="24"/>
          <w:szCs w:val="24"/>
        </w:rPr>
        <w:t>4'.panta otrās daļas 1.punktu</w:t>
      </w:r>
      <w:r w:rsidRPr="009B1C77">
        <w:rPr>
          <w:rFonts w:ascii="Times New Roman" w:hAnsi="Times New Roman" w:cs="Times New Roman"/>
          <w:sz w:val="24"/>
          <w:szCs w:val="24"/>
        </w:rPr>
        <w:t>.</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7. </w:t>
      </w:r>
      <w:r w:rsidRPr="009B1C77">
        <w:rPr>
          <w:rFonts w:ascii="Times New Roman" w:hAnsi="Times New Roman" w:cs="Times New Roman"/>
          <w:sz w:val="24"/>
          <w:szCs w:val="24"/>
        </w:rPr>
        <w:t>Pamatojoties uz Helenas K</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26.06.2017. iesniegumu, </w:t>
      </w:r>
      <w:r w:rsidRPr="009B1C77">
        <w:rPr>
          <w:rFonts w:ascii="Times New Roman" w:hAnsi="Times New Roman" w:cs="Times New Roman"/>
          <w:b/>
          <w:sz w:val="24"/>
          <w:szCs w:val="24"/>
        </w:rPr>
        <w:t xml:space="preserve">lauzt </w:t>
      </w:r>
      <w:r w:rsidRPr="009B1C77">
        <w:rPr>
          <w:rFonts w:ascii="Times New Roman" w:hAnsi="Times New Roman" w:cs="Times New Roman"/>
          <w:sz w:val="24"/>
          <w:szCs w:val="24"/>
        </w:rPr>
        <w:t xml:space="preserve">30.05.2011. Piedrujas pagasta lauku apvidus zemes nomas līgumu Nr.137. </w:t>
      </w:r>
      <w:r w:rsidRPr="009B1C77">
        <w:rPr>
          <w:rFonts w:ascii="Times New Roman" w:hAnsi="Times New Roman" w:cs="Times New Roman"/>
          <w:b/>
          <w:sz w:val="24"/>
          <w:szCs w:val="24"/>
        </w:rPr>
        <w:t>Izbeigt Helenai K</w:t>
      </w:r>
      <w:r w:rsidR="00F75684">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F75684">
        <w:rPr>
          <w:rFonts w:ascii="Times New Roman" w:hAnsi="Times New Roman" w:cs="Times New Roman"/>
          <w:sz w:val="24"/>
          <w:szCs w:val="24"/>
        </w:rPr>
        <w:t>[..]</w:t>
      </w:r>
      <w:r w:rsidRPr="009B1C77">
        <w:rPr>
          <w:rFonts w:ascii="Times New Roman" w:hAnsi="Times New Roman" w:cs="Times New Roman"/>
          <w:sz w:val="24"/>
          <w:szCs w:val="24"/>
        </w:rPr>
        <w:t>, nomas tiesības uz zemes vienību ar kadastra apzīmējumu 6084-003-0134 Krāslavas novada Piedrujas pagastā.</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8.</w:t>
      </w:r>
      <w:r w:rsidRPr="00265E53">
        <w:rPr>
          <w:rFonts w:ascii="Times New Roman" w:hAnsi="Times New Roman" w:cs="Times New Roman"/>
          <w:sz w:val="24"/>
          <w:szCs w:val="24"/>
          <w:vertAlign w:val="superscript"/>
        </w:rPr>
        <w:t>A</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Pamatojoties uz Svetlanas K</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26.06.2017. iesniegumu, </w:t>
      </w:r>
      <w:r w:rsidRPr="009B1C77">
        <w:rPr>
          <w:rFonts w:ascii="Times New Roman" w:hAnsi="Times New Roman" w:cs="Times New Roman"/>
          <w:b/>
          <w:sz w:val="24"/>
          <w:szCs w:val="24"/>
        </w:rPr>
        <w:t>iznomāt Svetlanai K</w:t>
      </w:r>
      <w:r w:rsidR="00F75684">
        <w:rPr>
          <w:rFonts w:ascii="Times New Roman" w:hAnsi="Times New Roman" w:cs="Times New Roman"/>
          <w:sz w:val="24"/>
          <w:szCs w:val="24"/>
        </w:rPr>
        <w:t>[..]</w:t>
      </w:r>
      <w:r w:rsidRPr="009B1C77">
        <w:rPr>
          <w:rFonts w:ascii="Times New Roman" w:hAnsi="Times New Roman" w:cs="Times New Roman"/>
          <w:b/>
          <w:sz w:val="24"/>
          <w:szCs w:val="24"/>
        </w:rPr>
        <w:t xml:space="preserve">, </w:t>
      </w:r>
      <w:r w:rsidRPr="009B1C77">
        <w:rPr>
          <w:rFonts w:ascii="Times New Roman" w:hAnsi="Times New Roman" w:cs="Times New Roman"/>
          <w:sz w:val="24"/>
          <w:szCs w:val="24"/>
        </w:rPr>
        <w:t xml:space="preserve">personas kods </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dzīvo Krāslavas novadā, Piedrujas pagastā, </w:t>
      </w:r>
      <w:r w:rsidR="00F75684">
        <w:rPr>
          <w:rFonts w:ascii="Times New Roman" w:hAnsi="Times New Roman" w:cs="Times New Roman"/>
          <w:sz w:val="24"/>
          <w:szCs w:val="24"/>
        </w:rPr>
        <w:t>[..]</w:t>
      </w:r>
      <w:r w:rsidRPr="009B1C77">
        <w:rPr>
          <w:rFonts w:ascii="Times New Roman" w:hAnsi="Times New Roman" w:cs="Times New Roman"/>
          <w:sz w:val="24"/>
          <w:szCs w:val="24"/>
        </w:rPr>
        <w:t>Krāslavas novada pašvaldībai piekritīgās zemes vienības 0,5 ha platībā ar kadastra apzīmējumu 6084-003-0134 un 0,7 ha platībā ar kadastra apzīmējumu 6084-003-0247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 xml:space="preserve">8. </w:t>
      </w:r>
      <w:r w:rsidRPr="009B1C77">
        <w:rPr>
          <w:rFonts w:ascii="Times New Roman" w:hAnsi="Times New Roman" w:cs="Times New Roman"/>
          <w:sz w:val="24"/>
          <w:szCs w:val="24"/>
        </w:rPr>
        <w:t>Pamatojoties uz GĪKS „Draudzība” valdes priekšsēdētāja Dmitrija K</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04.07.2017. iesniegumu, sakarā ar to, ka uz zemes vienības ar kadastra apzīmējumu 6001-002-0967 atrodas garāžas (garāžu boksi), saskaņā ar 2006.gada 20.jūnija Ministru kabineta noteikumu Nr.496 „Nekustamā īpašuma lietošanas mērķu klasifikācija un nekustamā īpašuma lietošanas mērķu noteikšanas un maiņas kārtība” 17.7.punktu, 25.punktu, </w:t>
      </w:r>
      <w:r w:rsidRPr="009B1C77">
        <w:rPr>
          <w:rFonts w:ascii="Times New Roman" w:hAnsi="Times New Roman" w:cs="Times New Roman"/>
          <w:b/>
          <w:sz w:val="24"/>
          <w:szCs w:val="24"/>
        </w:rPr>
        <w:t xml:space="preserve">mainīt </w:t>
      </w:r>
      <w:r w:rsidRPr="009B1C77">
        <w:rPr>
          <w:rFonts w:ascii="Times New Roman" w:hAnsi="Times New Roman" w:cs="Times New Roman"/>
          <w:sz w:val="24"/>
          <w:szCs w:val="24"/>
        </w:rPr>
        <w:t>lietošanas mērķi zemes vienībai 9425 m2 (0,9425 ha) platībā ar kadastra apzīmējumu 6001-002-0967 no „Individuālo dzīvojamo māju apbūve” (kods 0601) uz „Transporta līdzekļu garāžu apbūve” (kods 1104), kas ir saskaņā ar apstiprināto Krāslavas novada teritorijas plānojumu.</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9. </w:t>
      </w:r>
      <w:r w:rsidRPr="009B1C77">
        <w:rPr>
          <w:rFonts w:ascii="Times New Roman" w:hAnsi="Times New Roman" w:cs="Times New Roman"/>
          <w:sz w:val="24"/>
          <w:szCs w:val="24"/>
        </w:rPr>
        <w:t>Pamatojoties uz GĪKS „Draudzība” valdes priekšsēdētāja Dmitrija K</w:t>
      </w:r>
      <w:r w:rsidR="00F75684">
        <w:rPr>
          <w:rFonts w:ascii="Times New Roman" w:hAnsi="Times New Roman" w:cs="Times New Roman"/>
          <w:sz w:val="24"/>
          <w:szCs w:val="24"/>
        </w:rPr>
        <w:t>[..]</w:t>
      </w:r>
      <w:r w:rsidRPr="009B1C77">
        <w:rPr>
          <w:rFonts w:ascii="Times New Roman" w:hAnsi="Times New Roman" w:cs="Times New Roman"/>
          <w:sz w:val="24"/>
          <w:szCs w:val="24"/>
        </w:rPr>
        <w:t xml:space="preserve"> 04.07.2017. iesniegumu, sakarā ar to, ka uz zemes vienības ar kadastra apzīmējumu 6001-002-0203 atrodas garāžas (garāžu boksi), saskaņā ar 2006.gada 20.jūnija Ministru kabineta noteikumu Nr.496 „Nekustamā īpašuma lietošanas mērķu klasifikācija un nekustamā īpašuma lietošanas mērķu noteikšanas un maiņas kārtība” 17.7.punktu, 25.punktu, </w:t>
      </w:r>
      <w:r w:rsidRPr="009B1C77">
        <w:rPr>
          <w:rFonts w:ascii="Times New Roman" w:hAnsi="Times New Roman" w:cs="Times New Roman"/>
          <w:b/>
          <w:sz w:val="24"/>
          <w:szCs w:val="24"/>
        </w:rPr>
        <w:t xml:space="preserve">mainīt </w:t>
      </w:r>
      <w:r w:rsidRPr="009B1C77">
        <w:rPr>
          <w:rFonts w:ascii="Times New Roman" w:hAnsi="Times New Roman" w:cs="Times New Roman"/>
          <w:sz w:val="24"/>
          <w:szCs w:val="24"/>
        </w:rPr>
        <w:t>lietošanas mērķi zemes vienībai 14828 m2 (1,4828 ha) platībā ar kadastra apzīmējumu 6001-002-0203 no „Individuālo dzīvojamo māju apbūve” (kods 0601) uz „Transporta līdzekļu garāžu apbūve” (kods 1104), kas ir saskaņā ar apstiprināto Krāslavas novada teritorijas plānojumu.</w:t>
      </w:r>
    </w:p>
    <w:p w:rsidR="003E6AE8" w:rsidRPr="009B1C77"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10.</w:t>
      </w:r>
      <w:r w:rsidRPr="009B1C77">
        <w:rPr>
          <w:rFonts w:ascii="Times New Roman" w:hAnsi="Times New Roman" w:cs="Times New Roman"/>
          <w:sz w:val="24"/>
          <w:szCs w:val="24"/>
        </w:rPr>
        <w:t xml:space="preserve"> Pamatojoties uz Valsts zemes dienesta Latgales reģionālās nodaļas 13.06.2017. vēstuli Nr.2-13-L/3100 “Par zemes robežas aktualizāciju”, sakarā ar </w:t>
      </w:r>
      <w:r w:rsidRPr="009B1C77">
        <w:rPr>
          <w:rFonts w:ascii="Times New Roman" w:hAnsi="Times New Roman" w:cs="Times New Roman"/>
          <w:color w:val="000000"/>
          <w:sz w:val="24"/>
          <w:szCs w:val="24"/>
        </w:rPr>
        <w:t>Kadastra informācijas sistēmas</w:t>
      </w:r>
      <w:r w:rsidRPr="009B1C77">
        <w:rPr>
          <w:rFonts w:ascii="Times New Roman" w:hAnsi="Times New Roman" w:cs="Times New Roman"/>
          <w:sz w:val="24"/>
          <w:szCs w:val="24"/>
        </w:rPr>
        <w:t xml:space="preserve"> datu labošanu, </w:t>
      </w:r>
      <w:r w:rsidRPr="009B1C77">
        <w:rPr>
          <w:rFonts w:ascii="Times New Roman" w:eastAsia="Calibri" w:hAnsi="Times New Roman" w:cs="Times New Roman"/>
          <w:sz w:val="24"/>
          <w:szCs w:val="24"/>
        </w:rPr>
        <w:t xml:space="preserve">saskaņā ar Valsts un pašvaldību mantas atsavināšanas likuma 1.panta 11.punkta “b” apakšpunktu </w:t>
      </w:r>
      <w:r w:rsidRPr="009B1C77">
        <w:rPr>
          <w:rFonts w:ascii="Times New Roman" w:eastAsia="Calibri" w:hAnsi="Times New Roman" w:cs="Times New Roman"/>
          <w:b/>
          <w:sz w:val="24"/>
          <w:szCs w:val="24"/>
        </w:rPr>
        <w:t>noteikt</w:t>
      </w:r>
      <w:r w:rsidRPr="009B1C77">
        <w:rPr>
          <w:rFonts w:ascii="Times New Roman" w:eastAsia="Calibri" w:hAnsi="Times New Roman" w:cs="Times New Roman"/>
          <w:sz w:val="24"/>
          <w:szCs w:val="24"/>
        </w:rPr>
        <w:t>,</w:t>
      </w:r>
      <w:r w:rsidRPr="009B1C77">
        <w:rPr>
          <w:rFonts w:ascii="Times New Roman" w:eastAsia="Calibri" w:hAnsi="Times New Roman" w:cs="Times New Roman"/>
          <w:b/>
          <w:sz w:val="24"/>
          <w:szCs w:val="24"/>
        </w:rPr>
        <w:t xml:space="preserve"> </w:t>
      </w:r>
      <w:r w:rsidRPr="009B1C77">
        <w:rPr>
          <w:rFonts w:ascii="Times New Roman" w:eastAsia="Calibri" w:hAnsi="Times New Roman" w:cs="Times New Roman"/>
          <w:sz w:val="24"/>
          <w:szCs w:val="24"/>
        </w:rPr>
        <w:t>ka zemes vienība</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0,0674</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ar kadastra apzīmējumu 6062-004-</w:t>
      </w:r>
      <w:r w:rsidRPr="009B1C77">
        <w:rPr>
          <w:rFonts w:ascii="Times New Roman" w:hAnsi="Times New Roman" w:cs="Times New Roman"/>
          <w:sz w:val="24"/>
          <w:szCs w:val="24"/>
        </w:rPr>
        <w:lastRenderedPageBreak/>
        <w:t xml:space="preserve">1198 </w:t>
      </w:r>
      <w:r w:rsidRPr="009B1C77">
        <w:rPr>
          <w:rFonts w:ascii="Times New Roman" w:eastAsia="Calibri" w:hAnsi="Times New Roman" w:cs="Times New Roman"/>
          <w:sz w:val="24"/>
          <w:szCs w:val="24"/>
        </w:rPr>
        <w:t>ir starpgabals. Saskaņā ar likuma „Par valsts un pašvaldību zemes īpašuma tiesībām un to nostiprināšanu zemesgrāmatās” 4'.panta otrās daļas 6.punktu</w:t>
      </w:r>
      <w:r w:rsidRPr="009B1C77">
        <w:rPr>
          <w:rFonts w:ascii="Times New Roman" w:eastAsia="Calibri" w:hAnsi="Times New Roman" w:cs="Times New Roman"/>
          <w:b/>
          <w:sz w:val="24"/>
          <w:szCs w:val="24"/>
        </w:rPr>
        <w:t xml:space="preserve"> noteikt</w:t>
      </w:r>
      <w:r w:rsidRPr="009B1C77">
        <w:rPr>
          <w:rFonts w:ascii="Times New Roman" w:eastAsia="Calibri" w:hAnsi="Times New Roman" w:cs="Times New Roman"/>
          <w:sz w:val="24"/>
          <w:szCs w:val="24"/>
        </w:rPr>
        <w:t>, ka zemes vienība</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0,0674</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 xml:space="preserve">ar kadastra apzīmējumu 6062-004-1198 Krāslavas novada Indras pagastā </w:t>
      </w:r>
      <w:r w:rsidRPr="009B1C77">
        <w:rPr>
          <w:rFonts w:ascii="Times New Roman" w:eastAsia="Calibri" w:hAnsi="Times New Roman" w:cs="Times New Roman"/>
          <w:sz w:val="24"/>
          <w:szCs w:val="24"/>
        </w:rPr>
        <w:t xml:space="preserve">piekrīt Krāslavas novada pašvaldībai. </w:t>
      </w:r>
      <w:r w:rsidRPr="009B1C77">
        <w:rPr>
          <w:rFonts w:ascii="Times New Roman" w:hAnsi="Times New Roman" w:cs="Times New Roman"/>
          <w:sz w:val="24"/>
          <w:szCs w:val="24"/>
        </w:rPr>
        <w:t xml:space="preserve">Saskaņā ar 2006.gada 20.jūnija Ministru kabineta noteikumu Nr.496 „Nekustamā īpašuma lietošanas mērķu klasifikācija un nekustamā īpašuma lietošanas mērķu noteikšanas un maiņas kārtība” 16.1.punktu </w:t>
      </w:r>
      <w:r w:rsidRPr="009B1C77">
        <w:rPr>
          <w:rFonts w:ascii="Times New Roman" w:hAnsi="Times New Roman" w:cs="Times New Roman"/>
          <w:b/>
          <w:sz w:val="24"/>
          <w:szCs w:val="24"/>
        </w:rPr>
        <w:t xml:space="preserve">apstiprināt </w:t>
      </w:r>
      <w:r w:rsidRPr="009B1C77">
        <w:rPr>
          <w:rFonts w:ascii="Times New Roman" w:eastAsia="Calibri" w:hAnsi="Times New Roman" w:cs="Times New Roman"/>
          <w:sz w:val="24"/>
          <w:szCs w:val="24"/>
        </w:rPr>
        <w:t>zemes vienībai</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0,0674</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ar kadastra apzīmējumu 6062-004-1198 nekustamā īpašuma lietošanas mērķi - zeme, uz kuras galvenā saimnieciskā darbība ir lauksaimniecība (kods 0101).</w:t>
      </w:r>
    </w:p>
    <w:p w:rsidR="003E6AE8" w:rsidRPr="009B1C77" w:rsidRDefault="003E6AE8" w:rsidP="003E6AE8">
      <w:pPr>
        <w:spacing w:after="0" w:line="240" w:lineRule="auto"/>
        <w:ind w:left="284" w:hanging="284"/>
        <w:jc w:val="both"/>
        <w:rPr>
          <w:rFonts w:ascii="Times New Roman" w:hAnsi="Times New Roman" w:cs="Times New Roman"/>
          <w:b/>
          <w:sz w:val="24"/>
          <w:szCs w:val="24"/>
        </w:rPr>
      </w:pPr>
      <w:r w:rsidRPr="009B1C77">
        <w:rPr>
          <w:rFonts w:ascii="Times New Roman" w:hAnsi="Times New Roman" w:cs="Times New Roman"/>
          <w:b/>
          <w:sz w:val="24"/>
          <w:szCs w:val="24"/>
        </w:rPr>
        <w:t xml:space="preserve">11. </w:t>
      </w:r>
      <w:r w:rsidRPr="009B1C77">
        <w:rPr>
          <w:rFonts w:ascii="Times New Roman" w:hAnsi="Times New Roman" w:cs="Times New Roman"/>
          <w:sz w:val="24"/>
          <w:szCs w:val="24"/>
        </w:rPr>
        <w:t xml:space="preserve">Pamatojoties uz Valsts zemes dienesta Latgales reģionālās nodaļas 13.06.2017. vēstuli Nr.2-13-L/3100 “Par zemes robežas aktualizāciju”, sakarā ar </w:t>
      </w:r>
      <w:r w:rsidRPr="009B1C77">
        <w:rPr>
          <w:rFonts w:ascii="Times New Roman" w:hAnsi="Times New Roman" w:cs="Times New Roman"/>
          <w:color w:val="000000"/>
          <w:sz w:val="24"/>
          <w:szCs w:val="24"/>
        </w:rPr>
        <w:t>Kadastra informācijas sistēmas</w:t>
      </w:r>
      <w:r w:rsidRPr="009B1C77">
        <w:rPr>
          <w:rFonts w:ascii="Times New Roman" w:hAnsi="Times New Roman" w:cs="Times New Roman"/>
          <w:sz w:val="24"/>
          <w:szCs w:val="24"/>
        </w:rPr>
        <w:t xml:space="preserve"> datu labošanu, </w:t>
      </w:r>
      <w:r w:rsidRPr="009B1C77">
        <w:rPr>
          <w:rFonts w:ascii="Times New Roman" w:hAnsi="Times New Roman" w:cs="Times New Roman"/>
          <w:b/>
          <w:sz w:val="24"/>
          <w:szCs w:val="24"/>
        </w:rPr>
        <w:t>precizēt</w:t>
      </w:r>
      <w:r w:rsidRPr="009B1C77">
        <w:rPr>
          <w:rFonts w:ascii="Times New Roman" w:hAnsi="Times New Roman" w:cs="Times New Roman"/>
          <w:sz w:val="24"/>
          <w:szCs w:val="24"/>
        </w:rPr>
        <w:t xml:space="preserve"> zemes vienības ar kadastra apzīmējumu 6062-004-0931 robežas un platību, kas sastāda 2,5596 ha; zemes vienības ar kadastra apzīmējumu 6062-004-0823 robežas un platību, kas sastāda 0,495 ha; zemes vienības ar kadastra apzīmējumu 6062-004-1060 robežas un platību, kas sastāda 0,2012 ha; zemes vienības ar kadastra apzīmējumu 6062-004-1022 robežas un platību, kas sastāda 0,2357 ha; zemes vienības ar kadastra apzīmējumu 6062-004-1138 robežas un platību, kas sastāda 0,2085 ha; zemes vienības ar kadastra apzīmējumu 6062-004-1142 robežas un platību, kas sastāda 0,2479 ha.</w:t>
      </w:r>
    </w:p>
    <w:p w:rsidR="003E6AE8" w:rsidRDefault="003E6AE8" w:rsidP="003E6AE8">
      <w:pPr>
        <w:spacing w:after="0" w:line="240" w:lineRule="auto"/>
        <w:ind w:left="284" w:hanging="284"/>
        <w:jc w:val="both"/>
        <w:rPr>
          <w:rFonts w:ascii="Times New Roman" w:hAnsi="Times New Roman" w:cs="Times New Roman"/>
          <w:sz w:val="24"/>
          <w:szCs w:val="24"/>
        </w:rPr>
      </w:pPr>
      <w:r w:rsidRPr="009B1C77">
        <w:rPr>
          <w:rFonts w:ascii="Times New Roman" w:hAnsi="Times New Roman" w:cs="Times New Roman"/>
          <w:b/>
          <w:sz w:val="24"/>
          <w:szCs w:val="24"/>
        </w:rPr>
        <w:t>12.</w:t>
      </w:r>
      <w:r w:rsidRPr="009B1C77">
        <w:rPr>
          <w:rFonts w:ascii="Times New Roman" w:hAnsi="Times New Roman" w:cs="Times New Roman"/>
          <w:sz w:val="24"/>
          <w:szCs w:val="24"/>
        </w:rPr>
        <w:t xml:space="preserve"> Pamatojoties uz Valsts zemes dienesta Latgales reģionālās nodaļas 04.07.2017. vēstuli Nr.2-13-L/3435 “Par zemes vienību ar kadastra apzīmējumu 60620060557”, sakarā ar </w:t>
      </w:r>
      <w:r w:rsidRPr="009B1C77">
        <w:rPr>
          <w:rFonts w:ascii="Times New Roman" w:hAnsi="Times New Roman" w:cs="Times New Roman"/>
          <w:color w:val="000000"/>
          <w:sz w:val="24"/>
          <w:szCs w:val="24"/>
        </w:rPr>
        <w:t>Kadastra informācijas sistēmas</w:t>
      </w:r>
      <w:r w:rsidRPr="009B1C77">
        <w:rPr>
          <w:rFonts w:ascii="Times New Roman" w:hAnsi="Times New Roman" w:cs="Times New Roman"/>
          <w:sz w:val="24"/>
          <w:szCs w:val="24"/>
        </w:rPr>
        <w:t xml:space="preserve"> datu labošanu, </w:t>
      </w:r>
      <w:r w:rsidRPr="009B1C77">
        <w:rPr>
          <w:rFonts w:ascii="Times New Roman" w:eastAsia="Calibri" w:hAnsi="Times New Roman" w:cs="Times New Roman"/>
          <w:sz w:val="24"/>
          <w:szCs w:val="24"/>
        </w:rPr>
        <w:t xml:space="preserve">saskaņā ar Valsts un pašvaldību mantas atsavināšanas likuma 1.panta 11.punkta “b” apakšpunktu </w:t>
      </w:r>
      <w:r w:rsidRPr="009B1C77">
        <w:rPr>
          <w:rFonts w:ascii="Times New Roman" w:eastAsia="Calibri" w:hAnsi="Times New Roman" w:cs="Times New Roman"/>
          <w:b/>
          <w:sz w:val="24"/>
          <w:szCs w:val="24"/>
        </w:rPr>
        <w:t>noteikt</w:t>
      </w:r>
      <w:r w:rsidRPr="009B1C77">
        <w:rPr>
          <w:rFonts w:ascii="Times New Roman" w:eastAsia="Calibri" w:hAnsi="Times New Roman" w:cs="Times New Roman"/>
          <w:sz w:val="24"/>
          <w:szCs w:val="24"/>
        </w:rPr>
        <w:t>,</w:t>
      </w:r>
      <w:r w:rsidRPr="009B1C77">
        <w:rPr>
          <w:rFonts w:ascii="Times New Roman" w:eastAsia="Calibri" w:hAnsi="Times New Roman" w:cs="Times New Roman"/>
          <w:b/>
          <w:sz w:val="24"/>
          <w:szCs w:val="24"/>
        </w:rPr>
        <w:t xml:space="preserve"> </w:t>
      </w:r>
      <w:r w:rsidRPr="009B1C77">
        <w:rPr>
          <w:rFonts w:ascii="Times New Roman" w:eastAsia="Calibri" w:hAnsi="Times New Roman" w:cs="Times New Roman"/>
          <w:sz w:val="24"/>
          <w:szCs w:val="24"/>
        </w:rPr>
        <w:t>ka zemes vienība</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0,72</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 xml:space="preserve">ar kadastra apzīmējumu 6062-006-0557 </w:t>
      </w:r>
      <w:r w:rsidRPr="009B1C77">
        <w:rPr>
          <w:rFonts w:ascii="Times New Roman" w:eastAsia="Calibri" w:hAnsi="Times New Roman" w:cs="Times New Roman"/>
          <w:sz w:val="24"/>
          <w:szCs w:val="24"/>
        </w:rPr>
        <w:t>ir starpgabals. Saskaņā ar likuma „Par valsts un pašvaldību zemes īpašuma tiesībām un to nostiprināšanu zemesgrāmatās” 4'.panta otrās daļas 6.punktu</w:t>
      </w:r>
      <w:r w:rsidRPr="009B1C77">
        <w:rPr>
          <w:rFonts w:ascii="Times New Roman" w:eastAsia="Calibri" w:hAnsi="Times New Roman" w:cs="Times New Roman"/>
          <w:b/>
          <w:sz w:val="24"/>
          <w:szCs w:val="24"/>
        </w:rPr>
        <w:t xml:space="preserve"> noteikt</w:t>
      </w:r>
      <w:r w:rsidRPr="009B1C77">
        <w:rPr>
          <w:rFonts w:ascii="Times New Roman" w:eastAsia="Calibri" w:hAnsi="Times New Roman" w:cs="Times New Roman"/>
          <w:sz w:val="24"/>
          <w:szCs w:val="24"/>
        </w:rPr>
        <w:t>, ka zemes vienība</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0,72</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 xml:space="preserve">ar kadastra apzīmējumu 6062-006-0557 Krāslavas novada Indras pagastā </w:t>
      </w:r>
      <w:r w:rsidRPr="009B1C77">
        <w:rPr>
          <w:rFonts w:ascii="Times New Roman" w:eastAsia="Calibri" w:hAnsi="Times New Roman" w:cs="Times New Roman"/>
          <w:sz w:val="24"/>
          <w:szCs w:val="24"/>
        </w:rPr>
        <w:t xml:space="preserve">piekrīt Krāslavas novada pašvaldībai. </w:t>
      </w:r>
      <w:r w:rsidRPr="009B1C77">
        <w:rPr>
          <w:rFonts w:ascii="Times New Roman" w:hAnsi="Times New Roman" w:cs="Times New Roman"/>
          <w:sz w:val="24"/>
          <w:szCs w:val="24"/>
        </w:rPr>
        <w:t xml:space="preserve">Saskaņā ar 2006.gada 20.jūnija Ministru kabineta noteikumu Nr.496 „Nekustamā īpašuma lietošanas mērķu klasifikācija un nekustamā īpašuma lietošanas mērķu noteikšanas un maiņas kārtība” 16.1.punktu </w:t>
      </w:r>
      <w:r w:rsidRPr="009B1C77">
        <w:rPr>
          <w:rFonts w:ascii="Times New Roman" w:hAnsi="Times New Roman" w:cs="Times New Roman"/>
          <w:b/>
          <w:sz w:val="24"/>
          <w:szCs w:val="24"/>
        </w:rPr>
        <w:t xml:space="preserve">apstiprināt </w:t>
      </w:r>
      <w:r w:rsidRPr="009B1C77">
        <w:rPr>
          <w:rFonts w:ascii="Times New Roman" w:eastAsia="Calibri" w:hAnsi="Times New Roman" w:cs="Times New Roman"/>
          <w:sz w:val="24"/>
          <w:szCs w:val="24"/>
        </w:rPr>
        <w:t>zemes vienībai</w:t>
      </w:r>
      <w:r w:rsidRPr="009B1C77">
        <w:rPr>
          <w:rFonts w:ascii="Times New Roman" w:hAnsi="Times New Roman" w:cs="Times New Roman"/>
          <w:sz w:val="24"/>
          <w:szCs w:val="24"/>
        </w:rPr>
        <w:t xml:space="preserve"> </w:t>
      </w:r>
      <w:r w:rsidRPr="009B1C77">
        <w:rPr>
          <w:rFonts w:ascii="Times New Roman" w:eastAsia="Calibri" w:hAnsi="Times New Roman" w:cs="Times New Roman"/>
          <w:sz w:val="24"/>
          <w:szCs w:val="24"/>
        </w:rPr>
        <w:t>0,72</w:t>
      </w:r>
      <w:r w:rsidRPr="009B1C77">
        <w:rPr>
          <w:rFonts w:ascii="Times New Roman" w:hAnsi="Times New Roman" w:cs="Times New Roman"/>
          <w:sz w:val="24"/>
          <w:szCs w:val="24"/>
        </w:rPr>
        <w:t xml:space="preserve"> ha</w:t>
      </w:r>
      <w:r w:rsidRPr="009B1C77">
        <w:rPr>
          <w:rFonts w:ascii="Times New Roman" w:eastAsia="Calibri" w:hAnsi="Times New Roman" w:cs="Times New Roman"/>
          <w:sz w:val="24"/>
          <w:szCs w:val="24"/>
        </w:rPr>
        <w:t xml:space="preserve"> platībā </w:t>
      </w:r>
      <w:r w:rsidRPr="009B1C77">
        <w:rPr>
          <w:rFonts w:ascii="Times New Roman" w:hAnsi="Times New Roman" w:cs="Times New Roman"/>
          <w:sz w:val="24"/>
          <w:szCs w:val="24"/>
        </w:rPr>
        <w:t>ar kadastra apzīmējumu 6062-006-0557 nekustamā īpašuma lietošanas mērķi - zeme, uz kuras galvenā saimnieciskā darbība ir mežsaimniecība (kods 0201).</w:t>
      </w:r>
    </w:p>
    <w:p w:rsidR="003E6AE8" w:rsidRPr="001056CA" w:rsidRDefault="003E6AE8" w:rsidP="003E6AE8">
      <w:pPr>
        <w:spacing w:after="0" w:line="240" w:lineRule="auto"/>
        <w:ind w:left="284" w:hanging="284"/>
        <w:jc w:val="both"/>
        <w:rPr>
          <w:rFonts w:ascii="Times New Roman" w:hAnsi="Times New Roman" w:cs="Times New Roman"/>
          <w:sz w:val="24"/>
          <w:szCs w:val="24"/>
        </w:rPr>
      </w:pPr>
      <w:r w:rsidRPr="00265E53">
        <w:rPr>
          <w:rFonts w:ascii="Times New Roman" w:hAnsi="Times New Roman" w:cs="Times New Roman"/>
          <w:b/>
          <w:sz w:val="24"/>
          <w:szCs w:val="24"/>
        </w:rPr>
        <w:t>13</w:t>
      </w:r>
      <w:r w:rsidRPr="001056CA">
        <w:rPr>
          <w:rFonts w:ascii="Times New Roman" w:hAnsi="Times New Roman" w:cs="Times New Roman"/>
          <w:sz w:val="24"/>
          <w:szCs w:val="24"/>
        </w:rPr>
        <w:t xml:space="preserve">. Pamatojoties uz zemes īpašnieka SIA “AKVA SYSTEMS” 11.07.2017. iesniegumu, sakarā ar zemes vienības ar kadastra apzīmējumu 6068-003-0222 daļas izveidošanu, saskaņā ar 2006.gada 20.jūnija Ministru kabineta noteikumiem Nr.496 „Nekustamā īpašuma lietošanas mērķu klasifikācija un nekustamā īpašuma lietošanas mērķu noteikšanas un maiņas kārtība”, </w:t>
      </w:r>
      <w:r w:rsidRPr="001056CA">
        <w:rPr>
          <w:rFonts w:ascii="Times New Roman" w:hAnsi="Times New Roman" w:cs="Times New Roman"/>
          <w:b/>
          <w:sz w:val="24"/>
          <w:szCs w:val="24"/>
        </w:rPr>
        <w:t xml:space="preserve">noteikt </w:t>
      </w:r>
      <w:r w:rsidRPr="001056CA">
        <w:rPr>
          <w:rFonts w:ascii="Times New Roman" w:hAnsi="Times New Roman" w:cs="Times New Roman"/>
          <w:sz w:val="24"/>
          <w:szCs w:val="24"/>
        </w:rPr>
        <w:t xml:space="preserve">lietošanas mērķi plānotai (projektētai) Kalniešu pagasta zemes vienības ar kadastra apzīmējumu 6068-003-0222 daļai 0,50 ha platībā - „Komercdarbības objektu apbūve” (kods 0801). Veicot kadastrālo uzmērīšanu, zemes vienības daļas platība var tikt precizēta. Pielikumā zemes vienības ar kadastra apzīmējumu </w:t>
      </w:r>
      <w:r>
        <w:rPr>
          <w:rFonts w:ascii="Times New Roman" w:hAnsi="Times New Roman" w:cs="Times New Roman"/>
          <w:sz w:val="24"/>
          <w:szCs w:val="24"/>
        </w:rPr>
        <w:t>6068-003-0222</w:t>
      </w:r>
      <w:r w:rsidRPr="001056CA">
        <w:rPr>
          <w:rFonts w:ascii="Times New Roman" w:hAnsi="Times New Roman" w:cs="Times New Roman"/>
          <w:sz w:val="24"/>
          <w:szCs w:val="24"/>
        </w:rPr>
        <w:t xml:space="preserve"> daļas izvietojuma shēma.</w:t>
      </w:r>
    </w:p>
    <w:p w:rsidR="003E6AE8" w:rsidRDefault="003E6AE8" w:rsidP="003E6AE8">
      <w:pPr>
        <w:spacing w:after="0" w:line="240" w:lineRule="auto"/>
        <w:jc w:val="both"/>
        <w:rPr>
          <w:rFonts w:ascii="Times New Roman" w:hAnsi="Times New Roman" w:cs="Times New Roman"/>
          <w:sz w:val="18"/>
          <w:szCs w:val="18"/>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772FA5">
        <w:rPr>
          <w:rFonts w:ascii="Times New Roman" w:hAnsi="Times New Roman" w:cs="Times New Roman"/>
          <w:sz w:val="18"/>
          <w:szCs w:val="18"/>
        </w:rPr>
        <w:t>:</w:t>
      </w:r>
    </w:p>
    <w:p w:rsidR="003E6AE8" w:rsidRPr="009B1C77"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Zemes lietu speciālists</w:t>
      </w:r>
      <w:r w:rsidRPr="009B1C77">
        <w:rPr>
          <w:rFonts w:ascii="Times New Roman" w:hAnsi="Times New Roman" w:cs="Times New Roman"/>
          <w:sz w:val="18"/>
          <w:szCs w:val="18"/>
        </w:rPr>
        <w:t xml:space="preserve"> I.Skerškāns</w:t>
      </w:r>
    </w:p>
    <w:p w:rsidR="003E6AE8" w:rsidRDefault="003E6AE8" w:rsidP="003E6AE8">
      <w:pPr>
        <w:spacing w:after="0" w:line="240" w:lineRule="auto"/>
        <w:rPr>
          <w:rFonts w:ascii="Times New Roman" w:hAnsi="Times New Roman" w:cs="Times New Roman"/>
          <w:b/>
          <w:sz w:val="24"/>
          <w:szCs w:val="24"/>
        </w:rPr>
      </w:pPr>
    </w:p>
    <w:p w:rsidR="003E6AE8" w:rsidRDefault="003E6AE8" w:rsidP="00F75684">
      <w:pPr>
        <w:spacing w:after="0" w:line="240" w:lineRule="auto"/>
        <w:rPr>
          <w:rFonts w:ascii="Times New Roman" w:hAnsi="Times New Roman" w:cs="Times New Roman"/>
          <w:b/>
          <w:sz w:val="24"/>
          <w:szCs w:val="24"/>
        </w:rPr>
      </w:pPr>
    </w:p>
    <w:p w:rsidR="003E6AE8" w:rsidRPr="00632CD8"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3E6AE8" w:rsidRDefault="003E6AE8" w:rsidP="003E6AE8">
      <w:pPr>
        <w:spacing w:after="0" w:line="240" w:lineRule="auto"/>
        <w:jc w:val="center"/>
        <w:rPr>
          <w:rFonts w:ascii="Times New Roman" w:hAnsi="Times New Roman" w:cs="Times New Roman"/>
          <w:b/>
          <w:sz w:val="24"/>
          <w:szCs w:val="24"/>
          <w:u w:val="single"/>
        </w:rPr>
      </w:pPr>
      <w:r w:rsidRPr="00632CD8">
        <w:rPr>
          <w:rFonts w:ascii="Times New Roman" w:hAnsi="Times New Roman" w:cs="Times New Roman"/>
          <w:b/>
          <w:sz w:val="24"/>
          <w:szCs w:val="24"/>
          <w:u w:val="single"/>
        </w:rPr>
        <w:t>Par zemes ierīcības projektu apstiprināšanu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spacing w:after="0" w:line="240" w:lineRule="auto"/>
        <w:rPr>
          <w:rFonts w:ascii="Times New Roman" w:hAnsi="Times New Roman" w:cs="Times New Roman"/>
          <w:sz w:val="24"/>
          <w:szCs w:val="24"/>
        </w:rPr>
      </w:pPr>
    </w:p>
    <w:p w:rsidR="003E6AE8" w:rsidRPr="00A03A0A"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Balso par lēmuma projektu kopumā.</w:t>
      </w: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lastRenderedPageBreak/>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Default="003E6AE8" w:rsidP="003E6AE8">
      <w:pPr>
        <w:spacing w:after="0" w:line="240" w:lineRule="auto"/>
        <w:jc w:val="center"/>
        <w:rPr>
          <w:rFonts w:ascii="Times New Roman" w:hAnsi="Times New Roman" w:cs="Times New Roman"/>
          <w:b/>
          <w:sz w:val="24"/>
          <w:szCs w:val="24"/>
        </w:rPr>
      </w:pPr>
    </w:p>
    <w:p w:rsidR="003E6AE8" w:rsidRPr="003C7139" w:rsidRDefault="003E6AE8" w:rsidP="003E6A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p>
    <w:p w:rsidR="003E6AE8" w:rsidRPr="003C7139" w:rsidRDefault="003E6AE8" w:rsidP="003E6AE8">
      <w:pPr>
        <w:spacing w:after="0" w:line="240" w:lineRule="auto"/>
        <w:ind w:firstLine="720"/>
        <w:jc w:val="both"/>
        <w:rPr>
          <w:rFonts w:ascii="Times New Roman" w:hAnsi="Times New Roman" w:cs="Times New Roman"/>
          <w:sz w:val="24"/>
          <w:szCs w:val="24"/>
        </w:rPr>
      </w:pPr>
      <w:r w:rsidRPr="003C7139">
        <w:rPr>
          <w:rFonts w:ascii="Times New Roman" w:hAnsi="Times New Roman" w:cs="Times New Roman"/>
          <w:sz w:val="24"/>
          <w:szCs w:val="24"/>
        </w:rPr>
        <w:t xml:space="preserve">Saskaņā ar „Zemes ierīcības likuma” 10.panta pirmo daļu un MK noteikumiem Nr.505 “Zemes ierīcības projekta izstrādes noteikumi”, </w:t>
      </w:r>
      <w:r w:rsidRPr="003B44C3">
        <w:rPr>
          <w:rFonts w:ascii="Times New Roman" w:hAnsi="Times New Roman" w:cs="Times New Roman"/>
          <w:b/>
          <w:sz w:val="24"/>
          <w:szCs w:val="24"/>
        </w:rPr>
        <w:t xml:space="preserve">apstiprināt </w:t>
      </w:r>
      <w:r w:rsidRPr="003C7139">
        <w:rPr>
          <w:rFonts w:ascii="Times New Roman" w:hAnsi="Times New Roman" w:cs="Times New Roman"/>
          <w:sz w:val="24"/>
          <w:szCs w:val="24"/>
        </w:rPr>
        <w:t xml:space="preserve"> zemes vienības „Kumelītes” un “Vārpiņas”, Kombuļu pagastā, Krāslavas novadā ar kadastra apzīmējumiem 6074 004 0102 un 6074 001 0062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(6074 004 0411) ar platību 4.9 ha  </w:t>
      </w:r>
      <w:r w:rsidRPr="003B44C3">
        <w:rPr>
          <w:rFonts w:ascii="Times New Roman" w:hAnsi="Times New Roman" w:cs="Times New Roman"/>
          <w:b/>
          <w:sz w:val="24"/>
          <w:szCs w:val="24"/>
        </w:rPr>
        <w:t>saglabāt nosaukumu „ Kumelītes”,</w:t>
      </w:r>
      <w:r w:rsidRPr="003C7139">
        <w:rPr>
          <w:rFonts w:ascii="Times New Roman" w:hAnsi="Times New Roman" w:cs="Times New Roman"/>
          <w:sz w:val="24"/>
          <w:szCs w:val="24"/>
        </w:rPr>
        <w:t xml:space="preserve"> Kombuļu pagasts, Krāslavas novads.</w:t>
      </w:r>
    </w:p>
    <w:p w:rsidR="003E6AE8" w:rsidRPr="003C7139" w:rsidRDefault="003E6AE8" w:rsidP="003E6AE8">
      <w:pPr>
        <w:spacing w:after="0" w:line="240" w:lineRule="auto"/>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lauksaimniecība, kods 0101.</w:t>
      </w:r>
    </w:p>
    <w:p w:rsidR="003E6AE8" w:rsidRPr="003C7139" w:rsidRDefault="003E6AE8" w:rsidP="003E6AE8">
      <w:pPr>
        <w:spacing w:after="0" w:line="240" w:lineRule="auto"/>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(6074 001 0172) ar platību 3.9  ha </w:t>
      </w:r>
      <w:r w:rsidRPr="003B44C3">
        <w:rPr>
          <w:rFonts w:ascii="Times New Roman" w:hAnsi="Times New Roman" w:cs="Times New Roman"/>
          <w:b/>
          <w:sz w:val="24"/>
          <w:szCs w:val="24"/>
        </w:rPr>
        <w:t>saglabāt nosaukumu “Vārpiņas”,</w:t>
      </w:r>
      <w:r w:rsidRPr="003C7139">
        <w:rPr>
          <w:rFonts w:ascii="Times New Roman" w:hAnsi="Times New Roman" w:cs="Times New Roman"/>
          <w:sz w:val="24"/>
          <w:szCs w:val="24"/>
        </w:rPr>
        <w:t xml:space="preserve"> Kombuļu pagasts, Krāslavas novads.</w:t>
      </w:r>
    </w:p>
    <w:p w:rsidR="003E6AE8" w:rsidRPr="003C7139" w:rsidRDefault="003E6AE8" w:rsidP="003E6AE8">
      <w:pPr>
        <w:spacing w:after="0" w:line="240" w:lineRule="auto"/>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lauksaimniecība, kods 0101.</w:t>
      </w:r>
    </w:p>
    <w:p w:rsidR="003E6AE8" w:rsidRPr="003C7139" w:rsidRDefault="003E6AE8" w:rsidP="003E6AE8">
      <w:pPr>
        <w:spacing w:after="0" w:line="240" w:lineRule="auto"/>
        <w:jc w:val="both"/>
        <w:rPr>
          <w:rFonts w:ascii="Times New Roman" w:hAnsi="Times New Roman" w:cs="Times New Roman"/>
          <w:sz w:val="24"/>
          <w:szCs w:val="24"/>
        </w:rPr>
      </w:pPr>
      <w:r w:rsidRPr="003B44C3">
        <w:rPr>
          <w:rFonts w:ascii="Times New Roman" w:hAnsi="Times New Roman" w:cs="Times New Roman"/>
          <w:b/>
          <w:sz w:val="24"/>
          <w:szCs w:val="24"/>
        </w:rPr>
        <w:t>Zemes  vienībai Nr.3</w:t>
      </w:r>
      <w:r w:rsidRPr="003C7139">
        <w:rPr>
          <w:rFonts w:ascii="Times New Roman" w:hAnsi="Times New Roman" w:cs="Times New Roman"/>
          <w:sz w:val="24"/>
          <w:szCs w:val="24"/>
        </w:rPr>
        <w:t xml:space="preserve"> (6074 001 0171) ar platību 11.0  ha </w:t>
      </w:r>
      <w:r w:rsidRPr="003B44C3">
        <w:rPr>
          <w:rFonts w:ascii="Times New Roman" w:hAnsi="Times New Roman" w:cs="Times New Roman"/>
          <w:b/>
          <w:sz w:val="24"/>
          <w:szCs w:val="24"/>
        </w:rPr>
        <w:t>piešķirt nosaukumu “Meža kumelītes”,</w:t>
      </w:r>
      <w:r w:rsidRPr="003C7139">
        <w:rPr>
          <w:rFonts w:ascii="Times New Roman" w:hAnsi="Times New Roman" w:cs="Times New Roman"/>
          <w:sz w:val="24"/>
          <w:szCs w:val="24"/>
        </w:rPr>
        <w:t xml:space="preserve"> Kombuļu pagasts, Krāslavas novads.</w:t>
      </w:r>
    </w:p>
    <w:p w:rsidR="003E6AE8" w:rsidRPr="003C7139" w:rsidRDefault="003E6AE8" w:rsidP="003E6AE8">
      <w:pPr>
        <w:spacing w:after="0" w:line="240" w:lineRule="auto"/>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mežsaimniecības zeme, kods 0201.</w:t>
      </w:r>
    </w:p>
    <w:p w:rsidR="003E6AE8" w:rsidRPr="003C7139" w:rsidRDefault="003E6AE8" w:rsidP="003E6AE8">
      <w:pPr>
        <w:spacing w:after="0" w:line="240" w:lineRule="auto"/>
        <w:rPr>
          <w:rFonts w:ascii="Times New Roman" w:hAnsi="Times New Roman" w:cs="Times New Roman"/>
          <w:b/>
          <w:sz w:val="24"/>
          <w:szCs w:val="24"/>
        </w:rPr>
      </w:pPr>
    </w:p>
    <w:p w:rsidR="003E6AE8" w:rsidRPr="00632CD8" w:rsidRDefault="003E6AE8" w:rsidP="003E6AE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5.2.</w:t>
      </w:r>
    </w:p>
    <w:p w:rsidR="003E6AE8" w:rsidRPr="003C7139" w:rsidRDefault="003E6AE8" w:rsidP="003E6AE8">
      <w:pPr>
        <w:spacing w:after="0" w:line="240" w:lineRule="auto"/>
        <w:ind w:firstLine="720"/>
        <w:jc w:val="both"/>
        <w:rPr>
          <w:rFonts w:ascii="Times New Roman" w:hAnsi="Times New Roman" w:cs="Times New Roman"/>
          <w:sz w:val="24"/>
          <w:szCs w:val="24"/>
        </w:rPr>
      </w:pPr>
      <w:r w:rsidRPr="003C7139">
        <w:rPr>
          <w:rFonts w:ascii="Times New Roman" w:hAnsi="Times New Roman" w:cs="Times New Roman"/>
          <w:sz w:val="24"/>
          <w:szCs w:val="24"/>
        </w:rPr>
        <w:t xml:space="preserve">Saskaņā ar „Zemes ierīcības likuma” 10.panta pirmo daļu un MK noteikumiem Nr.505 “Zemes ierīcības projekta izstrādes noteikumi”, apstiprināt sekojošus zemes vienību sadales projektus: </w:t>
      </w:r>
    </w:p>
    <w:p w:rsidR="003E6AE8" w:rsidRPr="003C7139" w:rsidRDefault="003E6AE8" w:rsidP="003E6AE8">
      <w:pPr>
        <w:spacing w:after="0" w:line="240" w:lineRule="auto"/>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1. </w:t>
      </w:r>
      <w:r w:rsidRPr="003B44C3">
        <w:rPr>
          <w:rFonts w:ascii="Times New Roman" w:hAnsi="Times New Roman" w:cs="Times New Roman"/>
          <w:b/>
          <w:sz w:val="24"/>
          <w:szCs w:val="24"/>
        </w:rPr>
        <w:t>Apstiprināt</w:t>
      </w:r>
      <w:r w:rsidRPr="003C7139">
        <w:rPr>
          <w:rFonts w:ascii="Times New Roman" w:hAnsi="Times New Roman" w:cs="Times New Roman"/>
          <w:sz w:val="24"/>
          <w:szCs w:val="24"/>
        </w:rPr>
        <w:t xml:space="preserve"> </w:t>
      </w:r>
      <w:r w:rsidRPr="003B44C3">
        <w:rPr>
          <w:rFonts w:ascii="Times New Roman" w:hAnsi="Times New Roman" w:cs="Times New Roman"/>
          <w:b/>
          <w:sz w:val="24"/>
          <w:szCs w:val="24"/>
        </w:rPr>
        <w:t>zemes vienības „Kaplavas pagasta Valsts meži</w:t>
      </w:r>
      <w:r w:rsidRPr="003C7139">
        <w:rPr>
          <w:rFonts w:ascii="Times New Roman" w:hAnsi="Times New Roman" w:cs="Times New Roman"/>
          <w:sz w:val="24"/>
          <w:szCs w:val="24"/>
        </w:rPr>
        <w:t xml:space="preserve">”, Kaplavas pagastā, Krāslavas novadā ar kadastra apzīmējumu 6070 004 2171,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(6070 004 0119) ar platību 0.56 ha </w:t>
      </w:r>
      <w:r w:rsidRPr="003B44C3">
        <w:rPr>
          <w:rFonts w:ascii="Times New Roman" w:hAnsi="Times New Roman" w:cs="Times New Roman"/>
          <w:b/>
          <w:sz w:val="24"/>
          <w:szCs w:val="24"/>
        </w:rPr>
        <w:t>un zemes vienībai Nr.3</w:t>
      </w:r>
      <w:r w:rsidRPr="003C7139">
        <w:rPr>
          <w:rFonts w:ascii="Times New Roman" w:hAnsi="Times New Roman" w:cs="Times New Roman"/>
          <w:sz w:val="24"/>
          <w:szCs w:val="24"/>
        </w:rPr>
        <w:t xml:space="preserve"> (6070 004 0111) ar platību 6.83 ha </w:t>
      </w:r>
      <w:r w:rsidRPr="003B44C3">
        <w:rPr>
          <w:rFonts w:ascii="Times New Roman" w:hAnsi="Times New Roman" w:cs="Times New Roman"/>
          <w:b/>
          <w:sz w:val="24"/>
          <w:szCs w:val="24"/>
        </w:rPr>
        <w:t>saglabāt nosaukumu „ Kaplavas pagasta Valsts meži”,</w:t>
      </w:r>
      <w:r w:rsidRPr="003C7139">
        <w:rPr>
          <w:rFonts w:ascii="Times New Roman" w:hAnsi="Times New Roman" w:cs="Times New Roman"/>
          <w:sz w:val="24"/>
          <w:szCs w:val="24"/>
        </w:rPr>
        <w:t xml:space="preserve"> Kaplavas pagastā,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mežsaimniecības zeme, kods 0201.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(6070 004 0121) ar platību 0.17  ha </w:t>
      </w:r>
      <w:r w:rsidRPr="003B44C3">
        <w:rPr>
          <w:rFonts w:ascii="Times New Roman" w:hAnsi="Times New Roman" w:cs="Times New Roman"/>
          <w:b/>
          <w:sz w:val="24"/>
          <w:szCs w:val="24"/>
        </w:rPr>
        <w:t>piešķirt nosaukumu “Robežceļi 12”.</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2. </w:t>
      </w:r>
      <w:r w:rsidRPr="003B44C3">
        <w:rPr>
          <w:rFonts w:ascii="Times New Roman" w:hAnsi="Times New Roman" w:cs="Times New Roman"/>
          <w:b/>
          <w:sz w:val="24"/>
          <w:szCs w:val="24"/>
        </w:rPr>
        <w:t>Apstiprināt zemes vienības „Kaplavas pagasta Valsts meži”,</w:t>
      </w:r>
      <w:r w:rsidRPr="003C7139">
        <w:rPr>
          <w:rFonts w:ascii="Times New Roman" w:hAnsi="Times New Roman" w:cs="Times New Roman"/>
          <w:sz w:val="24"/>
          <w:szCs w:val="24"/>
        </w:rPr>
        <w:t xml:space="preserve"> Kaplavas pagastā, Krāslavas novadā ar kadastra apzīmējumu 6070 004 2117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(6070 004 0125) ar platību 76.71 ha, </w:t>
      </w:r>
      <w:r w:rsidRPr="003B44C3">
        <w:rPr>
          <w:rFonts w:ascii="Times New Roman" w:hAnsi="Times New Roman" w:cs="Times New Roman"/>
          <w:b/>
          <w:sz w:val="24"/>
          <w:szCs w:val="24"/>
        </w:rPr>
        <w:t>zemes vienībai Nr.3</w:t>
      </w:r>
      <w:r w:rsidRPr="003C7139">
        <w:rPr>
          <w:rFonts w:ascii="Times New Roman" w:hAnsi="Times New Roman" w:cs="Times New Roman"/>
          <w:sz w:val="24"/>
          <w:szCs w:val="24"/>
        </w:rPr>
        <w:t xml:space="preserve"> (6070 004 0128) ar platību 17.77 ha un  </w:t>
      </w:r>
      <w:r w:rsidRPr="003B44C3">
        <w:rPr>
          <w:rFonts w:ascii="Times New Roman" w:hAnsi="Times New Roman" w:cs="Times New Roman"/>
          <w:b/>
          <w:sz w:val="24"/>
          <w:szCs w:val="24"/>
        </w:rPr>
        <w:t>zemes vienībai Nr.5</w:t>
      </w:r>
      <w:r w:rsidRPr="003C7139">
        <w:rPr>
          <w:rFonts w:ascii="Times New Roman" w:hAnsi="Times New Roman" w:cs="Times New Roman"/>
          <w:sz w:val="24"/>
          <w:szCs w:val="24"/>
        </w:rPr>
        <w:t xml:space="preserve"> (6070 004 0131) ar platību 3.68 </w:t>
      </w:r>
      <w:r w:rsidRPr="003B44C3">
        <w:rPr>
          <w:rFonts w:ascii="Times New Roman" w:hAnsi="Times New Roman" w:cs="Times New Roman"/>
          <w:b/>
          <w:sz w:val="24"/>
          <w:szCs w:val="24"/>
        </w:rPr>
        <w:t>saglabāt nosaukumu „Kaplavas pagasta Valsts meži”,</w:t>
      </w:r>
      <w:r w:rsidRPr="003C7139">
        <w:rPr>
          <w:rFonts w:ascii="Times New Roman" w:hAnsi="Times New Roman" w:cs="Times New Roman"/>
          <w:sz w:val="24"/>
          <w:szCs w:val="24"/>
        </w:rPr>
        <w:t xml:space="preserve"> Kaplavas pagastā,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mežsaimniecības zeme, kods 0201.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(6070 004 0133) ar platību 1.42  ha </w:t>
      </w:r>
      <w:r w:rsidRPr="003B44C3">
        <w:rPr>
          <w:rFonts w:ascii="Times New Roman" w:hAnsi="Times New Roman" w:cs="Times New Roman"/>
          <w:b/>
          <w:sz w:val="24"/>
          <w:szCs w:val="24"/>
        </w:rPr>
        <w:t>piešķirt nosaukumu “Robežceļi 13”.</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Nr.4</w:t>
      </w:r>
      <w:r w:rsidRPr="003C7139">
        <w:rPr>
          <w:rFonts w:ascii="Times New Roman" w:hAnsi="Times New Roman" w:cs="Times New Roman"/>
          <w:sz w:val="24"/>
          <w:szCs w:val="24"/>
        </w:rPr>
        <w:t xml:space="preserve"> (6070 004 0149) ar platību 1.28  ha </w:t>
      </w:r>
      <w:r w:rsidRPr="003B44C3">
        <w:rPr>
          <w:rFonts w:ascii="Times New Roman" w:hAnsi="Times New Roman" w:cs="Times New Roman"/>
          <w:b/>
          <w:sz w:val="24"/>
          <w:szCs w:val="24"/>
        </w:rPr>
        <w:t>piešķirt nosaukumu “Robežceļi 14”.</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lastRenderedPageBreak/>
        <w:t xml:space="preserve">3. </w:t>
      </w:r>
      <w:r w:rsidRPr="003B44C3">
        <w:rPr>
          <w:rFonts w:ascii="Times New Roman" w:hAnsi="Times New Roman" w:cs="Times New Roman"/>
          <w:b/>
          <w:sz w:val="24"/>
          <w:szCs w:val="24"/>
        </w:rPr>
        <w:t>Apstiprināt</w:t>
      </w:r>
      <w:r w:rsidRPr="003C7139">
        <w:rPr>
          <w:rFonts w:ascii="Times New Roman" w:hAnsi="Times New Roman" w:cs="Times New Roman"/>
          <w:sz w:val="24"/>
          <w:szCs w:val="24"/>
        </w:rPr>
        <w:t xml:space="preserve"> </w:t>
      </w:r>
      <w:r w:rsidRPr="003B44C3">
        <w:rPr>
          <w:rFonts w:ascii="Times New Roman" w:hAnsi="Times New Roman" w:cs="Times New Roman"/>
          <w:b/>
          <w:sz w:val="24"/>
          <w:szCs w:val="24"/>
        </w:rPr>
        <w:t>zemes vienības „Pūri”,</w:t>
      </w:r>
      <w:r w:rsidRPr="003C7139">
        <w:rPr>
          <w:rFonts w:ascii="Times New Roman" w:hAnsi="Times New Roman" w:cs="Times New Roman"/>
          <w:sz w:val="24"/>
          <w:szCs w:val="24"/>
        </w:rPr>
        <w:t xml:space="preserve"> Piedrujas pagastā, Krāslavas novadā ar kadastra apzīmējumu 6084 005 0127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(6084 005 0083) ar platību 2.4 ha  </w:t>
      </w:r>
      <w:r w:rsidRPr="003B44C3">
        <w:rPr>
          <w:rFonts w:ascii="Times New Roman" w:hAnsi="Times New Roman" w:cs="Times New Roman"/>
          <w:b/>
          <w:sz w:val="24"/>
          <w:szCs w:val="24"/>
        </w:rPr>
        <w:t>saglabāt nosaukumu „ Pūri”,</w:t>
      </w:r>
      <w:r w:rsidRPr="003C7139">
        <w:rPr>
          <w:rFonts w:ascii="Times New Roman" w:hAnsi="Times New Roman" w:cs="Times New Roman"/>
          <w:sz w:val="24"/>
          <w:szCs w:val="24"/>
        </w:rPr>
        <w:t xml:space="preserve"> Piedrujas pagastā,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mežsaimniecības zeme, kods 0201.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(6084 005 0109) ar platību 0.1  ha </w:t>
      </w:r>
      <w:r w:rsidRPr="003B44C3">
        <w:rPr>
          <w:rFonts w:ascii="Times New Roman" w:hAnsi="Times New Roman" w:cs="Times New Roman"/>
          <w:b/>
          <w:sz w:val="24"/>
          <w:szCs w:val="24"/>
        </w:rPr>
        <w:t>piešķirt nosaukumu “Robežceļi 1”.</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4. </w:t>
      </w:r>
      <w:r w:rsidRPr="003B44C3">
        <w:rPr>
          <w:rFonts w:ascii="Times New Roman" w:hAnsi="Times New Roman" w:cs="Times New Roman"/>
          <w:b/>
          <w:sz w:val="24"/>
          <w:szCs w:val="24"/>
        </w:rPr>
        <w:t>Apstiprināt zemes vienības “Bumbieri”,</w:t>
      </w:r>
      <w:r w:rsidRPr="003C7139">
        <w:rPr>
          <w:rFonts w:ascii="Times New Roman" w:hAnsi="Times New Roman" w:cs="Times New Roman"/>
          <w:sz w:val="24"/>
          <w:szCs w:val="24"/>
        </w:rPr>
        <w:t xml:space="preserve"> Robežnieku pagastā, Krāslavas novadā, kadastra apzīmējums 6086 007 0304, </w:t>
      </w:r>
      <w:r w:rsidRPr="003B44C3">
        <w:rPr>
          <w:rFonts w:ascii="Times New Roman" w:hAnsi="Times New Roman" w:cs="Times New Roman"/>
          <w:b/>
          <w:sz w:val="24"/>
          <w:szCs w:val="24"/>
        </w:rPr>
        <w:t>sadales projektu.</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(6086 007 0112) ar platību 27.0 ha </w:t>
      </w:r>
      <w:r w:rsidRPr="003B44C3">
        <w:rPr>
          <w:rFonts w:ascii="Times New Roman" w:hAnsi="Times New Roman" w:cs="Times New Roman"/>
          <w:b/>
          <w:sz w:val="24"/>
          <w:szCs w:val="24"/>
        </w:rPr>
        <w:t>saglabāt nosaukumu “Bumbieri”,</w:t>
      </w:r>
      <w:r w:rsidRPr="003C7139">
        <w:rPr>
          <w:rFonts w:ascii="Times New Roman" w:hAnsi="Times New Roman" w:cs="Times New Roman"/>
          <w:sz w:val="24"/>
          <w:szCs w:val="24"/>
        </w:rPr>
        <w:t xml:space="preserve"> Robežnieku pagasts,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lauksaimniecība, kods 0101.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(6086 007 0114) ar platību 0.1 ha un  </w:t>
      </w:r>
      <w:r w:rsidRPr="003B44C3">
        <w:rPr>
          <w:rFonts w:ascii="Times New Roman" w:hAnsi="Times New Roman" w:cs="Times New Roman"/>
          <w:b/>
          <w:sz w:val="24"/>
          <w:szCs w:val="24"/>
        </w:rPr>
        <w:t>zemes vienībai Nr.3</w:t>
      </w:r>
      <w:r w:rsidRPr="003C7139">
        <w:rPr>
          <w:rFonts w:ascii="Times New Roman" w:hAnsi="Times New Roman" w:cs="Times New Roman"/>
          <w:sz w:val="24"/>
          <w:szCs w:val="24"/>
        </w:rPr>
        <w:t xml:space="preserve"> (6086 007 0123) ar platību 0.1 </w:t>
      </w:r>
      <w:r w:rsidRPr="003B44C3">
        <w:rPr>
          <w:rFonts w:ascii="Times New Roman" w:hAnsi="Times New Roman" w:cs="Times New Roman"/>
          <w:b/>
          <w:sz w:val="24"/>
          <w:szCs w:val="24"/>
        </w:rPr>
        <w:t>piešķirt nosaukumu “Robežceļi 1”.</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5. </w:t>
      </w:r>
      <w:r w:rsidRPr="003B44C3">
        <w:rPr>
          <w:rFonts w:ascii="Times New Roman" w:hAnsi="Times New Roman" w:cs="Times New Roman"/>
          <w:b/>
          <w:sz w:val="24"/>
          <w:szCs w:val="24"/>
        </w:rPr>
        <w:t>Apstiprināt zemes vienības “Bumbieri</w:t>
      </w:r>
      <w:r w:rsidRPr="003C7139">
        <w:rPr>
          <w:rFonts w:ascii="Times New Roman" w:hAnsi="Times New Roman" w:cs="Times New Roman"/>
          <w:sz w:val="24"/>
          <w:szCs w:val="24"/>
        </w:rPr>
        <w:t xml:space="preserve">”, Robežnieku pagastā, Krāslavas novadā, kadastra apzīmējums 6086 007 0141,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(6086 007 0112) ar platību 111.3 ha </w:t>
      </w:r>
      <w:r w:rsidRPr="003B44C3">
        <w:rPr>
          <w:rFonts w:ascii="Times New Roman" w:hAnsi="Times New Roman" w:cs="Times New Roman"/>
          <w:b/>
          <w:sz w:val="24"/>
          <w:szCs w:val="24"/>
        </w:rPr>
        <w:t>saglabāt nosaukumu “Bumbieri”,</w:t>
      </w:r>
      <w:r w:rsidRPr="003C7139">
        <w:rPr>
          <w:rFonts w:ascii="Times New Roman" w:hAnsi="Times New Roman" w:cs="Times New Roman"/>
          <w:sz w:val="24"/>
          <w:szCs w:val="24"/>
        </w:rPr>
        <w:t xml:space="preserve"> Robežnieku pagasts,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lauksaimniecība, kods 0101.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(6086 007 0088) ar platību 0.1 ha un zemes vienībai Nr.3 (6086 007 0089) ar platību 0.1 ha  </w:t>
      </w:r>
      <w:r w:rsidRPr="003B44C3">
        <w:rPr>
          <w:rFonts w:ascii="Times New Roman" w:hAnsi="Times New Roman" w:cs="Times New Roman"/>
          <w:b/>
          <w:sz w:val="24"/>
          <w:szCs w:val="24"/>
        </w:rPr>
        <w:t>piešķirt nosaukumu “Robežceļi 2”.</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6. </w:t>
      </w:r>
      <w:r w:rsidRPr="003B44C3">
        <w:rPr>
          <w:rFonts w:ascii="Times New Roman" w:hAnsi="Times New Roman" w:cs="Times New Roman"/>
          <w:b/>
          <w:sz w:val="24"/>
          <w:szCs w:val="24"/>
        </w:rPr>
        <w:t>Apstiprināt zemes vienības “Ezersētas”,</w:t>
      </w:r>
      <w:r w:rsidRPr="003C7139">
        <w:rPr>
          <w:rFonts w:ascii="Times New Roman" w:hAnsi="Times New Roman" w:cs="Times New Roman"/>
          <w:sz w:val="24"/>
          <w:szCs w:val="24"/>
        </w:rPr>
        <w:t xml:space="preserve"> Robežnieku pagastā, Krāslavas novadā, kadastra apzīmējums 6086 007 0035, </w:t>
      </w:r>
      <w:r w:rsidRPr="003B44C3">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(6086 007 0093) ar platību 27.5 ha </w:t>
      </w:r>
      <w:r w:rsidRPr="003B44C3">
        <w:rPr>
          <w:rFonts w:ascii="Times New Roman" w:hAnsi="Times New Roman" w:cs="Times New Roman"/>
          <w:b/>
          <w:sz w:val="24"/>
          <w:szCs w:val="24"/>
        </w:rPr>
        <w:t>saglabāt nosaukumu “Ezersētas”,</w:t>
      </w:r>
      <w:r w:rsidRPr="003C7139">
        <w:rPr>
          <w:rFonts w:ascii="Times New Roman" w:hAnsi="Times New Roman" w:cs="Times New Roman"/>
          <w:sz w:val="24"/>
          <w:szCs w:val="24"/>
        </w:rPr>
        <w:t xml:space="preserve"> Robežnieku pagasts,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lauksaimniecība, kods 0101.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(6086 007 0100) ar platību 0.1 ha </w:t>
      </w:r>
      <w:r w:rsidRPr="003B44C3">
        <w:rPr>
          <w:rFonts w:ascii="Times New Roman" w:hAnsi="Times New Roman" w:cs="Times New Roman"/>
          <w:b/>
          <w:sz w:val="24"/>
          <w:szCs w:val="24"/>
        </w:rPr>
        <w:t>piešķirt nosaukumu “Robežceļi 3”.</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7.</w:t>
      </w:r>
      <w:r w:rsidRPr="003B44C3">
        <w:rPr>
          <w:rFonts w:ascii="Times New Roman" w:hAnsi="Times New Roman" w:cs="Times New Roman"/>
          <w:b/>
          <w:sz w:val="24"/>
          <w:szCs w:val="24"/>
        </w:rPr>
        <w:t>Apstiprināt zemes vienības “Pierobeža -2”,</w:t>
      </w:r>
      <w:r w:rsidRPr="003C7139">
        <w:rPr>
          <w:rFonts w:ascii="Times New Roman" w:hAnsi="Times New Roman" w:cs="Times New Roman"/>
          <w:sz w:val="24"/>
          <w:szCs w:val="24"/>
        </w:rPr>
        <w:t xml:space="preserve"> Robežnieku pagastā, Krāslavas novadā, kadastra apzīmējums 6086 005 0332, </w:t>
      </w:r>
      <w:r w:rsidRPr="003B44C3">
        <w:rPr>
          <w:rFonts w:ascii="Times New Roman" w:hAnsi="Times New Roman" w:cs="Times New Roman"/>
          <w:b/>
          <w:sz w:val="24"/>
          <w:szCs w:val="24"/>
        </w:rPr>
        <w:t>sadales projektu.</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(6086 005 0085) ar platību 3.3 ha </w:t>
      </w:r>
      <w:r w:rsidRPr="003B44C3">
        <w:rPr>
          <w:rFonts w:ascii="Times New Roman" w:hAnsi="Times New Roman" w:cs="Times New Roman"/>
          <w:b/>
          <w:sz w:val="24"/>
          <w:szCs w:val="24"/>
        </w:rPr>
        <w:t>saglabāt nosaukumu “Pierobeža -2”,</w:t>
      </w:r>
      <w:r w:rsidRPr="003C7139">
        <w:rPr>
          <w:rFonts w:ascii="Times New Roman" w:hAnsi="Times New Roman" w:cs="Times New Roman"/>
          <w:sz w:val="24"/>
          <w:szCs w:val="24"/>
        </w:rPr>
        <w:t xml:space="preserve"> Robežnieku pagasts,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lauksaimniecība, kods 0101.</w:t>
      </w:r>
    </w:p>
    <w:p w:rsidR="003E6AE8" w:rsidRPr="003C7139" w:rsidRDefault="003E6AE8" w:rsidP="003E6AE8">
      <w:pPr>
        <w:spacing w:after="0" w:line="240" w:lineRule="auto"/>
        <w:ind w:left="284"/>
        <w:jc w:val="both"/>
        <w:rPr>
          <w:rFonts w:ascii="Times New Roman" w:hAnsi="Times New Roman" w:cs="Times New Roman"/>
          <w:sz w:val="24"/>
          <w:szCs w:val="24"/>
        </w:rPr>
      </w:pPr>
      <w:r w:rsidRPr="003B44C3">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(6086 005 01086) ar platību 0.1 ha </w:t>
      </w:r>
      <w:r w:rsidRPr="002C153D">
        <w:rPr>
          <w:rFonts w:ascii="Times New Roman" w:hAnsi="Times New Roman" w:cs="Times New Roman"/>
          <w:b/>
          <w:sz w:val="24"/>
          <w:szCs w:val="24"/>
        </w:rPr>
        <w:t>piešķirt nosaukumu “Robežceļi 4”.</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3C7139" w:rsidRDefault="003E6AE8" w:rsidP="003E6AE8">
      <w:pPr>
        <w:spacing w:after="0" w:line="240" w:lineRule="auto"/>
        <w:ind w:left="284" w:hanging="284"/>
        <w:jc w:val="both"/>
        <w:rPr>
          <w:rFonts w:ascii="Times New Roman" w:hAnsi="Times New Roman" w:cs="Times New Roman"/>
          <w:sz w:val="24"/>
          <w:szCs w:val="24"/>
        </w:rPr>
      </w:pPr>
    </w:p>
    <w:p w:rsidR="003E6AE8" w:rsidRPr="003C7139" w:rsidRDefault="003E6AE8" w:rsidP="003E6AE8">
      <w:pPr>
        <w:spacing w:after="0" w:line="240" w:lineRule="auto"/>
        <w:ind w:left="284" w:hanging="284"/>
        <w:jc w:val="both"/>
        <w:rPr>
          <w:rFonts w:ascii="Times New Roman" w:hAnsi="Times New Roman" w:cs="Times New Roman"/>
          <w:sz w:val="24"/>
          <w:szCs w:val="24"/>
        </w:rPr>
      </w:pPr>
      <w:r w:rsidRPr="003C7139">
        <w:rPr>
          <w:rFonts w:ascii="Times New Roman" w:hAnsi="Times New Roman" w:cs="Times New Roman"/>
          <w:sz w:val="24"/>
          <w:szCs w:val="24"/>
        </w:rPr>
        <w:t xml:space="preserve">8. </w:t>
      </w:r>
      <w:r w:rsidRPr="002C153D">
        <w:rPr>
          <w:rFonts w:ascii="Times New Roman" w:hAnsi="Times New Roman" w:cs="Times New Roman"/>
          <w:b/>
          <w:sz w:val="24"/>
          <w:szCs w:val="24"/>
        </w:rPr>
        <w:t>Apstiprināt zemes vienības “Dunduri”,</w:t>
      </w:r>
      <w:r w:rsidRPr="003C7139">
        <w:rPr>
          <w:rFonts w:ascii="Times New Roman" w:hAnsi="Times New Roman" w:cs="Times New Roman"/>
          <w:sz w:val="24"/>
          <w:szCs w:val="24"/>
        </w:rPr>
        <w:t xml:space="preserve"> Robežnieku pagastā, Krāslavas novadā, kadastra apzīmējums 6086 005 0442, </w:t>
      </w:r>
      <w:r w:rsidRPr="002C153D">
        <w:rPr>
          <w:rFonts w:ascii="Times New Roman" w:hAnsi="Times New Roman" w:cs="Times New Roman"/>
          <w:b/>
          <w:sz w:val="24"/>
          <w:szCs w:val="24"/>
        </w:rPr>
        <w:t>sadales projektu</w:t>
      </w:r>
      <w:r w:rsidRPr="003C7139">
        <w:rPr>
          <w:rFonts w:ascii="Times New Roman" w:hAnsi="Times New Roman" w:cs="Times New Roman"/>
          <w:sz w:val="24"/>
          <w:szCs w:val="24"/>
        </w:rPr>
        <w:t>.</w:t>
      </w:r>
    </w:p>
    <w:p w:rsidR="003E6AE8" w:rsidRPr="003C7139" w:rsidRDefault="003E6AE8" w:rsidP="003E6AE8">
      <w:pPr>
        <w:spacing w:after="0" w:line="240" w:lineRule="auto"/>
        <w:ind w:left="284"/>
        <w:jc w:val="both"/>
        <w:rPr>
          <w:rFonts w:ascii="Times New Roman" w:hAnsi="Times New Roman" w:cs="Times New Roman"/>
          <w:sz w:val="24"/>
          <w:szCs w:val="24"/>
        </w:rPr>
      </w:pPr>
      <w:r w:rsidRPr="002C153D">
        <w:rPr>
          <w:rFonts w:ascii="Times New Roman" w:hAnsi="Times New Roman" w:cs="Times New Roman"/>
          <w:b/>
          <w:sz w:val="24"/>
          <w:szCs w:val="24"/>
        </w:rPr>
        <w:t>Zemes vienībai Nr.1</w:t>
      </w:r>
      <w:r w:rsidRPr="003C7139">
        <w:rPr>
          <w:rFonts w:ascii="Times New Roman" w:hAnsi="Times New Roman" w:cs="Times New Roman"/>
          <w:sz w:val="24"/>
          <w:szCs w:val="24"/>
        </w:rPr>
        <w:t xml:space="preserve"> (6086 005 0082) ar platību 17.9 ha </w:t>
      </w:r>
      <w:r w:rsidRPr="002C153D">
        <w:rPr>
          <w:rFonts w:ascii="Times New Roman" w:hAnsi="Times New Roman" w:cs="Times New Roman"/>
          <w:b/>
          <w:sz w:val="24"/>
          <w:szCs w:val="24"/>
        </w:rPr>
        <w:t>saglabāt nosaukumu “Dunduri”,</w:t>
      </w:r>
      <w:r w:rsidRPr="003C7139">
        <w:rPr>
          <w:rFonts w:ascii="Times New Roman" w:hAnsi="Times New Roman" w:cs="Times New Roman"/>
          <w:sz w:val="24"/>
          <w:szCs w:val="24"/>
        </w:rPr>
        <w:t xml:space="preserve"> Robežnieku pagasts, Krāslavas novads.</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lauksaimniecība, kods 0101.</w:t>
      </w:r>
    </w:p>
    <w:p w:rsidR="003E6AE8" w:rsidRPr="002C153D" w:rsidRDefault="003E6AE8" w:rsidP="003E6AE8">
      <w:pPr>
        <w:spacing w:after="0" w:line="240" w:lineRule="auto"/>
        <w:ind w:left="284"/>
        <w:jc w:val="both"/>
        <w:rPr>
          <w:rFonts w:ascii="Times New Roman" w:hAnsi="Times New Roman" w:cs="Times New Roman"/>
          <w:b/>
          <w:sz w:val="24"/>
          <w:szCs w:val="24"/>
        </w:rPr>
      </w:pPr>
      <w:r w:rsidRPr="002C153D">
        <w:rPr>
          <w:rFonts w:ascii="Times New Roman" w:hAnsi="Times New Roman" w:cs="Times New Roman"/>
          <w:b/>
          <w:sz w:val="24"/>
          <w:szCs w:val="24"/>
        </w:rPr>
        <w:t>Zemes  vienībai Nr.2</w:t>
      </w:r>
      <w:r w:rsidRPr="003C7139">
        <w:rPr>
          <w:rFonts w:ascii="Times New Roman" w:hAnsi="Times New Roman" w:cs="Times New Roman"/>
          <w:sz w:val="24"/>
          <w:szCs w:val="24"/>
        </w:rPr>
        <w:t xml:space="preserve"> (6086 005 0083) ar platību 0.1 ha un </w:t>
      </w:r>
      <w:r w:rsidRPr="002C153D">
        <w:rPr>
          <w:rFonts w:ascii="Times New Roman" w:hAnsi="Times New Roman" w:cs="Times New Roman"/>
          <w:b/>
          <w:sz w:val="24"/>
          <w:szCs w:val="24"/>
        </w:rPr>
        <w:t>zemes vienībai Nr.3</w:t>
      </w:r>
      <w:r w:rsidRPr="003C7139">
        <w:rPr>
          <w:rFonts w:ascii="Times New Roman" w:hAnsi="Times New Roman" w:cs="Times New Roman"/>
          <w:sz w:val="24"/>
          <w:szCs w:val="24"/>
        </w:rPr>
        <w:t xml:space="preserve"> (6086 005 0084) ar platību 0.1 ha  </w:t>
      </w:r>
      <w:r w:rsidRPr="002C153D">
        <w:rPr>
          <w:rFonts w:ascii="Times New Roman" w:hAnsi="Times New Roman" w:cs="Times New Roman"/>
          <w:b/>
          <w:sz w:val="24"/>
          <w:szCs w:val="24"/>
        </w:rPr>
        <w:t>piešķirt nosaukumu “Robežceļi 5”.</w:t>
      </w:r>
    </w:p>
    <w:p w:rsidR="003E6AE8" w:rsidRPr="003C7139" w:rsidRDefault="003E6AE8" w:rsidP="003E6AE8">
      <w:pPr>
        <w:spacing w:after="0" w:line="240" w:lineRule="auto"/>
        <w:ind w:left="284"/>
        <w:jc w:val="both"/>
        <w:rPr>
          <w:rFonts w:ascii="Times New Roman" w:hAnsi="Times New Roman" w:cs="Times New Roman"/>
          <w:sz w:val="24"/>
          <w:szCs w:val="24"/>
        </w:rPr>
      </w:pPr>
      <w:r w:rsidRPr="003C7139">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Default="003E6AE8" w:rsidP="003E6AE8">
      <w:pPr>
        <w:spacing w:after="0" w:line="240" w:lineRule="auto"/>
        <w:rPr>
          <w:rFonts w:ascii="Times New Roman" w:hAnsi="Times New Roman" w:cs="Times New Roman"/>
          <w:b/>
          <w:sz w:val="24"/>
          <w:szCs w:val="24"/>
        </w:rPr>
      </w:pPr>
    </w:p>
    <w:p w:rsidR="003E6AE8" w:rsidRDefault="003E6AE8" w:rsidP="003E6AE8">
      <w:pPr>
        <w:spacing w:after="0" w:line="240" w:lineRule="auto"/>
        <w:ind w:left="284" w:hanging="284"/>
        <w:jc w:val="center"/>
        <w:rPr>
          <w:rFonts w:ascii="Times New Roman" w:hAnsi="Times New Roman" w:cs="Times New Roman"/>
          <w:b/>
          <w:sz w:val="24"/>
          <w:szCs w:val="24"/>
        </w:rPr>
      </w:pPr>
    </w:p>
    <w:p w:rsidR="003E6AE8" w:rsidRDefault="003E6AE8" w:rsidP="003E6AE8">
      <w:pPr>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5.3.</w:t>
      </w:r>
    </w:p>
    <w:p w:rsidR="003E6AE8" w:rsidRPr="00481BA2" w:rsidRDefault="003E6AE8" w:rsidP="003E6AE8">
      <w:pPr>
        <w:spacing w:after="0" w:line="240" w:lineRule="auto"/>
        <w:ind w:firstLine="720"/>
        <w:jc w:val="both"/>
        <w:rPr>
          <w:rFonts w:ascii="Times New Roman" w:hAnsi="Times New Roman" w:cs="Times New Roman"/>
          <w:sz w:val="24"/>
          <w:szCs w:val="24"/>
        </w:rPr>
      </w:pPr>
      <w:r w:rsidRPr="00481BA2">
        <w:rPr>
          <w:rFonts w:ascii="Times New Roman" w:hAnsi="Times New Roman" w:cs="Times New Roman"/>
          <w:sz w:val="24"/>
          <w:szCs w:val="24"/>
        </w:rPr>
        <w:t xml:space="preserve">Saskaņā ar „Zemes ierīcības likuma” 10.panta pirmo daļu un MK noteikumiem Nr.505 “Zemes ierīcības projekta izstrādes noteikumi”, apstiprināt sekojošus zemes vienību sadales projektus: </w:t>
      </w:r>
    </w:p>
    <w:p w:rsidR="003E6AE8" w:rsidRPr="00481BA2" w:rsidRDefault="003E6AE8" w:rsidP="003E6AE8">
      <w:pPr>
        <w:spacing w:after="0" w:line="240" w:lineRule="auto"/>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 </w:t>
      </w:r>
      <w:r w:rsidRPr="00481BA2">
        <w:rPr>
          <w:rFonts w:ascii="Times New Roman" w:hAnsi="Times New Roman" w:cs="Times New Roman"/>
          <w:b/>
          <w:sz w:val="24"/>
          <w:szCs w:val="24"/>
        </w:rPr>
        <w:t>Apstiprināt zemes vienības „Ošiņi”,</w:t>
      </w:r>
      <w:r w:rsidRPr="00481BA2">
        <w:rPr>
          <w:rFonts w:ascii="Times New Roman" w:hAnsi="Times New Roman" w:cs="Times New Roman"/>
          <w:sz w:val="24"/>
          <w:szCs w:val="24"/>
        </w:rPr>
        <w:t xml:space="preserve"> Kaplavas pagastā, Krāslavas novadā ar kadastra apzīmējumu 6070 003 0085, </w:t>
      </w:r>
      <w:r w:rsidRPr="00481BA2">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0131) ar platību 4.6 ha </w:t>
      </w:r>
      <w:r w:rsidRPr="00481BA2">
        <w:rPr>
          <w:rFonts w:ascii="Times New Roman" w:hAnsi="Times New Roman" w:cs="Times New Roman"/>
          <w:b/>
          <w:sz w:val="24"/>
          <w:szCs w:val="24"/>
        </w:rPr>
        <w:t>saglabāt nosaukumu „ Ošiņi”,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0132) ar platību 0.2  ha </w:t>
      </w:r>
      <w:r w:rsidRPr="00481BA2">
        <w:rPr>
          <w:rFonts w:ascii="Times New Roman" w:hAnsi="Times New Roman" w:cs="Times New Roman"/>
          <w:b/>
          <w:sz w:val="24"/>
          <w:szCs w:val="24"/>
        </w:rPr>
        <w:t>piešķirt nosaukumu “Robežceļi 15”.</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2. </w:t>
      </w:r>
      <w:r w:rsidRPr="00481BA2">
        <w:rPr>
          <w:rFonts w:ascii="Times New Roman" w:hAnsi="Times New Roman" w:cs="Times New Roman"/>
          <w:b/>
          <w:sz w:val="24"/>
          <w:szCs w:val="24"/>
        </w:rPr>
        <w:t>Apstiprināt zemes vienības „Ventulīši”,</w:t>
      </w:r>
      <w:r w:rsidRPr="00481BA2">
        <w:rPr>
          <w:rFonts w:ascii="Times New Roman" w:hAnsi="Times New Roman" w:cs="Times New Roman"/>
          <w:sz w:val="24"/>
          <w:szCs w:val="24"/>
        </w:rPr>
        <w:t xml:space="preserve"> Kaplavas pagastā, Krāslavas novadā ar kadastra apzīmējumu 6070 003 0048, </w:t>
      </w:r>
      <w:r w:rsidRPr="00481BA2">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0135) ar platību 17.89 ha </w:t>
      </w:r>
      <w:r w:rsidRPr="00481BA2">
        <w:rPr>
          <w:rFonts w:ascii="Times New Roman" w:hAnsi="Times New Roman" w:cs="Times New Roman"/>
          <w:b/>
          <w:sz w:val="24"/>
          <w:szCs w:val="24"/>
        </w:rPr>
        <w:t>saglabāt nosaukumu „Ventulīši”,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0136) ar platību 0.37  ha </w:t>
      </w:r>
      <w:r w:rsidRPr="00481BA2">
        <w:rPr>
          <w:rFonts w:ascii="Times New Roman" w:hAnsi="Times New Roman" w:cs="Times New Roman"/>
          <w:b/>
          <w:sz w:val="24"/>
          <w:szCs w:val="24"/>
        </w:rPr>
        <w:t>piešķirt nosaukumu “Robežceļi 16”.</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3. </w:t>
      </w:r>
      <w:r w:rsidRPr="00481BA2">
        <w:rPr>
          <w:rFonts w:ascii="Times New Roman" w:hAnsi="Times New Roman" w:cs="Times New Roman"/>
          <w:b/>
          <w:sz w:val="24"/>
          <w:szCs w:val="24"/>
        </w:rPr>
        <w:t>Apstiprināt zemes vienības „Ošiņi”,</w:t>
      </w:r>
      <w:r w:rsidRPr="00481BA2">
        <w:rPr>
          <w:rFonts w:ascii="Times New Roman" w:hAnsi="Times New Roman" w:cs="Times New Roman"/>
          <w:sz w:val="24"/>
          <w:szCs w:val="24"/>
        </w:rPr>
        <w:t xml:space="preserve"> Kaplavas pagastā, Krāslavas novadā ar kadastra apzīmējumu 6070 003 0086, </w:t>
      </w:r>
      <w:r w:rsidRPr="00481BA2">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0133) ar platību 2.7 ha </w:t>
      </w:r>
      <w:r w:rsidRPr="00481BA2">
        <w:rPr>
          <w:rFonts w:ascii="Times New Roman" w:hAnsi="Times New Roman" w:cs="Times New Roman"/>
          <w:b/>
          <w:sz w:val="24"/>
          <w:szCs w:val="24"/>
        </w:rPr>
        <w:t>saglabāt nosaukumu „Ošiņi”,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0134) ar platību 0.1  ha </w:t>
      </w:r>
      <w:r w:rsidRPr="00481BA2">
        <w:rPr>
          <w:rFonts w:ascii="Times New Roman" w:hAnsi="Times New Roman" w:cs="Times New Roman"/>
          <w:b/>
          <w:sz w:val="24"/>
          <w:szCs w:val="24"/>
        </w:rPr>
        <w:t>piešķirt nosaukumu “Robežceļi 17”.</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4. </w:t>
      </w:r>
      <w:r w:rsidRPr="00481BA2">
        <w:rPr>
          <w:rFonts w:ascii="Times New Roman" w:hAnsi="Times New Roman" w:cs="Times New Roman"/>
          <w:b/>
          <w:sz w:val="24"/>
          <w:szCs w:val="24"/>
        </w:rPr>
        <w:t>Apstiprināt zemes vienības „Salnas”,</w:t>
      </w:r>
      <w:r w:rsidRPr="00481BA2">
        <w:rPr>
          <w:rFonts w:ascii="Times New Roman" w:hAnsi="Times New Roman" w:cs="Times New Roman"/>
          <w:sz w:val="24"/>
          <w:szCs w:val="24"/>
        </w:rPr>
        <w:t xml:space="preserve"> Kaplavas pagastā, Krāslavas novadā ar kadastra apzīmējumu 6070 003 0092, 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lastRenderedPageBreak/>
        <w:t>Zemes vienībai Nr.1</w:t>
      </w:r>
      <w:r w:rsidRPr="00481BA2">
        <w:rPr>
          <w:rFonts w:ascii="Times New Roman" w:hAnsi="Times New Roman" w:cs="Times New Roman"/>
          <w:sz w:val="24"/>
          <w:szCs w:val="24"/>
        </w:rPr>
        <w:t xml:space="preserve"> (6070 003 0137) ar platību 3.2 ha </w:t>
      </w:r>
      <w:r w:rsidRPr="00481BA2">
        <w:rPr>
          <w:rFonts w:ascii="Times New Roman" w:hAnsi="Times New Roman" w:cs="Times New Roman"/>
          <w:b/>
          <w:sz w:val="24"/>
          <w:szCs w:val="24"/>
        </w:rPr>
        <w:t>saglabāt nosaukumu „ Salnas”,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0138) ar platību 0.1  ha </w:t>
      </w:r>
      <w:r w:rsidRPr="00481BA2">
        <w:rPr>
          <w:rFonts w:ascii="Times New Roman" w:hAnsi="Times New Roman" w:cs="Times New Roman"/>
          <w:b/>
          <w:sz w:val="24"/>
          <w:szCs w:val="24"/>
        </w:rPr>
        <w:t>piešķirt nosaukumu “Robežceļi 18”.</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5. </w:t>
      </w:r>
      <w:r w:rsidRPr="00481BA2">
        <w:rPr>
          <w:rFonts w:ascii="Times New Roman" w:hAnsi="Times New Roman" w:cs="Times New Roman"/>
          <w:b/>
          <w:sz w:val="24"/>
          <w:szCs w:val="24"/>
        </w:rPr>
        <w:t>Apstiprināt zemes vienības „Priedīte”,</w:t>
      </w:r>
      <w:r w:rsidRPr="00481BA2">
        <w:rPr>
          <w:rFonts w:ascii="Times New Roman" w:hAnsi="Times New Roman" w:cs="Times New Roman"/>
          <w:sz w:val="24"/>
          <w:szCs w:val="24"/>
        </w:rPr>
        <w:t xml:space="preserve"> Kaplavas pagastā, Krāslavas novadā ar kadastra apzīmējumu 6070 003 0094, 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0139) ar platību 7.58 ha </w:t>
      </w:r>
      <w:r w:rsidRPr="00481BA2">
        <w:rPr>
          <w:rFonts w:ascii="Times New Roman" w:hAnsi="Times New Roman" w:cs="Times New Roman"/>
          <w:b/>
          <w:sz w:val="24"/>
          <w:szCs w:val="24"/>
        </w:rPr>
        <w:t>saglabāt nosaukumu „ Priedīte”</w:t>
      </w:r>
      <w:r w:rsidRPr="00481BA2">
        <w:rPr>
          <w:rFonts w:ascii="Times New Roman" w:hAnsi="Times New Roman" w:cs="Times New Roman"/>
          <w:sz w:val="24"/>
          <w:szCs w:val="24"/>
        </w:rPr>
        <w:t>,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0140) ar platību 0.26  ha </w:t>
      </w:r>
      <w:r w:rsidRPr="00481BA2">
        <w:rPr>
          <w:rFonts w:ascii="Times New Roman" w:hAnsi="Times New Roman" w:cs="Times New Roman"/>
          <w:b/>
          <w:sz w:val="24"/>
          <w:szCs w:val="24"/>
        </w:rPr>
        <w:t>piešķirt nosaukumu “Robežceļi 19”.</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6. </w:t>
      </w:r>
      <w:r w:rsidRPr="00481BA2">
        <w:rPr>
          <w:rFonts w:ascii="Times New Roman" w:hAnsi="Times New Roman" w:cs="Times New Roman"/>
          <w:b/>
          <w:sz w:val="24"/>
          <w:szCs w:val="24"/>
        </w:rPr>
        <w:t>Apstiprināt zemes vienības „Egļukalni”,</w:t>
      </w:r>
      <w:r w:rsidRPr="00481BA2">
        <w:rPr>
          <w:rFonts w:ascii="Times New Roman" w:hAnsi="Times New Roman" w:cs="Times New Roman"/>
          <w:sz w:val="24"/>
          <w:szCs w:val="24"/>
        </w:rPr>
        <w:t xml:space="preserve"> Kaplavas pagastā, Krāslavas novadā ar kadastra apzīmējumu 6070 003 0222, </w:t>
      </w:r>
      <w:r w:rsidRPr="00481BA2">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0127) ar platību 2.3 ha </w:t>
      </w:r>
      <w:r w:rsidRPr="00481BA2">
        <w:rPr>
          <w:rFonts w:ascii="Times New Roman" w:hAnsi="Times New Roman" w:cs="Times New Roman"/>
          <w:b/>
          <w:sz w:val="24"/>
          <w:szCs w:val="24"/>
        </w:rPr>
        <w:t>saglabāt nosaukumu „ Egļukalni”,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0128) ar platību 0.1  ha </w:t>
      </w:r>
      <w:r w:rsidRPr="00481BA2">
        <w:rPr>
          <w:rFonts w:ascii="Times New Roman" w:hAnsi="Times New Roman" w:cs="Times New Roman"/>
          <w:b/>
          <w:sz w:val="24"/>
          <w:szCs w:val="24"/>
        </w:rPr>
        <w:t>piešķirt nosaukumu “Robežceļi 20”.</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7. </w:t>
      </w:r>
      <w:r w:rsidRPr="00481BA2">
        <w:rPr>
          <w:rFonts w:ascii="Times New Roman" w:hAnsi="Times New Roman" w:cs="Times New Roman"/>
          <w:b/>
          <w:sz w:val="24"/>
          <w:szCs w:val="24"/>
        </w:rPr>
        <w:t>Apstiprināt zemes vienības „Kaplavas pagasta Valsts meži”</w:t>
      </w:r>
      <w:r w:rsidRPr="00481BA2">
        <w:rPr>
          <w:rFonts w:ascii="Times New Roman" w:hAnsi="Times New Roman" w:cs="Times New Roman"/>
          <w:sz w:val="24"/>
          <w:szCs w:val="24"/>
        </w:rPr>
        <w:t xml:space="preserve">, Kaplavas pagastā, Krāslavas novadā ar kadastra apzīmējumu 6070 003 2210, </w:t>
      </w:r>
      <w:r w:rsidRPr="00481BA2">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0129) ar platību 3.90 ha </w:t>
      </w:r>
      <w:r w:rsidRPr="00481BA2">
        <w:rPr>
          <w:rFonts w:ascii="Times New Roman" w:hAnsi="Times New Roman" w:cs="Times New Roman"/>
          <w:b/>
          <w:sz w:val="24"/>
          <w:szCs w:val="24"/>
        </w:rPr>
        <w:t>saglabāt nosaukumu „ Kaplavas pagasta Valsts meži”</w:t>
      </w:r>
      <w:r w:rsidRPr="00481BA2">
        <w:rPr>
          <w:rFonts w:ascii="Times New Roman" w:hAnsi="Times New Roman" w:cs="Times New Roman"/>
          <w:sz w:val="24"/>
          <w:szCs w:val="24"/>
        </w:rPr>
        <w:t>,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0130) ar platību 0.26  ha </w:t>
      </w:r>
      <w:r w:rsidRPr="00481BA2">
        <w:rPr>
          <w:rFonts w:ascii="Times New Roman" w:hAnsi="Times New Roman" w:cs="Times New Roman"/>
          <w:b/>
          <w:sz w:val="24"/>
          <w:szCs w:val="24"/>
        </w:rPr>
        <w:t>piešķirt nosaukumu “Robežceļi 21”.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8. </w:t>
      </w:r>
      <w:r w:rsidRPr="00481BA2">
        <w:rPr>
          <w:rFonts w:ascii="Times New Roman" w:hAnsi="Times New Roman" w:cs="Times New Roman"/>
          <w:b/>
          <w:sz w:val="24"/>
          <w:szCs w:val="24"/>
        </w:rPr>
        <w:t>Apstiprināt zemes vienības „Vilcāni”,</w:t>
      </w:r>
      <w:r w:rsidRPr="00481BA2">
        <w:rPr>
          <w:rFonts w:ascii="Times New Roman" w:hAnsi="Times New Roman" w:cs="Times New Roman"/>
          <w:sz w:val="24"/>
          <w:szCs w:val="24"/>
        </w:rPr>
        <w:t xml:space="preserve"> Kaplavas pagastā, Krāslavas novadā ar kadastra apzīmējumu 6070 005 0697, </w:t>
      </w:r>
      <w:r w:rsidRPr="00481BA2">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005 0349) ar platību 0.7737</w:t>
      </w:r>
      <w:r>
        <w:rPr>
          <w:rFonts w:ascii="Times New Roman" w:hAnsi="Times New Roman" w:cs="Times New Roman"/>
          <w:sz w:val="24"/>
          <w:szCs w:val="24"/>
        </w:rPr>
        <w:t xml:space="preserve"> </w:t>
      </w:r>
      <w:r w:rsidRPr="00481BA2">
        <w:rPr>
          <w:rFonts w:ascii="Times New Roman" w:hAnsi="Times New Roman" w:cs="Times New Roman"/>
          <w:sz w:val="24"/>
          <w:szCs w:val="24"/>
        </w:rPr>
        <w:t xml:space="preserve">ha </w:t>
      </w:r>
      <w:r w:rsidRPr="00992690">
        <w:rPr>
          <w:rFonts w:ascii="Times New Roman" w:hAnsi="Times New Roman" w:cs="Times New Roman"/>
          <w:b/>
          <w:sz w:val="24"/>
          <w:szCs w:val="24"/>
        </w:rPr>
        <w:t>saglabāt nosaukumu „Vilcāni”,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005 0350) ar platību 0.0767  ha </w:t>
      </w:r>
      <w:r w:rsidRPr="00992690">
        <w:rPr>
          <w:rFonts w:ascii="Times New Roman" w:hAnsi="Times New Roman" w:cs="Times New Roman"/>
          <w:b/>
          <w:sz w:val="24"/>
          <w:szCs w:val="24"/>
        </w:rPr>
        <w:t>piešķirt nosaukumu “Robežceļi 22”.</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lastRenderedPageBreak/>
        <w:t xml:space="preserve">9. </w:t>
      </w:r>
      <w:r w:rsidRPr="00992690">
        <w:rPr>
          <w:rFonts w:ascii="Times New Roman" w:hAnsi="Times New Roman" w:cs="Times New Roman"/>
          <w:b/>
          <w:sz w:val="24"/>
          <w:szCs w:val="24"/>
        </w:rPr>
        <w:t>Apstiprināt zemes vienības „Virsaiši”,</w:t>
      </w:r>
      <w:r w:rsidRPr="00481BA2">
        <w:rPr>
          <w:rFonts w:ascii="Times New Roman" w:hAnsi="Times New Roman" w:cs="Times New Roman"/>
          <w:sz w:val="24"/>
          <w:szCs w:val="24"/>
        </w:rPr>
        <w:t xml:space="preserve"> Kaplavas pagastā, Krāslavas novadā ar kadastra apzīmējumu 6070 005 0704, </w:t>
      </w:r>
      <w:r w:rsidRPr="00992690">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005 0347) ar platību 11.53 ha </w:t>
      </w:r>
      <w:r w:rsidRPr="00992690">
        <w:rPr>
          <w:rFonts w:ascii="Times New Roman" w:hAnsi="Times New Roman" w:cs="Times New Roman"/>
          <w:b/>
          <w:sz w:val="24"/>
          <w:szCs w:val="24"/>
        </w:rPr>
        <w:t>saglabāt nosaukumu „Virsaiši”,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005 0348) ar platību 0.11  ha </w:t>
      </w:r>
      <w:r w:rsidRPr="00992690">
        <w:rPr>
          <w:rFonts w:ascii="Times New Roman" w:hAnsi="Times New Roman" w:cs="Times New Roman"/>
          <w:b/>
          <w:sz w:val="24"/>
          <w:szCs w:val="24"/>
        </w:rPr>
        <w:t>piešķirt nosaukumu “Robežceļi 23”.</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10. </w:t>
      </w:r>
      <w:r w:rsidRPr="00992690">
        <w:rPr>
          <w:rFonts w:ascii="Times New Roman" w:hAnsi="Times New Roman" w:cs="Times New Roman"/>
          <w:b/>
          <w:sz w:val="24"/>
          <w:szCs w:val="24"/>
        </w:rPr>
        <w:t>Apstiprināt zemes vienības „Bebrīši”,</w:t>
      </w:r>
      <w:r w:rsidRPr="00481BA2">
        <w:rPr>
          <w:rFonts w:ascii="Times New Roman" w:hAnsi="Times New Roman" w:cs="Times New Roman"/>
          <w:sz w:val="24"/>
          <w:szCs w:val="24"/>
        </w:rPr>
        <w:t xml:space="preserve"> Kaplavas pagastā, Krāslavas novadā ar kadastra apzīmējumu 6070 006 0022,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005 0081) ar platību 3.6 ha </w:t>
      </w:r>
      <w:r w:rsidRPr="00992690">
        <w:rPr>
          <w:rFonts w:ascii="Times New Roman" w:hAnsi="Times New Roman" w:cs="Times New Roman"/>
          <w:b/>
          <w:sz w:val="24"/>
          <w:szCs w:val="24"/>
        </w:rPr>
        <w:t>saglabāt nosaukumu „ Bebrīši”,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005 0082) ar platību 0.1  ha </w:t>
      </w:r>
      <w:r w:rsidRPr="00992690">
        <w:rPr>
          <w:rFonts w:ascii="Times New Roman" w:hAnsi="Times New Roman" w:cs="Times New Roman"/>
          <w:b/>
          <w:sz w:val="24"/>
          <w:szCs w:val="24"/>
        </w:rPr>
        <w:t>piešķirt nosaukumu “Robežceļi 24”.</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11. </w:t>
      </w:r>
      <w:r w:rsidRPr="00992690">
        <w:rPr>
          <w:rFonts w:ascii="Times New Roman" w:hAnsi="Times New Roman" w:cs="Times New Roman"/>
          <w:b/>
          <w:sz w:val="24"/>
          <w:szCs w:val="24"/>
        </w:rPr>
        <w:t>Apstiprināt zemes vienības „Mežegles”,</w:t>
      </w:r>
      <w:r w:rsidRPr="00481BA2">
        <w:rPr>
          <w:rFonts w:ascii="Times New Roman" w:hAnsi="Times New Roman" w:cs="Times New Roman"/>
          <w:sz w:val="24"/>
          <w:szCs w:val="24"/>
        </w:rPr>
        <w:t xml:space="preserve"> Kaplavas pagastā, Krāslavas novadā ar kadastra apzīmējumu 6070 006 0047, </w:t>
      </w:r>
      <w:r w:rsidRPr="00992690">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005 0083) ar platību 7.9 ha </w:t>
      </w:r>
      <w:r w:rsidRPr="00992690">
        <w:rPr>
          <w:rFonts w:ascii="Times New Roman" w:hAnsi="Times New Roman" w:cs="Times New Roman"/>
          <w:b/>
          <w:sz w:val="24"/>
          <w:szCs w:val="24"/>
        </w:rPr>
        <w:t>saglabāt nosaukumu „ Mežegles”,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992690" w:rsidRDefault="003E6AE8" w:rsidP="003E6AE8">
      <w:pPr>
        <w:spacing w:after="0" w:line="240" w:lineRule="auto"/>
        <w:ind w:left="284"/>
        <w:jc w:val="both"/>
        <w:rPr>
          <w:rFonts w:ascii="Times New Roman" w:hAnsi="Times New Roman" w:cs="Times New Roman"/>
          <w:b/>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005 0084) ar platību 0.3  ha </w:t>
      </w:r>
      <w:r w:rsidRPr="00992690">
        <w:rPr>
          <w:rFonts w:ascii="Times New Roman" w:hAnsi="Times New Roman" w:cs="Times New Roman"/>
          <w:b/>
          <w:sz w:val="24"/>
          <w:szCs w:val="24"/>
        </w:rPr>
        <w:t>piešķirt nosaukumu “Robežceļi 25”.</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12. </w:t>
      </w:r>
      <w:r w:rsidRPr="00992690">
        <w:rPr>
          <w:rFonts w:ascii="Times New Roman" w:hAnsi="Times New Roman" w:cs="Times New Roman"/>
          <w:b/>
          <w:sz w:val="24"/>
          <w:szCs w:val="24"/>
        </w:rPr>
        <w:t>Apstiprināt zemes vienības „Hamčiznas”,</w:t>
      </w:r>
      <w:r w:rsidRPr="00481BA2">
        <w:rPr>
          <w:rFonts w:ascii="Times New Roman" w:hAnsi="Times New Roman" w:cs="Times New Roman"/>
          <w:sz w:val="24"/>
          <w:szCs w:val="24"/>
        </w:rPr>
        <w:t xml:space="preserve"> Kaplavas pagastā, Krāslavas novadā ar kadastra apzīmējumu 6070 008 0061,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008 0005) ar platību 3.1 ha </w:t>
      </w:r>
      <w:r w:rsidRPr="00992690">
        <w:rPr>
          <w:rFonts w:ascii="Times New Roman" w:hAnsi="Times New Roman" w:cs="Times New Roman"/>
          <w:b/>
          <w:sz w:val="24"/>
          <w:szCs w:val="24"/>
        </w:rPr>
        <w:t>saglabāt nosaukumu „Hamčiznas”,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008 0006) ar platību 0.3  ha </w:t>
      </w:r>
      <w:r w:rsidRPr="00992690">
        <w:rPr>
          <w:rFonts w:ascii="Times New Roman" w:hAnsi="Times New Roman" w:cs="Times New Roman"/>
          <w:b/>
          <w:sz w:val="24"/>
          <w:szCs w:val="24"/>
        </w:rPr>
        <w:t>piešķirt nosaukumu “Robežceļi 26”.</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13. </w:t>
      </w:r>
      <w:r w:rsidRPr="00992690">
        <w:rPr>
          <w:rFonts w:ascii="Times New Roman" w:hAnsi="Times New Roman" w:cs="Times New Roman"/>
          <w:b/>
          <w:sz w:val="24"/>
          <w:szCs w:val="24"/>
        </w:rPr>
        <w:t>Apstiprināt</w:t>
      </w:r>
      <w:r w:rsidRPr="00481BA2">
        <w:rPr>
          <w:rFonts w:ascii="Times New Roman" w:hAnsi="Times New Roman" w:cs="Times New Roman"/>
          <w:sz w:val="24"/>
          <w:szCs w:val="24"/>
        </w:rPr>
        <w:t xml:space="preserve"> </w:t>
      </w:r>
      <w:r w:rsidRPr="00992690">
        <w:rPr>
          <w:rFonts w:ascii="Times New Roman" w:hAnsi="Times New Roman" w:cs="Times New Roman"/>
          <w:b/>
          <w:sz w:val="24"/>
          <w:szCs w:val="24"/>
        </w:rPr>
        <w:t xml:space="preserve">zemes vienības „Zemčiznas”, </w:t>
      </w:r>
      <w:r w:rsidRPr="00481BA2">
        <w:rPr>
          <w:rFonts w:ascii="Times New Roman" w:hAnsi="Times New Roman" w:cs="Times New Roman"/>
          <w:sz w:val="24"/>
          <w:szCs w:val="24"/>
        </w:rPr>
        <w:t xml:space="preserve">Kaplavas pagastā, Krāslavas novadā ar kadastra apzīmējumu 6070 010 0018,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0130) ar platību 14.7 ha </w:t>
      </w:r>
      <w:r w:rsidRPr="00992690">
        <w:rPr>
          <w:rFonts w:ascii="Times New Roman" w:hAnsi="Times New Roman" w:cs="Times New Roman"/>
          <w:b/>
          <w:sz w:val="24"/>
          <w:szCs w:val="24"/>
        </w:rPr>
        <w:t>saglabāt nosaukumu „Zemčiznas”,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010 0131) ar platību 1.8  ha </w:t>
      </w:r>
      <w:r w:rsidRPr="00992690">
        <w:rPr>
          <w:rFonts w:ascii="Times New Roman" w:hAnsi="Times New Roman" w:cs="Times New Roman"/>
          <w:b/>
          <w:sz w:val="24"/>
          <w:szCs w:val="24"/>
        </w:rPr>
        <w:t>piešķirt nosaukumu “Robežceļi 27”.</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lastRenderedPageBreak/>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14. </w:t>
      </w:r>
      <w:r w:rsidRPr="00992690">
        <w:rPr>
          <w:rFonts w:ascii="Times New Roman" w:hAnsi="Times New Roman" w:cs="Times New Roman"/>
          <w:b/>
          <w:sz w:val="24"/>
          <w:szCs w:val="24"/>
        </w:rPr>
        <w:t>Apstiprināt zemes vienības „Auziņi”,</w:t>
      </w:r>
      <w:r w:rsidRPr="00481BA2">
        <w:rPr>
          <w:rFonts w:ascii="Times New Roman" w:hAnsi="Times New Roman" w:cs="Times New Roman"/>
          <w:sz w:val="24"/>
          <w:szCs w:val="24"/>
        </w:rPr>
        <w:t xml:space="preserve"> Kaplavas pagastā, Krāslavas novadā ar kadastra apzīmējumu 6070 010 0020,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0106) ar platību 6.9 ha </w:t>
      </w:r>
      <w:r w:rsidRPr="00992690">
        <w:rPr>
          <w:rFonts w:ascii="Times New Roman" w:hAnsi="Times New Roman" w:cs="Times New Roman"/>
          <w:b/>
          <w:sz w:val="24"/>
          <w:szCs w:val="24"/>
        </w:rPr>
        <w:t>saglabāt nosaukumu „ Auziņi”,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010 0107) ar platību 0.5  ha </w:t>
      </w:r>
      <w:r w:rsidRPr="00992690">
        <w:rPr>
          <w:rFonts w:ascii="Times New Roman" w:hAnsi="Times New Roman" w:cs="Times New Roman"/>
          <w:b/>
          <w:sz w:val="24"/>
          <w:szCs w:val="24"/>
        </w:rPr>
        <w:t>piešķirt nosaukumu “Robežceļi 28”.</w:t>
      </w:r>
    </w:p>
    <w:p w:rsidR="003E6AE8"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15. </w:t>
      </w:r>
      <w:r w:rsidRPr="00992690">
        <w:rPr>
          <w:rFonts w:ascii="Times New Roman" w:hAnsi="Times New Roman" w:cs="Times New Roman"/>
          <w:b/>
          <w:sz w:val="24"/>
          <w:szCs w:val="24"/>
        </w:rPr>
        <w:t>Apstiprināt zemes vienības „Robeždaugava”,</w:t>
      </w:r>
      <w:r w:rsidRPr="00481BA2">
        <w:rPr>
          <w:rFonts w:ascii="Times New Roman" w:hAnsi="Times New Roman" w:cs="Times New Roman"/>
          <w:sz w:val="24"/>
          <w:szCs w:val="24"/>
        </w:rPr>
        <w:t xml:space="preserve"> Kaplavas pagastā, Krāslavas novadā ar kadastra apzīmējumu 6070 010 0042, </w:t>
      </w:r>
      <w:r w:rsidRPr="00992690">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0124) ar platību 25.5 ha </w:t>
      </w:r>
      <w:r w:rsidRPr="00992690">
        <w:rPr>
          <w:rFonts w:ascii="Times New Roman" w:hAnsi="Times New Roman" w:cs="Times New Roman"/>
          <w:b/>
          <w:sz w:val="24"/>
          <w:szCs w:val="24"/>
        </w:rPr>
        <w:t>saglabāt nosaukumu „ Robeždaugava”,</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010 0125) ar platību 0.1  ha </w:t>
      </w:r>
      <w:r w:rsidRPr="00992690">
        <w:rPr>
          <w:rFonts w:ascii="Times New Roman" w:hAnsi="Times New Roman" w:cs="Times New Roman"/>
          <w:b/>
          <w:sz w:val="24"/>
          <w:szCs w:val="24"/>
        </w:rPr>
        <w:t>piešķirt nosaukumu “Robežceļi 29”.</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16. </w:t>
      </w:r>
      <w:r w:rsidRPr="00992690">
        <w:rPr>
          <w:rFonts w:ascii="Times New Roman" w:hAnsi="Times New Roman" w:cs="Times New Roman"/>
          <w:b/>
          <w:sz w:val="24"/>
          <w:szCs w:val="24"/>
        </w:rPr>
        <w:t>Apstiprināt zemes vienības „Irinas”,</w:t>
      </w:r>
      <w:r w:rsidRPr="00481BA2">
        <w:rPr>
          <w:rFonts w:ascii="Times New Roman" w:hAnsi="Times New Roman" w:cs="Times New Roman"/>
          <w:sz w:val="24"/>
          <w:szCs w:val="24"/>
        </w:rPr>
        <w:t xml:space="preserve"> Kaplavas pagastā, Krāslavas novadā ar kadastra apzīmējumu 6070 010 0076,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0110) ar platību 5.82 ha </w:t>
      </w:r>
      <w:r w:rsidRPr="00992690">
        <w:rPr>
          <w:rFonts w:ascii="Times New Roman" w:hAnsi="Times New Roman" w:cs="Times New Roman"/>
          <w:b/>
          <w:sz w:val="24"/>
          <w:szCs w:val="24"/>
        </w:rPr>
        <w:t>saglabāt nosaukumu „ Irinas”,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010 0120) ar platību 0.03  ha </w:t>
      </w:r>
      <w:r w:rsidRPr="00992690">
        <w:rPr>
          <w:rFonts w:ascii="Times New Roman" w:hAnsi="Times New Roman" w:cs="Times New Roman"/>
          <w:b/>
          <w:sz w:val="24"/>
          <w:szCs w:val="24"/>
        </w:rPr>
        <w:t>piešķirt nosaukumu “Robežceļi 30”.</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17. </w:t>
      </w:r>
      <w:r w:rsidRPr="00992690">
        <w:rPr>
          <w:rFonts w:ascii="Times New Roman" w:hAnsi="Times New Roman" w:cs="Times New Roman"/>
          <w:b/>
          <w:sz w:val="24"/>
          <w:szCs w:val="24"/>
        </w:rPr>
        <w:t>Apstiprināt zemes vienības „Pērles”,</w:t>
      </w:r>
      <w:r w:rsidRPr="00481BA2">
        <w:rPr>
          <w:rFonts w:ascii="Times New Roman" w:hAnsi="Times New Roman" w:cs="Times New Roman"/>
          <w:sz w:val="24"/>
          <w:szCs w:val="24"/>
        </w:rPr>
        <w:t xml:space="preserve"> Kaplavas pagastā, Krāslavas novadā ar kadastra apzīmējumu 6070 010 0086,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0108) ar platību 6.31 ha </w:t>
      </w:r>
      <w:r w:rsidRPr="00992690">
        <w:rPr>
          <w:rFonts w:ascii="Times New Roman" w:hAnsi="Times New Roman" w:cs="Times New Roman"/>
          <w:b/>
          <w:sz w:val="24"/>
          <w:szCs w:val="24"/>
        </w:rPr>
        <w:t>saglabāt nosaukumu „ Pērles”,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010 0109) ar platību 0.29  ha </w:t>
      </w:r>
      <w:r w:rsidRPr="00992690">
        <w:rPr>
          <w:rFonts w:ascii="Times New Roman" w:hAnsi="Times New Roman" w:cs="Times New Roman"/>
          <w:b/>
          <w:sz w:val="24"/>
          <w:szCs w:val="24"/>
        </w:rPr>
        <w:t>piešķirt nosaukumu “Robežceļi 31”.</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18. </w:t>
      </w:r>
      <w:r w:rsidRPr="00992690">
        <w:rPr>
          <w:rFonts w:ascii="Times New Roman" w:hAnsi="Times New Roman" w:cs="Times New Roman"/>
          <w:b/>
          <w:sz w:val="24"/>
          <w:szCs w:val="24"/>
        </w:rPr>
        <w:t>Apstiprināt zemes vienības „Krāstiņi II”,</w:t>
      </w:r>
      <w:r w:rsidRPr="00481BA2">
        <w:rPr>
          <w:rFonts w:ascii="Times New Roman" w:hAnsi="Times New Roman" w:cs="Times New Roman"/>
          <w:sz w:val="24"/>
          <w:szCs w:val="24"/>
        </w:rPr>
        <w:t xml:space="preserve"> Kaplavas pagastā, Krāslavas novadā ar kadastra apzīmējumu 6070 010 0118</w:t>
      </w:r>
      <w:r w:rsidRPr="00992690">
        <w:rPr>
          <w:rFonts w:ascii="Times New Roman" w:hAnsi="Times New Roman" w:cs="Times New Roman"/>
          <w:b/>
          <w:sz w:val="24"/>
          <w:szCs w:val="24"/>
        </w:rPr>
        <w:t>, 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010 0126) ar platību 2.0 ha </w:t>
      </w:r>
      <w:r w:rsidRPr="00992690">
        <w:rPr>
          <w:rFonts w:ascii="Times New Roman" w:hAnsi="Times New Roman" w:cs="Times New Roman"/>
          <w:b/>
          <w:sz w:val="24"/>
          <w:szCs w:val="24"/>
        </w:rPr>
        <w:t>saglabāt nosaukumu „ Krāstiņi II”,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992690" w:rsidRDefault="003E6AE8" w:rsidP="003E6AE8">
      <w:pPr>
        <w:spacing w:after="0" w:line="240" w:lineRule="auto"/>
        <w:ind w:left="284"/>
        <w:jc w:val="both"/>
        <w:rPr>
          <w:rFonts w:ascii="Times New Roman" w:hAnsi="Times New Roman" w:cs="Times New Roman"/>
          <w:b/>
          <w:sz w:val="24"/>
          <w:szCs w:val="24"/>
        </w:rPr>
      </w:pPr>
      <w:r w:rsidRPr="00992690">
        <w:rPr>
          <w:rFonts w:ascii="Times New Roman" w:hAnsi="Times New Roman" w:cs="Times New Roman"/>
          <w:b/>
          <w:sz w:val="24"/>
          <w:szCs w:val="24"/>
        </w:rPr>
        <w:lastRenderedPageBreak/>
        <w:t>Zemes  vienībai Nr.2</w:t>
      </w:r>
      <w:r w:rsidRPr="00481BA2">
        <w:rPr>
          <w:rFonts w:ascii="Times New Roman" w:hAnsi="Times New Roman" w:cs="Times New Roman"/>
          <w:sz w:val="24"/>
          <w:szCs w:val="24"/>
        </w:rPr>
        <w:t xml:space="preserve"> (6070 010 0127) ar platību 0.201  ha </w:t>
      </w:r>
      <w:r w:rsidRPr="00992690">
        <w:rPr>
          <w:rFonts w:ascii="Times New Roman" w:hAnsi="Times New Roman" w:cs="Times New Roman"/>
          <w:b/>
          <w:sz w:val="24"/>
          <w:szCs w:val="24"/>
        </w:rPr>
        <w:t>piešķirt nosaukumu “Robežceļi 32”.</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481BA2" w:rsidRDefault="003E6AE8" w:rsidP="003E6AE8">
      <w:pPr>
        <w:spacing w:after="0" w:line="240" w:lineRule="auto"/>
        <w:ind w:left="284" w:hanging="284"/>
        <w:jc w:val="both"/>
        <w:rPr>
          <w:rFonts w:ascii="Times New Roman" w:hAnsi="Times New Roman" w:cs="Times New Roman"/>
          <w:sz w:val="24"/>
          <w:szCs w:val="24"/>
        </w:rPr>
      </w:pPr>
      <w:r w:rsidRPr="00481BA2">
        <w:rPr>
          <w:rFonts w:ascii="Times New Roman" w:hAnsi="Times New Roman" w:cs="Times New Roman"/>
          <w:sz w:val="24"/>
          <w:szCs w:val="24"/>
        </w:rPr>
        <w:t xml:space="preserve">19. </w:t>
      </w:r>
      <w:r w:rsidRPr="00992690">
        <w:rPr>
          <w:rFonts w:ascii="Times New Roman" w:hAnsi="Times New Roman" w:cs="Times New Roman"/>
          <w:b/>
          <w:sz w:val="24"/>
          <w:szCs w:val="24"/>
        </w:rPr>
        <w:t>Apstiprināt zemes vienības „Vecratnieki”,</w:t>
      </w:r>
      <w:r w:rsidRPr="00481BA2">
        <w:rPr>
          <w:rFonts w:ascii="Times New Roman" w:hAnsi="Times New Roman" w:cs="Times New Roman"/>
          <w:sz w:val="24"/>
          <w:szCs w:val="24"/>
        </w:rPr>
        <w:t xml:space="preserve"> Kaplavas pagastā, Krāslavas novadā ar kadastra apzīmējumu 6070 003 0079, </w:t>
      </w:r>
      <w:r w:rsidRPr="00992690">
        <w:rPr>
          <w:rFonts w:ascii="Times New Roman" w:hAnsi="Times New Roman" w:cs="Times New Roman"/>
          <w:b/>
          <w:sz w:val="24"/>
          <w:szCs w:val="24"/>
        </w:rPr>
        <w:t>sadales projektu</w:t>
      </w:r>
      <w:r w:rsidRPr="00481BA2">
        <w:rPr>
          <w:rFonts w:ascii="Times New Roman" w:hAnsi="Times New Roman" w:cs="Times New Roman"/>
          <w:sz w:val="24"/>
          <w:szCs w:val="24"/>
        </w:rPr>
        <w:t>.</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003 0141) ar platību 9.97 ha </w:t>
      </w:r>
      <w:r w:rsidRPr="00992690">
        <w:rPr>
          <w:rFonts w:ascii="Times New Roman" w:hAnsi="Times New Roman" w:cs="Times New Roman"/>
          <w:b/>
          <w:sz w:val="24"/>
          <w:szCs w:val="24"/>
        </w:rPr>
        <w:t>saglabāt nosaukumu „ Vecratnieki”,</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lauksaimniecība, kods 0101.</w:t>
      </w:r>
    </w:p>
    <w:p w:rsidR="003E6AE8" w:rsidRPr="00992690" w:rsidRDefault="003E6AE8" w:rsidP="003E6AE8">
      <w:pPr>
        <w:spacing w:after="0" w:line="240" w:lineRule="auto"/>
        <w:ind w:left="284"/>
        <w:jc w:val="both"/>
        <w:rPr>
          <w:rFonts w:ascii="Times New Roman" w:hAnsi="Times New Roman" w:cs="Times New Roman"/>
          <w:b/>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003 0142) ar platību 2.06  ha </w:t>
      </w:r>
      <w:r w:rsidRPr="00992690">
        <w:rPr>
          <w:rFonts w:ascii="Times New Roman" w:hAnsi="Times New Roman" w:cs="Times New Roman"/>
          <w:b/>
          <w:sz w:val="24"/>
          <w:szCs w:val="24"/>
        </w:rPr>
        <w:t>piešķirt nosaukumu “Robežceļi 33”.</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both"/>
        <w:rPr>
          <w:rFonts w:ascii="Times New Roman" w:hAnsi="Times New Roman" w:cs="Times New Roman"/>
          <w:sz w:val="24"/>
          <w:szCs w:val="24"/>
        </w:rPr>
      </w:pPr>
    </w:p>
    <w:p w:rsidR="003E6AE8" w:rsidRPr="00992690" w:rsidRDefault="003E6AE8" w:rsidP="003E6AE8">
      <w:pPr>
        <w:spacing w:after="0" w:line="240" w:lineRule="auto"/>
        <w:ind w:left="284" w:hanging="284"/>
        <w:jc w:val="both"/>
        <w:rPr>
          <w:rFonts w:ascii="Times New Roman" w:hAnsi="Times New Roman" w:cs="Times New Roman"/>
          <w:b/>
          <w:sz w:val="24"/>
          <w:szCs w:val="24"/>
        </w:rPr>
      </w:pPr>
      <w:r w:rsidRPr="00481BA2">
        <w:rPr>
          <w:rFonts w:ascii="Times New Roman" w:hAnsi="Times New Roman" w:cs="Times New Roman"/>
          <w:sz w:val="24"/>
          <w:szCs w:val="24"/>
        </w:rPr>
        <w:t xml:space="preserve">20. </w:t>
      </w:r>
      <w:r w:rsidRPr="00992690">
        <w:rPr>
          <w:rFonts w:ascii="Times New Roman" w:hAnsi="Times New Roman" w:cs="Times New Roman"/>
          <w:b/>
          <w:sz w:val="24"/>
          <w:szCs w:val="24"/>
        </w:rPr>
        <w:t>Apstiprināt zemes vienības „Bērzsalas”,</w:t>
      </w:r>
      <w:r w:rsidRPr="00481BA2">
        <w:rPr>
          <w:rFonts w:ascii="Times New Roman" w:hAnsi="Times New Roman" w:cs="Times New Roman"/>
          <w:sz w:val="24"/>
          <w:szCs w:val="24"/>
        </w:rPr>
        <w:t xml:space="preserve"> Kaplavas pagastā, Krāslavas novadā ar kadastra apzīmējumu 6070 006 0056, </w:t>
      </w:r>
      <w:r w:rsidRPr="00992690">
        <w:rPr>
          <w:rFonts w:ascii="Times New Roman" w:hAnsi="Times New Roman" w:cs="Times New Roman"/>
          <w:b/>
          <w:sz w:val="24"/>
          <w:szCs w:val="24"/>
        </w:rPr>
        <w:t>sadales projektu.</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Nr.1</w:t>
      </w:r>
      <w:r w:rsidRPr="00481BA2">
        <w:rPr>
          <w:rFonts w:ascii="Times New Roman" w:hAnsi="Times New Roman" w:cs="Times New Roman"/>
          <w:sz w:val="24"/>
          <w:szCs w:val="24"/>
        </w:rPr>
        <w:t xml:space="preserve"> (6070 006 0079) ar platību 9.7 ha </w:t>
      </w:r>
      <w:r w:rsidRPr="00992690">
        <w:rPr>
          <w:rFonts w:ascii="Times New Roman" w:hAnsi="Times New Roman" w:cs="Times New Roman"/>
          <w:b/>
          <w:sz w:val="24"/>
          <w:szCs w:val="24"/>
        </w:rPr>
        <w:t>saglabāt nosaukumu „Bērzsalas”,</w:t>
      </w:r>
      <w:r w:rsidRPr="00481BA2">
        <w:rPr>
          <w:rFonts w:ascii="Times New Roman" w:hAnsi="Times New Roman" w:cs="Times New Roman"/>
          <w:sz w:val="24"/>
          <w:szCs w:val="24"/>
        </w:rPr>
        <w:t xml:space="preserve"> Kaplavas pagastā, Krāslavas novads.</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vienību lietošanas mērķis – zeme uz kuras galvenā saimnieciskā darbība ir mežsaimniecības zeme, kods 0201.</w:t>
      </w:r>
    </w:p>
    <w:p w:rsidR="003E6AE8" w:rsidRPr="00481BA2" w:rsidRDefault="003E6AE8" w:rsidP="003E6AE8">
      <w:pPr>
        <w:spacing w:after="0" w:line="240" w:lineRule="auto"/>
        <w:ind w:left="284"/>
        <w:jc w:val="both"/>
        <w:rPr>
          <w:rFonts w:ascii="Times New Roman" w:hAnsi="Times New Roman" w:cs="Times New Roman"/>
          <w:sz w:val="24"/>
          <w:szCs w:val="24"/>
        </w:rPr>
      </w:pPr>
      <w:r w:rsidRPr="00992690">
        <w:rPr>
          <w:rFonts w:ascii="Times New Roman" w:hAnsi="Times New Roman" w:cs="Times New Roman"/>
          <w:b/>
          <w:sz w:val="24"/>
          <w:szCs w:val="24"/>
        </w:rPr>
        <w:t>Zemes  vienībai Nr.2</w:t>
      </w:r>
      <w:r w:rsidRPr="00481BA2">
        <w:rPr>
          <w:rFonts w:ascii="Times New Roman" w:hAnsi="Times New Roman" w:cs="Times New Roman"/>
          <w:sz w:val="24"/>
          <w:szCs w:val="24"/>
        </w:rPr>
        <w:t xml:space="preserve"> (6070 006 0080) ar platību 0.1  ha </w:t>
      </w:r>
      <w:r w:rsidRPr="00992690">
        <w:rPr>
          <w:rFonts w:ascii="Times New Roman" w:hAnsi="Times New Roman" w:cs="Times New Roman"/>
          <w:b/>
          <w:sz w:val="24"/>
          <w:szCs w:val="24"/>
        </w:rPr>
        <w:t>piešķirt nosaukumu “Robežceļi 34”.</w:t>
      </w:r>
    </w:p>
    <w:p w:rsidR="003E6AE8" w:rsidRPr="00481BA2" w:rsidRDefault="003E6AE8" w:rsidP="003E6AE8">
      <w:pPr>
        <w:spacing w:after="0" w:line="240" w:lineRule="auto"/>
        <w:ind w:left="284"/>
        <w:jc w:val="both"/>
        <w:rPr>
          <w:rFonts w:ascii="Times New Roman" w:hAnsi="Times New Roman" w:cs="Times New Roman"/>
          <w:sz w:val="24"/>
          <w:szCs w:val="24"/>
        </w:rPr>
      </w:pPr>
      <w:r w:rsidRPr="00481BA2">
        <w:rPr>
          <w:rFonts w:ascii="Times New Roman" w:hAnsi="Times New Roman" w:cs="Times New Roman"/>
          <w:sz w:val="24"/>
          <w:szCs w:val="24"/>
        </w:rPr>
        <w:t>Zemes vienības lietošanas mērķis – zeme uz kuras galvenā saimnieciskā darbība ir zeme dzelzceļa infrastruktūras zemes nodalījuma joslā un ceļu nodalījumu joslā, kods 1101.</w:t>
      </w:r>
    </w:p>
    <w:p w:rsidR="003E6AE8" w:rsidRPr="00481BA2" w:rsidRDefault="003E6AE8" w:rsidP="003E6AE8">
      <w:pPr>
        <w:spacing w:after="0" w:line="240" w:lineRule="auto"/>
        <w:ind w:left="284" w:hanging="284"/>
        <w:jc w:val="center"/>
        <w:rPr>
          <w:rFonts w:ascii="Times New Roman" w:hAnsi="Times New Roman" w:cs="Times New Roman"/>
          <w:b/>
          <w:sz w:val="24"/>
          <w:szCs w:val="24"/>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772FA5">
        <w:rPr>
          <w:rFonts w:ascii="Times New Roman" w:hAnsi="Times New Roman" w:cs="Times New Roman"/>
          <w:sz w:val="18"/>
          <w:szCs w:val="18"/>
        </w:rPr>
        <w:t>:</w:t>
      </w:r>
    </w:p>
    <w:p w:rsidR="003E6AE8" w:rsidRPr="00632CD8" w:rsidRDefault="003E6AE8" w:rsidP="003E6AE8">
      <w:pPr>
        <w:spacing w:after="0" w:line="240" w:lineRule="auto"/>
        <w:jc w:val="both"/>
        <w:rPr>
          <w:rFonts w:ascii="Times New Roman" w:hAnsi="Times New Roman" w:cs="Times New Roman"/>
          <w:sz w:val="18"/>
          <w:szCs w:val="18"/>
        </w:rPr>
      </w:pPr>
      <w:r w:rsidRPr="00632CD8">
        <w:rPr>
          <w:rFonts w:ascii="Times New Roman" w:hAnsi="Times New Roman" w:cs="Times New Roman"/>
          <w:sz w:val="18"/>
          <w:szCs w:val="18"/>
        </w:rPr>
        <w:t>B</w:t>
      </w:r>
      <w:r>
        <w:rPr>
          <w:rFonts w:ascii="Times New Roman" w:hAnsi="Times New Roman" w:cs="Times New Roman"/>
          <w:sz w:val="18"/>
          <w:szCs w:val="18"/>
        </w:rPr>
        <w:t xml:space="preserve">ūvvaldes vadītāja </w:t>
      </w:r>
      <w:r w:rsidRPr="00632CD8">
        <w:rPr>
          <w:rFonts w:ascii="Times New Roman" w:hAnsi="Times New Roman" w:cs="Times New Roman"/>
          <w:sz w:val="18"/>
          <w:szCs w:val="18"/>
        </w:rPr>
        <w:t>I.Danovska</w:t>
      </w:r>
    </w:p>
    <w:p w:rsidR="003E6AE8" w:rsidRPr="00632CD8" w:rsidRDefault="003E6AE8" w:rsidP="003E6AE8">
      <w:pPr>
        <w:spacing w:after="0" w:line="240" w:lineRule="auto"/>
        <w:rPr>
          <w:rFonts w:ascii="Times New Roman" w:hAnsi="Times New Roman" w:cs="Times New Roman"/>
          <w:b/>
          <w:sz w:val="18"/>
          <w:szCs w:val="18"/>
        </w:rPr>
      </w:pPr>
    </w:p>
    <w:p w:rsidR="003E6AE8" w:rsidRDefault="003E6AE8" w:rsidP="003E6AE8">
      <w:pPr>
        <w:pStyle w:val="Heading1"/>
        <w:jc w:val="center"/>
        <w:rPr>
          <w:b/>
          <w:sz w:val="24"/>
          <w:szCs w:val="24"/>
        </w:rPr>
      </w:pPr>
    </w:p>
    <w:p w:rsidR="003E6AE8" w:rsidRDefault="003E6AE8" w:rsidP="003E6AE8">
      <w:pPr>
        <w:pStyle w:val="Heading1"/>
        <w:jc w:val="center"/>
        <w:rPr>
          <w:b/>
          <w:sz w:val="24"/>
          <w:szCs w:val="24"/>
        </w:rPr>
      </w:pPr>
      <w:r>
        <w:rPr>
          <w:b/>
          <w:sz w:val="24"/>
          <w:szCs w:val="24"/>
        </w:rPr>
        <w:t>6.§</w:t>
      </w:r>
    </w:p>
    <w:p w:rsidR="003E6AE8" w:rsidRPr="00E10934" w:rsidRDefault="003E6AE8" w:rsidP="003E6AE8">
      <w:pPr>
        <w:pStyle w:val="Heading1"/>
        <w:jc w:val="center"/>
        <w:rPr>
          <w:b/>
          <w:sz w:val="24"/>
          <w:szCs w:val="24"/>
          <w:u w:val="single"/>
        </w:rPr>
      </w:pPr>
      <w:r w:rsidRPr="00632CD8">
        <w:rPr>
          <w:b/>
          <w:sz w:val="24"/>
          <w:szCs w:val="24"/>
          <w:u w:val="single"/>
        </w:rPr>
        <w:t>Par zemes gabalu sadalīšanu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Standard"/>
        <w:tabs>
          <w:tab w:val="left" w:pos="720"/>
        </w:tabs>
        <w:rPr>
          <w:lang w:eastAsia="en-US" w:bidi="en-US"/>
        </w:rPr>
      </w:pPr>
    </w:p>
    <w:p w:rsidR="003E6AE8" w:rsidRDefault="003E6AE8" w:rsidP="003E6AE8">
      <w:pPr>
        <w:pStyle w:val="Standard"/>
        <w:tabs>
          <w:tab w:val="left" w:pos="720"/>
        </w:tabs>
        <w:rPr>
          <w:lang w:eastAsia="en-US" w:bidi="en-US"/>
        </w:rPr>
      </w:pPr>
      <w:r>
        <w:rPr>
          <w:lang w:eastAsia="en-US" w:bidi="en-US"/>
        </w:rPr>
        <w:t>Balso par lēmuma projektu kopumā.</w:t>
      </w: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Default="003E6AE8" w:rsidP="003E6AE8">
      <w:pPr>
        <w:pStyle w:val="Heading1"/>
        <w:jc w:val="both"/>
        <w:rPr>
          <w:rFonts w:asciiTheme="minorHAnsi" w:eastAsiaTheme="minorEastAsia" w:hAnsiTheme="minorHAnsi" w:cstheme="minorBidi"/>
          <w:sz w:val="24"/>
          <w:szCs w:val="24"/>
        </w:rPr>
      </w:pPr>
    </w:p>
    <w:p w:rsidR="003E6AE8" w:rsidRPr="00F879DC" w:rsidRDefault="003E6AE8" w:rsidP="003E6AE8">
      <w:pPr>
        <w:pStyle w:val="Heading1"/>
        <w:ind w:left="284" w:hanging="284"/>
        <w:jc w:val="both"/>
        <w:rPr>
          <w:sz w:val="24"/>
          <w:szCs w:val="24"/>
        </w:rPr>
      </w:pPr>
      <w:r w:rsidRPr="00AB2D47">
        <w:rPr>
          <w:rFonts w:eastAsiaTheme="minorEastAsia"/>
          <w:sz w:val="24"/>
          <w:szCs w:val="24"/>
        </w:rPr>
        <w:t>1</w:t>
      </w:r>
      <w:r>
        <w:rPr>
          <w:rFonts w:asciiTheme="minorHAnsi" w:eastAsiaTheme="minorEastAsia" w:hAnsiTheme="minorHAnsi" w:cstheme="minorBidi"/>
          <w:sz w:val="24"/>
          <w:szCs w:val="24"/>
        </w:rPr>
        <w:t xml:space="preserve">. </w:t>
      </w:r>
      <w:r w:rsidRPr="00F879DC">
        <w:rPr>
          <w:sz w:val="24"/>
          <w:szCs w:val="24"/>
        </w:rPr>
        <w:t>Saskaņā ar “Zemes ierīcīb</w:t>
      </w:r>
      <w:r>
        <w:rPr>
          <w:sz w:val="24"/>
          <w:szCs w:val="24"/>
        </w:rPr>
        <w:t xml:space="preserve">as likuma” 8.panta noteikumiem, </w:t>
      </w:r>
      <w:r w:rsidRPr="002C153D">
        <w:rPr>
          <w:b/>
          <w:sz w:val="24"/>
          <w:szCs w:val="24"/>
        </w:rPr>
        <w:t>atļaut zemes īpašuma „Lauku mājas”,</w:t>
      </w:r>
      <w:r w:rsidRPr="00F879DC">
        <w:rPr>
          <w:sz w:val="24"/>
          <w:szCs w:val="24"/>
        </w:rPr>
        <w:t xml:space="preserve"> </w:t>
      </w:r>
      <w:r>
        <w:rPr>
          <w:sz w:val="24"/>
          <w:szCs w:val="24"/>
        </w:rPr>
        <w:t>Kombuļu</w:t>
      </w:r>
      <w:r w:rsidRPr="00F879DC">
        <w:rPr>
          <w:sz w:val="24"/>
          <w:szCs w:val="24"/>
        </w:rPr>
        <w:t xml:space="preserve"> pagast</w:t>
      </w:r>
      <w:r>
        <w:rPr>
          <w:sz w:val="24"/>
          <w:szCs w:val="24"/>
        </w:rPr>
        <w:t>ā</w:t>
      </w:r>
      <w:r w:rsidRPr="00F879DC">
        <w:rPr>
          <w:sz w:val="24"/>
          <w:szCs w:val="24"/>
        </w:rPr>
        <w:t>, Krāslavas novadā (zemes vienības kadastra Nr. 607</w:t>
      </w:r>
      <w:r>
        <w:rPr>
          <w:sz w:val="24"/>
          <w:szCs w:val="24"/>
        </w:rPr>
        <w:t>4</w:t>
      </w:r>
      <w:r w:rsidRPr="00F879DC">
        <w:rPr>
          <w:sz w:val="24"/>
          <w:szCs w:val="24"/>
        </w:rPr>
        <w:t xml:space="preserve"> 00</w:t>
      </w:r>
      <w:r>
        <w:rPr>
          <w:sz w:val="24"/>
          <w:szCs w:val="24"/>
        </w:rPr>
        <w:t>2</w:t>
      </w:r>
      <w:r w:rsidRPr="00F879DC">
        <w:rPr>
          <w:sz w:val="24"/>
          <w:szCs w:val="24"/>
        </w:rPr>
        <w:t xml:space="preserve"> 00</w:t>
      </w:r>
      <w:r>
        <w:rPr>
          <w:sz w:val="24"/>
          <w:szCs w:val="24"/>
        </w:rPr>
        <w:t>56)</w:t>
      </w:r>
      <w:r w:rsidRPr="00F879DC">
        <w:rPr>
          <w:sz w:val="24"/>
          <w:szCs w:val="24"/>
        </w:rPr>
        <w:t xml:space="preserve"> </w:t>
      </w:r>
      <w:r w:rsidRPr="002C153D">
        <w:rPr>
          <w:b/>
          <w:sz w:val="24"/>
          <w:szCs w:val="24"/>
        </w:rPr>
        <w:t>sadali</w:t>
      </w:r>
      <w:r w:rsidRPr="00F879DC">
        <w:rPr>
          <w:sz w:val="24"/>
          <w:szCs w:val="24"/>
        </w:rPr>
        <w:t xml:space="preserve"> </w:t>
      </w:r>
      <w:r w:rsidRPr="002C153D">
        <w:rPr>
          <w:b/>
          <w:sz w:val="24"/>
          <w:szCs w:val="24"/>
        </w:rPr>
        <w:t>un   apvienošanu</w:t>
      </w:r>
      <w:r>
        <w:rPr>
          <w:sz w:val="24"/>
          <w:szCs w:val="24"/>
        </w:rPr>
        <w:t xml:space="preserve"> ar zemes vienību 6074 002 0144, Cīruļi, Kombuļu pagastā, Krāslavas novadā </w:t>
      </w:r>
      <w:r w:rsidRPr="002C153D">
        <w:rPr>
          <w:b/>
          <w:sz w:val="24"/>
          <w:szCs w:val="24"/>
        </w:rPr>
        <w:t>un zemes ierīcības projekta pasūtīšanu</w:t>
      </w:r>
      <w:r w:rsidRPr="006D3AB0">
        <w:rPr>
          <w:sz w:val="24"/>
          <w:szCs w:val="24"/>
        </w:rPr>
        <w:t xml:space="preserve">. </w:t>
      </w:r>
    </w:p>
    <w:p w:rsidR="003E6AE8" w:rsidRDefault="003E6AE8" w:rsidP="003E6AE8">
      <w:pPr>
        <w:pStyle w:val="Heading1"/>
        <w:ind w:left="284"/>
        <w:jc w:val="both"/>
        <w:rPr>
          <w:sz w:val="24"/>
          <w:szCs w:val="24"/>
        </w:rPr>
      </w:pPr>
      <w:r w:rsidRPr="00F879DC">
        <w:rPr>
          <w:sz w:val="24"/>
          <w:szCs w:val="24"/>
        </w:rPr>
        <w:t xml:space="preserve">Pamatojums – zemesgrāmatu apliecība, zemes robežu plāns, </w:t>
      </w:r>
      <w:r>
        <w:rPr>
          <w:sz w:val="24"/>
          <w:szCs w:val="24"/>
        </w:rPr>
        <w:t>īpašnieka Arvīda Uržas iesniegums.</w:t>
      </w:r>
      <w:r w:rsidRPr="00F879DC">
        <w:rPr>
          <w:sz w:val="24"/>
          <w:szCs w:val="24"/>
        </w:rPr>
        <w:t xml:space="preserve"> </w:t>
      </w:r>
    </w:p>
    <w:p w:rsidR="003E6AE8" w:rsidRDefault="003E6AE8" w:rsidP="003E6AE8">
      <w:pPr>
        <w:pStyle w:val="Heading1"/>
        <w:ind w:left="284"/>
        <w:jc w:val="both"/>
        <w:rPr>
          <w:sz w:val="24"/>
          <w:szCs w:val="24"/>
        </w:rPr>
      </w:pPr>
      <w:r w:rsidRPr="00F879DC">
        <w:rPr>
          <w:sz w:val="24"/>
          <w:szCs w:val="24"/>
        </w:rPr>
        <w:t>Zemes gabalu sadalīt atbilstoši pievienotajai shēmai un darba uzdevumam.</w:t>
      </w:r>
    </w:p>
    <w:p w:rsidR="003E6AE8" w:rsidRPr="00992690" w:rsidRDefault="003E6AE8" w:rsidP="003E6AE8">
      <w:pPr>
        <w:spacing w:after="0" w:line="240" w:lineRule="auto"/>
        <w:rPr>
          <w:lang w:eastAsia="ru-RU"/>
        </w:rPr>
      </w:pPr>
    </w:p>
    <w:p w:rsidR="003E6AE8" w:rsidRPr="00DD6BF4" w:rsidRDefault="003E6AE8" w:rsidP="003E6AE8">
      <w:pPr>
        <w:pStyle w:val="Heading1"/>
        <w:ind w:left="284" w:hanging="284"/>
        <w:jc w:val="both"/>
        <w:rPr>
          <w:b/>
          <w:sz w:val="24"/>
          <w:szCs w:val="24"/>
        </w:rPr>
      </w:pPr>
      <w:r w:rsidRPr="00AB2D47">
        <w:rPr>
          <w:rFonts w:eastAsiaTheme="minorEastAsia"/>
          <w:sz w:val="24"/>
          <w:szCs w:val="24"/>
        </w:rPr>
        <w:lastRenderedPageBreak/>
        <w:t>2.</w:t>
      </w:r>
      <w:r>
        <w:rPr>
          <w:rFonts w:asciiTheme="minorHAnsi" w:eastAsiaTheme="minorEastAsia" w:hAnsiTheme="minorHAnsi" w:cstheme="minorBidi"/>
          <w:sz w:val="24"/>
          <w:szCs w:val="24"/>
        </w:rPr>
        <w:t xml:space="preserve"> </w:t>
      </w:r>
      <w:r w:rsidRPr="00F879DC">
        <w:rPr>
          <w:sz w:val="24"/>
          <w:szCs w:val="24"/>
        </w:rPr>
        <w:t>Saskaņā ar “Zemes ierīcīb</w:t>
      </w:r>
      <w:r>
        <w:rPr>
          <w:sz w:val="24"/>
          <w:szCs w:val="24"/>
        </w:rPr>
        <w:t xml:space="preserve">as likuma” 8.panta noteikumiem, </w:t>
      </w:r>
      <w:r w:rsidRPr="002C153D">
        <w:rPr>
          <w:b/>
          <w:sz w:val="24"/>
          <w:szCs w:val="24"/>
        </w:rPr>
        <w:t>atļaut zemes īpašuma „Oļjās”,</w:t>
      </w:r>
      <w:r w:rsidRPr="00F879DC">
        <w:rPr>
          <w:sz w:val="24"/>
          <w:szCs w:val="24"/>
        </w:rPr>
        <w:t xml:space="preserve"> </w:t>
      </w:r>
      <w:r>
        <w:rPr>
          <w:sz w:val="24"/>
          <w:szCs w:val="24"/>
        </w:rPr>
        <w:t>Indras</w:t>
      </w:r>
      <w:r w:rsidRPr="00F879DC">
        <w:rPr>
          <w:sz w:val="24"/>
          <w:szCs w:val="24"/>
        </w:rPr>
        <w:t xml:space="preserve"> pagast</w:t>
      </w:r>
      <w:r>
        <w:rPr>
          <w:sz w:val="24"/>
          <w:szCs w:val="24"/>
        </w:rPr>
        <w:t>ā</w:t>
      </w:r>
      <w:r w:rsidRPr="00F879DC">
        <w:rPr>
          <w:sz w:val="24"/>
          <w:szCs w:val="24"/>
        </w:rPr>
        <w:t>, Krāslavas novadā (zemes vienības kadastra Nr. 60</w:t>
      </w:r>
      <w:r>
        <w:rPr>
          <w:sz w:val="24"/>
          <w:szCs w:val="24"/>
        </w:rPr>
        <w:t>62</w:t>
      </w:r>
      <w:r w:rsidRPr="00F879DC">
        <w:rPr>
          <w:sz w:val="24"/>
          <w:szCs w:val="24"/>
        </w:rPr>
        <w:t xml:space="preserve"> 00</w:t>
      </w:r>
      <w:r>
        <w:rPr>
          <w:sz w:val="24"/>
          <w:szCs w:val="24"/>
        </w:rPr>
        <w:t>1</w:t>
      </w:r>
      <w:r w:rsidRPr="00F879DC">
        <w:rPr>
          <w:sz w:val="24"/>
          <w:szCs w:val="24"/>
        </w:rPr>
        <w:t xml:space="preserve"> 00</w:t>
      </w:r>
      <w:r>
        <w:rPr>
          <w:sz w:val="24"/>
          <w:szCs w:val="24"/>
        </w:rPr>
        <w:t>01)</w:t>
      </w:r>
      <w:r w:rsidRPr="00F879DC">
        <w:rPr>
          <w:sz w:val="24"/>
          <w:szCs w:val="24"/>
        </w:rPr>
        <w:t xml:space="preserve"> </w:t>
      </w:r>
      <w:r w:rsidRPr="00DD6BF4">
        <w:rPr>
          <w:b/>
          <w:sz w:val="24"/>
          <w:szCs w:val="24"/>
        </w:rPr>
        <w:t xml:space="preserve">sadali un zemes ierīcības projekta pasūtīšanu. </w:t>
      </w:r>
    </w:p>
    <w:p w:rsidR="003E6AE8" w:rsidRDefault="003E6AE8" w:rsidP="003E6AE8">
      <w:pPr>
        <w:pStyle w:val="Heading1"/>
        <w:ind w:left="284"/>
        <w:jc w:val="both"/>
        <w:rPr>
          <w:sz w:val="24"/>
          <w:szCs w:val="24"/>
        </w:rPr>
      </w:pPr>
      <w:r w:rsidRPr="00F879DC">
        <w:rPr>
          <w:sz w:val="24"/>
          <w:szCs w:val="24"/>
        </w:rPr>
        <w:t xml:space="preserve">Pamatojums – zemesgrāmatu apliecība, zemes robežu plāns, </w:t>
      </w:r>
      <w:r>
        <w:rPr>
          <w:sz w:val="24"/>
          <w:szCs w:val="24"/>
        </w:rPr>
        <w:t>īpašnieka Jāņa – Mārtiņa Oļehnoviča iesniegums.</w:t>
      </w:r>
    </w:p>
    <w:p w:rsidR="003E6AE8" w:rsidRDefault="003E6AE8" w:rsidP="003E6AE8">
      <w:pPr>
        <w:pStyle w:val="Heading1"/>
        <w:ind w:left="284"/>
        <w:jc w:val="both"/>
        <w:rPr>
          <w:sz w:val="24"/>
          <w:szCs w:val="24"/>
        </w:rPr>
      </w:pPr>
      <w:r w:rsidRPr="00F879DC">
        <w:rPr>
          <w:sz w:val="24"/>
          <w:szCs w:val="24"/>
        </w:rPr>
        <w:t>Zemes gabalu sadalīt atbilstoši pievienotajai shēmai un darba uzdevumam.</w:t>
      </w:r>
    </w:p>
    <w:p w:rsidR="003E6AE8" w:rsidRDefault="003E6AE8" w:rsidP="003E6AE8">
      <w:pPr>
        <w:spacing w:after="0" w:line="240" w:lineRule="auto"/>
        <w:ind w:left="284" w:hanging="284"/>
        <w:rPr>
          <w:lang w:eastAsia="ru-RU"/>
        </w:rPr>
      </w:pPr>
    </w:p>
    <w:p w:rsidR="003E6AE8" w:rsidRPr="00DD6BF4" w:rsidRDefault="003E6AE8" w:rsidP="003E6AE8">
      <w:pPr>
        <w:pStyle w:val="Heading1"/>
        <w:ind w:left="284" w:hanging="284"/>
        <w:jc w:val="both"/>
        <w:rPr>
          <w:b/>
          <w:sz w:val="24"/>
          <w:szCs w:val="24"/>
        </w:rPr>
      </w:pPr>
      <w:r w:rsidRPr="00AB2D47">
        <w:rPr>
          <w:rFonts w:eastAsiaTheme="minorEastAsia"/>
          <w:sz w:val="24"/>
          <w:szCs w:val="24"/>
        </w:rPr>
        <w:t>3.</w:t>
      </w:r>
      <w:r>
        <w:rPr>
          <w:rFonts w:asciiTheme="minorHAnsi" w:eastAsiaTheme="minorEastAsia" w:hAnsiTheme="minorHAnsi" w:cstheme="minorBidi"/>
          <w:sz w:val="24"/>
          <w:szCs w:val="24"/>
        </w:rPr>
        <w:t xml:space="preserve"> </w:t>
      </w:r>
      <w:r w:rsidRPr="00F879DC">
        <w:rPr>
          <w:sz w:val="24"/>
          <w:szCs w:val="24"/>
        </w:rPr>
        <w:t>Saskaņā ar “Zemes ierīcīb</w:t>
      </w:r>
      <w:r>
        <w:rPr>
          <w:sz w:val="24"/>
          <w:szCs w:val="24"/>
        </w:rPr>
        <w:t xml:space="preserve">as likuma” 8.panta noteikumiem, </w:t>
      </w:r>
      <w:r w:rsidRPr="00DD6BF4">
        <w:rPr>
          <w:b/>
          <w:sz w:val="24"/>
          <w:szCs w:val="24"/>
        </w:rPr>
        <w:t>atļaut zemes īpašuma „Ceļmeži”,</w:t>
      </w:r>
      <w:r w:rsidRPr="00F879DC">
        <w:rPr>
          <w:sz w:val="24"/>
          <w:szCs w:val="24"/>
        </w:rPr>
        <w:t xml:space="preserve"> </w:t>
      </w:r>
      <w:r>
        <w:rPr>
          <w:sz w:val="24"/>
          <w:szCs w:val="24"/>
        </w:rPr>
        <w:t>Ūdrīšu</w:t>
      </w:r>
      <w:r w:rsidRPr="00F879DC">
        <w:rPr>
          <w:sz w:val="24"/>
          <w:szCs w:val="24"/>
        </w:rPr>
        <w:t xml:space="preserve"> pagast</w:t>
      </w:r>
      <w:r>
        <w:rPr>
          <w:sz w:val="24"/>
          <w:szCs w:val="24"/>
        </w:rPr>
        <w:t>ā</w:t>
      </w:r>
      <w:r w:rsidRPr="00F879DC">
        <w:rPr>
          <w:sz w:val="24"/>
          <w:szCs w:val="24"/>
        </w:rPr>
        <w:t>, Krāslavas novadā (zemes vienības kadastra Nr. 60</w:t>
      </w:r>
      <w:r>
        <w:rPr>
          <w:sz w:val="24"/>
          <w:szCs w:val="24"/>
        </w:rPr>
        <w:t>96</w:t>
      </w:r>
      <w:r w:rsidRPr="00F879DC">
        <w:rPr>
          <w:sz w:val="24"/>
          <w:szCs w:val="24"/>
        </w:rPr>
        <w:t xml:space="preserve"> 00</w:t>
      </w:r>
      <w:r>
        <w:rPr>
          <w:sz w:val="24"/>
          <w:szCs w:val="24"/>
        </w:rPr>
        <w:t>9</w:t>
      </w:r>
      <w:r w:rsidRPr="00F879DC">
        <w:rPr>
          <w:sz w:val="24"/>
          <w:szCs w:val="24"/>
        </w:rPr>
        <w:t xml:space="preserve"> 00</w:t>
      </w:r>
      <w:r>
        <w:rPr>
          <w:sz w:val="24"/>
          <w:szCs w:val="24"/>
        </w:rPr>
        <w:t>83)</w:t>
      </w:r>
      <w:r w:rsidRPr="00F879DC">
        <w:rPr>
          <w:sz w:val="24"/>
          <w:szCs w:val="24"/>
        </w:rPr>
        <w:t xml:space="preserve"> </w:t>
      </w:r>
      <w:r w:rsidRPr="00DD6BF4">
        <w:rPr>
          <w:b/>
          <w:sz w:val="24"/>
          <w:szCs w:val="24"/>
        </w:rPr>
        <w:t xml:space="preserve">sadali un zemes ierīcības projekta pasūtīšanu. </w:t>
      </w:r>
    </w:p>
    <w:p w:rsidR="003E6AE8" w:rsidRDefault="003E6AE8" w:rsidP="003E6AE8">
      <w:pPr>
        <w:pStyle w:val="Heading1"/>
        <w:ind w:left="284"/>
        <w:jc w:val="both"/>
        <w:rPr>
          <w:sz w:val="24"/>
          <w:szCs w:val="24"/>
        </w:rPr>
      </w:pPr>
      <w:r w:rsidRPr="00F879DC">
        <w:rPr>
          <w:sz w:val="24"/>
          <w:szCs w:val="24"/>
        </w:rPr>
        <w:t xml:space="preserve">Pamatojums – zemesgrāmatu apliecība, zemes robežu plāns, </w:t>
      </w:r>
      <w:r>
        <w:rPr>
          <w:sz w:val="24"/>
          <w:szCs w:val="24"/>
        </w:rPr>
        <w:t>īpašnieka SIA „GREENGOLD VALUE FOREST” iesniegums.</w:t>
      </w:r>
      <w:r w:rsidRPr="00F879DC">
        <w:rPr>
          <w:sz w:val="24"/>
          <w:szCs w:val="24"/>
        </w:rPr>
        <w:t xml:space="preserve"> </w:t>
      </w:r>
    </w:p>
    <w:p w:rsidR="003E6AE8" w:rsidRPr="00F879DC" w:rsidRDefault="003E6AE8" w:rsidP="003E6AE8">
      <w:pPr>
        <w:pStyle w:val="Heading1"/>
        <w:ind w:left="284"/>
        <w:jc w:val="both"/>
        <w:rPr>
          <w:sz w:val="24"/>
          <w:szCs w:val="24"/>
        </w:rPr>
      </w:pPr>
      <w:r w:rsidRPr="00F879DC">
        <w:rPr>
          <w:sz w:val="24"/>
          <w:szCs w:val="24"/>
        </w:rPr>
        <w:t>Zemes gabalu sadalīt atbilstoši pievienotajai shēmai un darba uzdevumam.</w:t>
      </w:r>
    </w:p>
    <w:p w:rsidR="003E6AE8" w:rsidRPr="00632CD8" w:rsidRDefault="003E6AE8" w:rsidP="003E6AE8">
      <w:pPr>
        <w:pStyle w:val="Heading1"/>
        <w:jc w:val="both"/>
        <w:rPr>
          <w:sz w:val="24"/>
          <w:szCs w:val="24"/>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772FA5">
        <w:rPr>
          <w:rFonts w:ascii="Times New Roman" w:hAnsi="Times New Roman" w:cs="Times New Roman"/>
          <w:sz w:val="18"/>
          <w:szCs w:val="18"/>
        </w:rPr>
        <w:t>:</w:t>
      </w:r>
    </w:p>
    <w:p w:rsidR="003E6AE8" w:rsidRPr="00632CD8" w:rsidRDefault="003E6AE8" w:rsidP="003E6AE8">
      <w:pPr>
        <w:spacing w:after="0" w:line="240" w:lineRule="auto"/>
        <w:jc w:val="both"/>
        <w:rPr>
          <w:rFonts w:ascii="Times New Roman" w:hAnsi="Times New Roman" w:cs="Times New Roman"/>
          <w:sz w:val="18"/>
          <w:szCs w:val="18"/>
        </w:rPr>
      </w:pPr>
      <w:r w:rsidRPr="00632CD8">
        <w:rPr>
          <w:rFonts w:ascii="Times New Roman" w:hAnsi="Times New Roman" w:cs="Times New Roman"/>
          <w:sz w:val="18"/>
          <w:szCs w:val="18"/>
        </w:rPr>
        <w:t>B</w:t>
      </w:r>
      <w:r>
        <w:rPr>
          <w:rFonts w:ascii="Times New Roman" w:hAnsi="Times New Roman" w:cs="Times New Roman"/>
          <w:sz w:val="18"/>
          <w:szCs w:val="18"/>
        </w:rPr>
        <w:t xml:space="preserve">ūvvaldes vadītāja </w:t>
      </w:r>
      <w:r w:rsidRPr="00632CD8">
        <w:rPr>
          <w:rFonts w:ascii="Times New Roman" w:hAnsi="Times New Roman" w:cs="Times New Roman"/>
          <w:sz w:val="18"/>
          <w:szCs w:val="18"/>
        </w:rPr>
        <w:t>I.Danovska</w:t>
      </w:r>
    </w:p>
    <w:p w:rsidR="003E6AE8" w:rsidRDefault="003E6AE8" w:rsidP="003E6AE8">
      <w:pPr>
        <w:spacing w:after="0" w:line="240" w:lineRule="auto"/>
        <w:jc w:val="center"/>
        <w:rPr>
          <w:rFonts w:ascii="Times New Roman" w:hAnsi="Times New Roman" w:cs="Times New Roman"/>
          <w:b/>
          <w:sz w:val="24"/>
          <w:szCs w:val="24"/>
          <w:lang w:eastAsia="ru-RU"/>
        </w:rPr>
      </w:pPr>
    </w:p>
    <w:p w:rsidR="003E6AE8" w:rsidRDefault="003E6AE8" w:rsidP="003E6AE8">
      <w:pPr>
        <w:spacing w:after="0" w:line="240" w:lineRule="auto"/>
        <w:jc w:val="center"/>
        <w:rPr>
          <w:rFonts w:ascii="Times New Roman" w:hAnsi="Times New Roman" w:cs="Times New Roman"/>
          <w:b/>
          <w:sz w:val="24"/>
          <w:szCs w:val="24"/>
          <w:lang w:eastAsia="ru-RU"/>
        </w:rPr>
      </w:pPr>
    </w:p>
    <w:p w:rsidR="003E6AE8" w:rsidRDefault="003E6AE8" w:rsidP="003E6AE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Pr="009B1C77">
        <w:rPr>
          <w:rFonts w:ascii="Times New Roman" w:hAnsi="Times New Roman" w:cs="Times New Roman"/>
          <w:b/>
          <w:sz w:val="24"/>
          <w:szCs w:val="24"/>
          <w:lang w:eastAsia="ru-RU"/>
        </w:rPr>
        <w:t>.</w:t>
      </w:r>
      <w:r>
        <w:rPr>
          <w:rFonts w:ascii="Times New Roman" w:hAnsi="Times New Roman" w:cs="Times New Roman"/>
          <w:b/>
          <w:sz w:val="24"/>
          <w:szCs w:val="24"/>
          <w:lang w:eastAsia="ru-RU"/>
        </w:rPr>
        <w:t>§</w:t>
      </w:r>
    </w:p>
    <w:p w:rsidR="003E6AE8" w:rsidRPr="002E772E" w:rsidRDefault="003E6AE8" w:rsidP="003E6AE8">
      <w:pPr>
        <w:spacing w:after="0" w:line="240" w:lineRule="auto"/>
        <w:ind w:left="426" w:hanging="426"/>
        <w:jc w:val="center"/>
        <w:rPr>
          <w:rFonts w:ascii="Times New Roman" w:hAnsi="Times New Roman" w:cs="Times New Roman"/>
          <w:b/>
          <w:sz w:val="24"/>
          <w:szCs w:val="24"/>
          <w:u w:val="single"/>
        </w:rPr>
      </w:pPr>
      <w:r w:rsidRPr="002E772E">
        <w:rPr>
          <w:rFonts w:ascii="Times New Roman" w:hAnsi="Times New Roman" w:cs="Times New Roman"/>
          <w:b/>
          <w:sz w:val="24"/>
          <w:szCs w:val="24"/>
          <w:u w:val="single"/>
        </w:rPr>
        <w:t>Par pakalpojuma sociālās aprūpes institūcijā piešķiršanu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Standard"/>
        <w:tabs>
          <w:tab w:val="left" w:pos="720"/>
        </w:tabs>
        <w:rPr>
          <w:lang w:eastAsia="en-US" w:bidi="en-US"/>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Pr="00790B07" w:rsidRDefault="003E6AE8" w:rsidP="003E6AE8">
      <w:pPr>
        <w:pStyle w:val="Standard"/>
        <w:tabs>
          <w:tab w:val="left" w:pos="720"/>
        </w:tabs>
        <w:spacing w:line="276" w:lineRule="auto"/>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2E772E" w:rsidRDefault="003E6AE8" w:rsidP="003E6AE8">
      <w:pPr>
        <w:spacing w:after="0" w:line="240" w:lineRule="auto"/>
        <w:rPr>
          <w:rFonts w:ascii="Times New Roman" w:hAnsi="Times New Roman" w:cs="Times New Roman"/>
          <w:sz w:val="24"/>
          <w:szCs w:val="24"/>
        </w:rPr>
      </w:pPr>
    </w:p>
    <w:p w:rsidR="003E6AE8" w:rsidRPr="002E772E" w:rsidRDefault="003E6AE8" w:rsidP="003E6AE8">
      <w:pPr>
        <w:pStyle w:val="BodyText3"/>
        <w:spacing w:after="0"/>
        <w:ind w:firstLine="720"/>
        <w:jc w:val="both"/>
        <w:rPr>
          <w:sz w:val="24"/>
          <w:szCs w:val="24"/>
          <w:lang w:val="lv-LV"/>
        </w:rPr>
      </w:pPr>
      <w:r>
        <w:rPr>
          <w:sz w:val="24"/>
          <w:szCs w:val="24"/>
          <w:lang w:val="lv-LV"/>
        </w:rPr>
        <w:t>P</w:t>
      </w:r>
      <w:r w:rsidRPr="002E772E">
        <w:rPr>
          <w:sz w:val="24"/>
          <w:szCs w:val="24"/>
          <w:lang w:val="lv-LV"/>
        </w:rPr>
        <w:t xml:space="preserve">amatojoties uz Sociālo pakalpojumu un sociālās palīdzības likuma 28.panta otrās daļas 2.punktu, 21.04.2008. MK noteikumu Nr.288 „ Sociālo pakalpojumu un sociālās palīdzības saņemšanas kārtība”  5.panta 5.punktu, 19.05.1994. likuma "Par pašvaldībām"  15.panta septīto daļu, </w:t>
      </w:r>
      <w:r>
        <w:rPr>
          <w:sz w:val="24"/>
          <w:szCs w:val="24"/>
          <w:lang w:val="lv-LV"/>
        </w:rPr>
        <w:t>ņemot vērā</w:t>
      </w:r>
      <w:r w:rsidRPr="002E772E">
        <w:rPr>
          <w:sz w:val="24"/>
          <w:szCs w:val="24"/>
          <w:lang w:val="lv-LV"/>
        </w:rPr>
        <w:t xml:space="preserve"> pieprasītāja iesniegumu</w:t>
      </w:r>
      <w:r>
        <w:rPr>
          <w:sz w:val="24"/>
          <w:szCs w:val="24"/>
          <w:lang w:val="lv-LV"/>
        </w:rPr>
        <w:t>,</w:t>
      </w:r>
      <w:r w:rsidRPr="002E772E">
        <w:rPr>
          <w:b/>
          <w:sz w:val="24"/>
          <w:szCs w:val="24"/>
          <w:lang w:val="lv-LV"/>
        </w:rPr>
        <w:t xml:space="preserve"> piešķirt </w:t>
      </w:r>
      <w:r w:rsidRPr="002E772E">
        <w:rPr>
          <w:sz w:val="24"/>
          <w:szCs w:val="24"/>
          <w:lang w:val="lv-LV"/>
        </w:rPr>
        <w:t>Kr</w:t>
      </w:r>
      <w:r>
        <w:rPr>
          <w:sz w:val="24"/>
          <w:szCs w:val="24"/>
          <w:lang w:val="lv-LV"/>
        </w:rPr>
        <w:t>āslavas pilsētas vientuļajai</w:t>
      </w:r>
      <w:r w:rsidRPr="002E772E">
        <w:rPr>
          <w:sz w:val="24"/>
          <w:szCs w:val="24"/>
          <w:lang w:val="lv-LV"/>
        </w:rPr>
        <w:t xml:space="preserve"> pensionārei </w:t>
      </w:r>
      <w:r w:rsidRPr="002E772E">
        <w:rPr>
          <w:b/>
          <w:sz w:val="24"/>
          <w:szCs w:val="24"/>
          <w:lang w:val="lv-LV"/>
        </w:rPr>
        <w:t>Anastasijai G</w:t>
      </w:r>
      <w:r w:rsidR="00F75684" w:rsidRPr="00F75684">
        <w:rPr>
          <w:sz w:val="24"/>
          <w:szCs w:val="24"/>
          <w:lang w:val="lv-LV"/>
        </w:rPr>
        <w:t>[..]</w:t>
      </w:r>
      <w:r w:rsidRPr="002E772E">
        <w:rPr>
          <w:b/>
          <w:sz w:val="24"/>
          <w:szCs w:val="24"/>
          <w:lang w:val="lv-LV"/>
        </w:rPr>
        <w:t xml:space="preserve">, </w:t>
      </w:r>
      <w:r w:rsidRPr="002E772E">
        <w:rPr>
          <w:sz w:val="24"/>
          <w:szCs w:val="24"/>
          <w:lang w:val="lv-LV"/>
        </w:rPr>
        <w:t xml:space="preserve">personas kods </w:t>
      </w:r>
      <w:r w:rsidR="00F75684" w:rsidRPr="00F75684">
        <w:rPr>
          <w:sz w:val="24"/>
          <w:szCs w:val="24"/>
          <w:lang w:val="lv-LV"/>
        </w:rPr>
        <w:t>[..]</w:t>
      </w:r>
      <w:r w:rsidRPr="002E772E">
        <w:rPr>
          <w:sz w:val="24"/>
          <w:szCs w:val="24"/>
          <w:lang w:val="lv-LV"/>
        </w:rPr>
        <w:t xml:space="preserve">, pakalpojumu </w:t>
      </w:r>
      <w:r w:rsidRPr="002E772E">
        <w:rPr>
          <w:b/>
          <w:sz w:val="24"/>
          <w:szCs w:val="24"/>
          <w:lang w:val="lv-LV"/>
        </w:rPr>
        <w:t xml:space="preserve">ilglaicīgas </w:t>
      </w:r>
      <w:r w:rsidRPr="002E772E">
        <w:rPr>
          <w:sz w:val="24"/>
          <w:szCs w:val="24"/>
          <w:lang w:val="lv-LV"/>
        </w:rPr>
        <w:t xml:space="preserve">sociālās aprūpes institūcijā, </w:t>
      </w:r>
      <w:r w:rsidRPr="002E772E">
        <w:rPr>
          <w:b/>
          <w:sz w:val="24"/>
          <w:szCs w:val="24"/>
          <w:lang w:val="lv-LV"/>
        </w:rPr>
        <w:t>ievietojot</w:t>
      </w:r>
      <w:r w:rsidRPr="002E772E">
        <w:rPr>
          <w:sz w:val="24"/>
          <w:szCs w:val="24"/>
          <w:lang w:val="lv-LV"/>
        </w:rPr>
        <w:t xml:space="preserve"> viņu veco ļaužu pansionātā „Priedes” Krāslavā.</w:t>
      </w:r>
    </w:p>
    <w:p w:rsidR="003E6AE8" w:rsidRPr="002E772E" w:rsidRDefault="003E6AE8" w:rsidP="003E6AE8">
      <w:pPr>
        <w:spacing w:after="0" w:line="240" w:lineRule="auto"/>
        <w:jc w:val="both"/>
        <w:rPr>
          <w:rFonts w:ascii="Times New Roman" w:hAnsi="Times New Roman" w:cs="Times New Roman"/>
          <w:sz w:val="24"/>
          <w:szCs w:val="24"/>
        </w:rPr>
      </w:pPr>
    </w:p>
    <w:p w:rsidR="003E6AE8" w:rsidRPr="002E772E" w:rsidRDefault="003E6AE8" w:rsidP="003E6AE8">
      <w:pPr>
        <w:spacing w:after="0" w:line="240" w:lineRule="auto"/>
        <w:jc w:val="both"/>
        <w:rPr>
          <w:rFonts w:ascii="Times New Roman" w:hAnsi="Times New Roman" w:cs="Times New Roman"/>
          <w:sz w:val="18"/>
          <w:szCs w:val="18"/>
        </w:rPr>
      </w:pPr>
      <w:r w:rsidRPr="002E772E">
        <w:rPr>
          <w:rFonts w:ascii="Times New Roman" w:hAnsi="Times New Roman" w:cs="Times New Roman"/>
          <w:sz w:val="18"/>
          <w:szCs w:val="18"/>
        </w:rPr>
        <w:t>Lēmuma projekta iesniedzējs:</w:t>
      </w:r>
    </w:p>
    <w:p w:rsidR="003E6AE8" w:rsidRPr="002E772E" w:rsidRDefault="003E6AE8" w:rsidP="003E6AE8">
      <w:pPr>
        <w:spacing w:after="0" w:line="240" w:lineRule="auto"/>
        <w:jc w:val="both"/>
        <w:rPr>
          <w:rFonts w:ascii="Times New Roman" w:hAnsi="Times New Roman" w:cs="Times New Roman"/>
          <w:sz w:val="18"/>
          <w:szCs w:val="18"/>
        </w:rPr>
      </w:pPr>
      <w:r w:rsidRPr="002E772E">
        <w:rPr>
          <w:rFonts w:ascii="Times New Roman" w:hAnsi="Times New Roman" w:cs="Times New Roman"/>
          <w:sz w:val="18"/>
          <w:szCs w:val="18"/>
        </w:rPr>
        <w:t>Sociālo un veselības aizsardzības lietu komiteja</w:t>
      </w:r>
    </w:p>
    <w:p w:rsidR="003E6AE8" w:rsidRDefault="003E6AE8" w:rsidP="003E6AE8">
      <w:pPr>
        <w:spacing w:after="0" w:line="240" w:lineRule="auto"/>
        <w:jc w:val="center"/>
        <w:rPr>
          <w:rFonts w:ascii="Times New Roman" w:hAnsi="Times New Roman" w:cs="Times New Roman"/>
          <w:b/>
          <w:sz w:val="24"/>
          <w:szCs w:val="24"/>
          <w:lang w:eastAsia="ru-RU"/>
        </w:rPr>
      </w:pPr>
    </w:p>
    <w:p w:rsidR="003E6AE8" w:rsidRDefault="003E6AE8" w:rsidP="00F75684">
      <w:pPr>
        <w:spacing w:after="0" w:line="240" w:lineRule="auto"/>
        <w:rPr>
          <w:rFonts w:ascii="Times New Roman" w:hAnsi="Times New Roman" w:cs="Times New Roman"/>
          <w:b/>
          <w:sz w:val="24"/>
          <w:szCs w:val="24"/>
          <w:lang w:eastAsia="ru-RU"/>
        </w:rPr>
      </w:pPr>
    </w:p>
    <w:p w:rsidR="003E6AE8" w:rsidRDefault="003E6AE8" w:rsidP="003E6AE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w:t>
      </w:r>
    </w:p>
    <w:p w:rsidR="003E6AE8" w:rsidRDefault="003E6AE8" w:rsidP="003E6AE8">
      <w:pPr>
        <w:suppressAutoHyphens/>
        <w:spacing w:after="0" w:line="240" w:lineRule="auto"/>
        <w:jc w:val="center"/>
        <w:rPr>
          <w:rFonts w:ascii="Times New Roman" w:hAnsi="Times New Roman" w:cs="Times New Roman"/>
          <w:b/>
          <w:sz w:val="24"/>
          <w:szCs w:val="24"/>
          <w:u w:val="single"/>
          <w:lang w:eastAsia="ar-SA"/>
        </w:rPr>
      </w:pPr>
      <w:r w:rsidRPr="00D83589">
        <w:rPr>
          <w:rFonts w:ascii="Times New Roman" w:hAnsi="Times New Roman" w:cs="Times New Roman"/>
          <w:b/>
          <w:color w:val="000000"/>
          <w:sz w:val="24"/>
          <w:szCs w:val="24"/>
          <w:u w:val="single"/>
          <w:lang w:eastAsia="ar-SA"/>
        </w:rPr>
        <w:t xml:space="preserve">Par </w:t>
      </w:r>
      <w:r w:rsidRPr="00D83589">
        <w:rPr>
          <w:rFonts w:ascii="Times New Roman" w:hAnsi="Times New Roman" w:cs="Times New Roman"/>
          <w:b/>
          <w:sz w:val="24"/>
          <w:szCs w:val="24"/>
          <w:u w:val="single"/>
          <w:lang w:eastAsia="ar-SA"/>
        </w:rPr>
        <w:t xml:space="preserve">Krāslavas novada pašvaldības saistošo noteikumu Nr.2017/7 </w:t>
      </w:r>
    </w:p>
    <w:p w:rsidR="003E6AE8" w:rsidRPr="00D83589" w:rsidRDefault="003E6AE8" w:rsidP="003E6AE8">
      <w:pPr>
        <w:suppressAutoHyphens/>
        <w:spacing w:after="0" w:line="240" w:lineRule="auto"/>
        <w:jc w:val="center"/>
        <w:rPr>
          <w:rFonts w:ascii="Times New Roman" w:hAnsi="Times New Roman" w:cs="Times New Roman"/>
          <w:b/>
          <w:color w:val="000000"/>
          <w:sz w:val="24"/>
          <w:szCs w:val="24"/>
          <w:u w:val="single"/>
          <w:lang w:eastAsia="ar-SA"/>
        </w:rPr>
      </w:pPr>
      <w:r w:rsidRPr="00D83589">
        <w:rPr>
          <w:rFonts w:ascii="Times New Roman" w:hAnsi="Times New Roman" w:cs="Times New Roman"/>
          <w:b/>
          <w:sz w:val="24"/>
          <w:szCs w:val="24"/>
          <w:u w:val="single"/>
          <w:lang w:eastAsia="ar-SA"/>
        </w:rPr>
        <w:t xml:space="preserve">“Par interešu un pieaugušo neformālās izglītības programmu licencēšanu” </w:t>
      </w:r>
      <w:r w:rsidRPr="00D83589">
        <w:rPr>
          <w:rFonts w:ascii="Times New Roman" w:hAnsi="Times New Roman" w:cs="Times New Roman"/>
          <w:b/>
          <w:color w:val="000000"/>
          <w:sz w:val="24"/>
          <w:szCs w:val="24"/>
          <w:u w:val="single"/>
          <w:lang w:eastAsia="ar-SA"/>
        </w:rPr>
        <w:t>precizēšanu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 A.Gžibovska (juriskonsults), L.Miglāne (izglītības un kultūras nodaļas vadītāja)</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Debatēs piedalās: R.Kalvišs, A.Jevtušoks</w:t>
      </w:r>
    </w:p>
    <w:p w:rsidR="003E6AE8" w:rsidRDefault="003E6AE8" w:rsidP="003E6AE8">
      <w:pPr>
        <w:pStyle w:val="Standard"/>
        <w:tabs>
          <w:tab w:val="left" w:pos="720"/>
        </w:tabs>
        <w:rPr>
          <w:lang w:eastAsia="en-US" w:bidi="en-US"/>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R.Kalvišs,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atturas - nav</w:t>
      </w:r>
    </w:p>
    <w:p w:rsidR="003E6AE8" w:rsidRDefault="003E6AE8" w:rsidP="003E6AE8">
      <w:pPr>
        <w:pStyle w:val="Standard"/>
        <w:tabs>
          <w:tab w:val="left" w:pos="720"/>
        </w:tabs>
        <w:spacing w:line="276" w:lineRule="auto"/>
        <w:rPr>
          <w:b/>
          <w:lang w:eastAsia="en-US" w:bidi="en-US"/>
        </w:rPr>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3E6AE8" w:rsidRPr="00E10934" w:rsidRDefault="003E6AE8" w:rsidP="003E6AE8">
      <w:pPr>
        <w:suppressAutoHyphens/>
        <w:spacing w:after="0" w:line="240" w:lineRule="auto"/>
        <w:jc w:val="both"/>
        <w:rPr>
          <w:rFonts w:ascii="Times New Roman" w:hAnsi="Times New Roman" w:cs="Times New Roman"/>
          <w:color w:val="000000"/>
          <w:sz w:val="24"/>
          <w:szCs w:val="24"/>
          <w:lang w:eastAsia="ar-SA"/>
        </w:rPr>
      </w:pPr>
    </w:p>
    <w:p w:rsidR="003E6AE8" w:rsidRPr="00D83589" w:rsidRDefault="003E6AE8" w:rsidP="003E6AE8">
      <w:pPr>
        <w:suppressAutoHyphens/>
        <w:spacing w:after="0" w:line="240" w:lineRule="auto"/>
        <w:ind w:firstLine="720"/>
        <w:jc w:val="both"/>
        <w:rPr>
          <w:rFonts w:ascii="Times New Roman" w:hAnsi="Times New Roman" w:cs="Times New Roman"/>
          <w:b/>
          <w:sz w:val="24"/>
          <w:szCs w:val="24"/>
          <w:lang w:eastAsia="ar-SA"/>
        </w:rPr>
      </w:pPr>
      <w:r w:rsidRPr="00D83589">
        <w:rPr>
          <w:rFonts w:ascii="Times New Roman" w:hAnsi="Times New Roman" w:cs="Times New Roman"/>
          <w:color w:val="000000"/>
          <w:sz w:val="24"/>
          <w:szCs w:val="24"/>
          <w:lang w:val="de-DE" w:eastAsia="ar-SA"/>
        </w:rPr>
        <w:t xml:space="preserve"> </w:t>
      </w:r>
      <w:r w:rsidRPr="00D83589">
        <w:rPr>
          <w:rFonts w:ascii="Times New Roman" w:hAnsi="Times New Roman" w:cs="Times New Roman"/>
          <w:sz w:val="24"/>
          <w:szCs w:val="24"/>
          <w:lang w:eastAsia="ar-SA"/>
        </w:rPr>
        <w:t xml:space="preserve">Izskatot Vides aizsardzības un reģionālās attīstības ministrijas 09.06.2017 vēstuli Nr. 1-18/4697 “Par saistošajiem noteikumiem”, pamatojoties uz </w:t>
      </w:r>
      <w:r w:rsidRPr="00D83589">
        <w:rPr>
          <w:rFonts w:ascii="Times New Roman" w:hAnsi="Times New Roman" w:cs="Times New Roman"/>
          <w:iCs/>
          <w:sz w:val="24"/>
          <w:szCs w:val="24"/>
          <w:lang w:eastAsia="ar-SA"/>
        </w:rPr>
        <w:t xml:space="preserve">likuma „Par pašvaldībām” </w:t>
      </w:r>
      <w:r w:rsidRPr="00D83589">
        <w:rPr>
          <w:rFonts w:ascii="Times New Roman" w:hAnsi="Times New Roman" w:cs="Times New Roman"/>
          <w:sz w:val="24"/>
          <w:szCs w:val="24"/>
          <w:lang w:eastAsia="ar-SA"/>
        </w:rPr>
        <w:t>„Par pašvaldībām” 43.panta trešo daļu, Izglītības likuma 17.panta trešās daļas 16.punktu</w:t>
      </w:r>
      <w:r>
        <w:rPr>
          <w:rFonts w:ascii="Times New Roman" w:hAnsi="Times New Roman" w:cs="Times New Roman"/>
          <w:sz w:val="24"/>
          <w:szCs w:val="24"/>
          <w:lang w:eastAsia="ar-SA"/>
        </w:rPr>
        <w:t>,</w:t>
      </w:r>
      <w:r w:rsidRPr="00D83589">
        <w:rPr>
          <w:rFonts w:ascii="Times New Roman" w:hAnsi="Times New Roman" w:cs="Times New Roman"/>
          <w:b/>
          <w:sz w:val="24"/>
          <w:szCs w:val="24"/>
          <w:lang w:eastAsia="ar-SA"/>
        </w:rPr>
        <w:t xml:space="preserve"> precizēt Krāslavas novada pašvaldības saistošos noteikumus Nr.2017/7 “Par interešu un pieaugušo neformālās izglītības programmu licencēšanu”. </w:t>
      </w:r>
    </w:p>
    <w:p w:rsidR="003E6AE8" w:rsidRPr="00D83589" w:rsidRDefault="003E6AE8" w:rsidP="003E6AE8">
      <w:pPr>
        <w:suppressAutoHyphens/>
        <w:spacing w:after="0" w:line="240" w:lineRule="auto"/>
        <w:jc w:val="both"/>
        <w:rPr>
          <w:rFonts w:ascii="Times New Roman" w:hAnsi="Times New Roman" w:cs="Times New Roman"/>
          <w:sz w:val="24"/>
          <w:szCs w:val="24"/>
          <w:lang w:eastAsia="ar-SA"/>
        </w:rPr>
      </w:pPr>
      <w:r w:rsidRPr="00D83589">
        <w:rPr>
          <w:rFonts w:ascii="Times New Roman" w:hAnsi="Times New Roman" w:cs="Times New Roman"/>
          <w:sz w:val="24"/>
          <w:szCs w:val="24"/>
          <w:lang w:eastAsia="ar-SA"/>
        </w:rPr>
        <w:t>(noteikumu pilns teksts pielikumā)</w:t>
      </w:r>
    </w:p>
    <w:p w:rsidR="003E6AE8" w:rsidRPr="00D83589" w:rsidRDefault="003E6AE8" w:rsidP="003E6AE8">
      <w:pPr>
        <w:suppressAutoHyphens/>
        <w:spacing w:after="0" w:line="240" w:lineRule="auto"/>
        <w:ind w:firstLine="720"/>
        <w:jc w:val="both"/>
        <w:rPr>
          <w:rFonts w:ascii="Times New Roman" w:hAnsi="Times New Roman" w:cs="Times New Roman"/>
          <w:sz w:val="24"/>
          <w:szCs w:val="24"/>
          <w:lang w:eastAsia="ar-SA"/>
        </w:rPr>
      </w:pPr>
    </w:p>
    <w:p w:rsidR="003E6AE8" w:rsidRPr="002E772E" w:rsidRDefault="003E6AE8" w:rsidP="003E6AE8">
      <w:pPr>
        <w:spacing w:after="0" w:line="240" w:lineRule="auto"/>
        <w:jc w:val="both"/>
        <w:rPr>
          <w:rFonts w:ascii="Times New Roman" w:hAnsi="Times New Roman" w:cs="Times New Roman"/>
          <w:sz w:val="18"/>
          <w:szCs w:val="18"/>
        </w:rPr>
      </w:pPr>
      <w:r w:rsidRPr="002E772E">
        <w:rPr>
          <w:rFonts w:ascii="Times New Roman" w:hAnsi="Times New Roman" w:cs="Times New Roman"/>
          <w:sz w:val="18"/>
          <w:szCs w:val="18"/>
        </w:rPr>
        <w:t>Lēmuma projekta iesniedzējs:</w:t>
      </w:r>
    </w:p>
    <w:p w:rsidR="003E6AE8" w:rsidRPr="002E772E"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Izglītības, kultūras un sporta jautājumu</w:t>
      </w:r>
      <w:r w:rsidRPr="002E772E">
        <w:rPr>
          <w:rFonts w:ascii="Times New Roman" w:hAnsi="Times New Roman" w:cs="Times New Roman"/>
          <w:sz w:val="18"/>
          <w:szCs w:val="18"/>
        </w:rPr>
        <w:t xml:space="preserve"> komiteja</w:t>
      </w:r>
    </w:p>
    <w:p w:rsidR="003E6AE8" w:rsidRPr="00D83589" w:rsidRDefault="003E6AE8" w:rsidP="003E6AE8">
      <w:pPr>
        <w:suppressAutoHyphens/>
        <w:spacing w:after="0" w:line="240" w:lineRule="auto"/>
        <w:jc w:val="both"/>
        <w:rPr>
          <w:rFonts w:ascii="Times New Roman" w:hAnsi="Times New Roman" w:cs="Times New Roman"/>
          <w:sz w:val="18"/>
          <w:szCs w:val="18"/>
          <w:lang w:eastAsia="ar-SA"/>
        </w:rPr>
      </w:pPr>
      <w:r w:rsidRPr="00D83589">
        <w:rPr>
          <w:rFonts w:ascii="Times New Roman" w:hAnsi="Times New Roman" w:cs="Times New Roman"/>
          <w:sz w:val="18"/>
          <w:szCs w:val="18"/>
          <w:lang w:eastAsia="ar-SA"/>
        </w:rPr>
        <w:t>Lēmuma projekta sagatavotājs:</w:t>
      </w:r>
    </w:p>
    <w:p w:rsidR="003E6AE8" w:rsidRPr="00D83589" w:rsidRDefault="003E6AE8" w:rsidP="003E6AE8">
      <w:pPr>
        <w:suppressAutoHyphens/>
        <w:spacing w:after="0" w:line="240" w:lineRule="auto"/>
        <w:jc w:val="both"/>
        <w:rPr>
          <w:rFonts w:ascii="Times New Roman" w:hAnsi="Times New Roman" w:cs="Times New Roman"/>
          <w:sz w:val="18"/>
          <w:szCs w:val="18"/>
          <w:lang w:eastAsia="ar-SA"/>
        </w:rPr>
      </w:pPr>
      <w:r w:rsidRPr="00D83589">
        <w:rPr>
          <w:rFonts w:ascii="Times New Roman" w:hAnsi="Times New Roman" w:cs="Times New Roman"/>
          <w:sz w:val="18"/>
          <w:szCs w:val="18"/>
          <w:lang w:eastAsia="ar-SA"/>
        </w:rPr>
        <w:t>Domes juriskonsults A.Gžibovska</w:t>
      </w:r>
    </w:p>
    <w:p w:rsidR="003E6AE8" w:rsidRDefault="003E6AE8" w:rsidP="003E6AE8">
      <w:pPr>
        <w:spacing w:after="0" w:line="240" w:lineRule="auto"/>
        <w:rPr>
          <w:rFonts w:ascii="Times New Roman" w:hAnsi="Times New Roman" w:cs="Times New Roman"/>
          <w:b/>
          <w:sz w:val="24"/>
          <w:szCs w:val="24"/>
          <w:lang w:eastAsia="ru-RU"/>
        </w:rPr>
      </w:pPr>
    </w:p>
    <w:p w:rsidR="003E6AE8" w:rsidRDefault="003E6AE8" w:rsidP="003E6AE8">
      <w:pPr>
        <w:spacing w:after="0" w:line="240" w:lineRule="auto"/>
        <w:jc w:val="center"/>
        <w:rPr>
          <w:rFonts w:ascii="Times New Roman" w:hAnsi="Times New Roman" w:cs="Times New Roman"/>
          <w:b/>
          <w:sz w:val="24"/>
          <w:szCs w:val="24"/>
          <w:lang w:eastAsia="ru-RU"/>
        </w:rPr>
      </w:pPr>
    </w:p>
    <w:p w:rsidR="003E6AE8" w:rsidRPr="00D83589" w:rsidRDefault="003E6AE8" w:rsidP="003E6AE8">
      <w:pPr>
        <w:spacing w:after="0" w:line="240" w:lineRule="auto"/>
        <w:jc w:val="center"/>
        <w:rPr>
          <w:rFonts w:ascii="Times New Roman" w:hAnsi="Times New Roman" w:cs="Times New Roman"/>
          <w:b/>
          <w:sz w:val="24"/>
          <w:szCs w:val="24"/>
          <w:lang w:eastAsia="ru-RU"/>
        </w:rPr>
      </w:pPr>
      <w:r w:rsidRPr="00D83589">
        <w:rPr>
          <w:rFonts w:ascii="Times New Roman" w:hAnsi="Times New Roman" w:cs="Times New Roman"/>
          <w:b/>
          <w:sz w:val="24"/>
          <w:szCs w:val="24"/>
          <w:lang w:eastAsia="ru-RU"/>
        </w:rPr>
        <w:t>9.§</w:t>
      </w:r>
    </w:p>
    <w:p w:rsidR="003E6AE8" w:rsidRDefault="003E6AE8" w:rsidP="003E6AE8">
      <w:pPr>
        <w:spacing w:after="0" w:line="240" w:lineRule="auto"/>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Par rīkojuma apstiprināšanu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Standard"/>
        <w:tabs>
          <w:tab w:val="left" w:pos="720"/>
        </w:tabs>
        <w:rPr>
          <w:lang w:eastAsia="en-US" w:bidi="en-US"/>
        </w:rPr>
      </w:pPr>
      <w:r>
        <w:rPr>
          <w:lang w:eastAsia="en-US" w:bidi="en-US"/>
        </w:rPr>
        <w:t>Debatēs piedalās: R.Kalvišs</w:t>
      </w:r>
    </w:p>
    <w:p w:rsidR="003E6AE8" w:rsidRDefault="003E6AE8" w:rsidP="003E6AE8">
      <w:pPr>
        <w:pStyle w:val="Standard"/>
        <w:tabs>
          <w:tab w:val="left" w:pos="720"/>
        </w:tabs>
        <w:rPr>
          <w:lang w:eastAsia="en-US" w:bidi="en-US"/>
        </w:rPr>
      </w:pPr>
    </w:p>
    <w:p w:rsidR="003E6AE8" w:rsidRPr="00790B07" w:rsidRDefault="003E6AE8" w:rsidP="003E6AE8">
      <w:pPr>
        <w:pStyle w:val="Standard"/>
        <w:tabs>
          <w:tab w:val="left" w:pos="720"/>
        </w:tabs>
        <w:rPr>
          <w:lang w:eastAsia="en-US" w:bidi="en-US"/>
        </w:rPr>
      </w:pPr>
      <w:r w:rsidRPr="00790B07">
        <w:rPr>
          <w:lang w:eastAsia="en-US" w:bidi="en-US"/>
        </w:rPr>
        <w:t>Vārdiskais balsojums:</w:t>
      </w:r>
    </w:p>
    <w:p w:rsidR="003E6AE8" w:rsidRDefault="003E6AE8" w:rsidP="003E6AE8">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V.Aišpurs, V.Bīriņa, J.Dobkevičs, A.Jevtušoks, V.Lene, A.Ļaksa, V.Moisejs, </w:t>
      </w:r>
    </w:p>
    <w:p w:rsidR="003E6AE8" w:rsidRPr="00790B07" w:rsidRDefault="003E6AE8" w:rsidP="003E6AE8">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xml:space="preserve">, </w:t>
      </w:r>
    </w:p>
    <w:p w:rsidR="003E6AE8" w:rsidRPr="00790B07" w:rsidRDefault="003E6AE8" w:rsidP="003E6AE8">
      <w:pPr>
        <w:pStyle w:val="Standard"/>
        <w:tabs>
          <w:tab w:val="left" w:pos="720"/>
        </w:tabs>
        <w:rPr>
          <w:lang w:eastAsia="en-US" w:bidi="en-US"/>
        </w:rPr>
      </w:pPr>
      <w:r w:rsidRPr="00790B07">
        <w:rPr>
          <w:lang w:eastAsia="en-US" w:bidi="en-US"/>
        </w:rPr>
        <w:t>pret - nav</w:t>
      </w:r>
    </w:p>
    <w:p w:rsidR="003E6AE8" w:rsidRPr="00790B07" w:rsidRDefault="003E6AE8" w:rsidP="003E6AE8">
      <w:pPr>
        <w:pStyle w:val="Standard"/>
        <w:tabs>
          <w:tab w:val="left" w:pos="720"/>
        </w:tabs>
        <w:rPr>
          <w:lang w:eastAsia="en-US" w:bidi="en-US"/>
        </w:rPr>
      </w:pPr>
      <w:r w:rsidRPr="00790B07">
        <w:rPr>
          <w:lang w:eastAsia="en-US" w:bidi="en-US"/>
        </w:rPr>
        <w:t xml:space="preserve">atturas - </w:t>
      </w:r>
      <w:r w:rsidRPr="00790B07">
        <w:rPr>
          <w:rFonts w:eastAsia="Times New Roman" w:cs="Times New Roman"/>
          <w:lang w:bidi="ar-SA"/>
        </w:rPr>
        <w:t>R.Kalvišs,</w:t>
      </w:r>
      <w:r w:rsidRPr="00E10934">
        <w:rPr>
          <w:rFonts w:eastAsia="Times New Roman" w:cs="Times New Roman"/>
          <w:lang w:bidi="ar-SA"/>
        </w:rPr>
        <w:t xml:space="preserve"> </w:t>
      </w:r>
      <w:r>
        <w:rPr>
          <w:rFonts w:eastAsia="Times New Roman" w:cs="Times New Roman"/>
          <w:lang w:bidi="ar-SA"/>
        </w:rPr>
        <w:t>D.Zalbovičs</w:t>
      </w:r>
    </w:p>
    <w:p w:rsidR="003E6AE8" w:rsidRDefault="003E6AE8" w:rsidP="003E6AE8">
      <w:pPr>
        <w:pStyle w:val="Standard"/>
        <w:tabs>
          <w:tab w:val="left" w:pos="720"/>
        </w:tabs>
        <w:spacing w:line="276" w:lineRule="auto"/>
        <w:rPr>
          <w:b/>
          <w:lang w:eastAsia="en-US" w:bidi="en-US"/>
        </w:rPr>
      </w:pPr>
      <w:r>
        <w:rPr>
          <w:lang w:eastAsia="en-US" w:bidi="en-US"/>
        </w:rPr>
        <w:t>Atklāti balsojot, par – 13, pret – nav, atturas – 2</w:t>
      </w:r>
      <w:r w:rsidRPr="00790B07">
        <w:rPr>
          <w:lang w:eastAsia="en-US" w:bidi="en-US"/>
        </w:rPr>
        <w:t xml:space="preserve">, Krāslavas novada dome </w:t>
      </w:r>
      <w:r w:rsidRPr="00790B07">
        <w:rPr>
          <w:b/>
          <w:lang w:eastAsia="en-US" w:bidi="en-US"/>
        </w:rPr>
        <w:t>nolemj:</w:t>
      </w:r>
    </w:p>
    <w:p w:rsidR="003E6AE8" w:rsidRDefault="003E6AE8" w:rsidP="003E6AE8">
      <w:pPr>
        <w:spacing w:after="0" w:line="240" w:lineRule="auto"/>
        <w:jc w:val="center"/>
        <w:rPr>
          <w:rFonts w:ascii="Times New Roman" w:hAnsi="Times New Roman" w:cs="Times New Roman"/>
          <w:b/>
          <w:sz w:val="24"/>
          <w:szCs w:val="24"/>
          <w:u w:val="single"/>
          <w:lang w:eastAsia="ru-RU"/>
        </w:rPr>
      </w:pPr>
    </w:p>
    <w:p w:rsidR="003E6AE8" w:rsidRPr="009B1C77" w:rsidRDefault="003E6AE8" w:rsidP="003E6AE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9B1C77">
        <w:rPr>
          <w:rFonts w:ascii="Times New Roman" w:hAnsi="Times New Roman" w:cs="Times New Roman"/>
          <w:b/>
          <w:sz w:val="24"/>
          <w:szCs w:val="24"/>
          <w:lang w:eastAsia="ru-RU"/>
        </w:rPr>
        <w:t>Apstiprināt</w:t>
      </w:r>
      <w:r>
        <w:rPr>
          <w:rFonts w:ascii="Times New Roman" w:hAnsi="Times New Roman" w:cs="Times New Roman"/>
          <w:sz w:val="24"/>
          <w:szCs w:val="24"/>
          <w:lang w:eastAsia="ru-RU"/>
        </w:rPr>
        <w:t xml:space="preserve"> 05.07.2017. rīkojumu Nr.11ā/k “Par J.Dobkeviča. M.Karaļūnes un A.Bārtuļa komandējumu”.</w:t>
      </w:r>
    </w:p>
    <w:p w:rsidR="003E6AE8" w:rsidRDefault="003E6AE8" w:rsidP="003E6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(rīkojuma pilns teksts pielikumā)</w:t>
      </w:r>
    </w:p>
    <w:p w:rsidR="003E6AE8" w:rsidRDefault="003E6AE8" w:rsidP="003E6AE8">
      <w:pPr>
        <w:spacing w:after="0" w:line="240" w:lineRule="auto"/>
        <w:jc w:val="both"/>
        <w:rPr>
          <w:rFonts w:ascii="Times New Roman" w:hAnsi="Times New Roman" w:cs="Times New Roman"/>
          <w:sz w:val="24"/>
          <w:szCs w:val="24"/>
        </w:rPr>
      </w:pPr>
    </w:p>
    <w:p w:rsidR="003E6AE8" w:rsidRPr="00772FA5" w:rsidRDefault="003E6AE8" w:rsidP="003E6AE8">
      <w:pPr>
        <w:spacing w:after="0" w:line="240" w:lineRule="auto"/>
        <w:jc w:val="both"/>
        <w:rPr>
          <w:rFonts w:ascii="Times New Roman" w:hAnsi="Times New Roman" w:cs="Times New Roman"/>
          <w:sz w:val="18"/>
          <w:szCs w:val="18"/>
        </w:rPr>
      </w:pPr>
      <w:r w:rsidRPr="00772FA5">
        <w:rPr>
          <w:rFonts w:ascii="Times New Roman" w:hAnsi="Times New Roman" w:cs="Times New Roman"/>
          <w:sz w:val="18"/>
          <w:szCs w:val="18"/>
        </w:rPr>
        <w:t>Lēmuma projekta iesniedzējs:</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772FA5">
        <w:rPr>
          <w:rFonts w:ascii="Times New Roman" w:hAnsi="Times New Roman" w:cs="Times New Roman"/>
          <w:sz w:val="18"/>
          <w:szCs w:val="18"/>
        </w:rPr>
        <w:t>G.Upenieks</w:t>
      </w:r>
    </w:p>
    <w:p w:rsidR="003E6AE8"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projekta sagatavotājs</w:t>
      </w:r>
      <w:r w:rsidRPr="00772FA5">
        <w:rPr>
          <w:rFonts w:ascii="Times New Roman" w:hAnsi="Times New Roman" w:cs="Times New Roman"/>
          <w:sz w:val="18"/>
          <w:szCs w:val="18"/>
        </w:rPr>
        <w:t>:</w:t>
      </w:r>
    </w:p>
    <w:p w:rsidR="003E6AE8" w:rsidRPr="00772FA5" w:rsidRDefault="003E6AE8" w:rsidP="003E6A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Domes lietvede Ā.Leonoviča</w:t>
      </w:r>
    </w:p>
    <w:p w:rsidR="003E6AE8" w:rsidRDefault="003E6AE8" w:rsidP="003E6AE8">
      <w:pPr>
        <w:spacing w:after="0" w:line="240" w:lineRule="auto"/>
        <w:jc w:val="both"/>
        <w:rPr>
          <w:rFonts w:ascii="Times New Roman" w:hAnsi="Times New Roman" w:cs="Times New Roman"/>
          <w:sz w:val="24"/>
          <w:szCs w:val="24"/>
        </w:rPr>
      </w:pPr>
    </w:p>
    <w:p w:rsidR="003E6AE8" w:rsidRDefault="003E6AE8" w:rsidP="00F75684">
      <w:pPr>
        <w:spacing w:after="0" w:line="240" w:lineRule="auto"/>
        <w:rPr>
          <w:rFonts w:ascii="Times New Roman" w:hAnsi="Times New Roman" w:cs="Times New Roman"/>
          <w:b/>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10.§</w:t>
      </w:r>
    </w:p>
    <w:p w:rsidR="003E6AE8" w:rsidRPr="00232D5F" w:rsidRDefault="003E6AE8" w:rsidP="003E6AE8">
      <w:pPr>
        <w:spacing w:after="0" w:line="240" w:lineRule="auto"/>
        <w:jc w:val="center"/>
        <w:rPr>
          <w:rFonts w:ascii="Times New Roman" w:hAnsi="Times New Roman" w:cs="Times New Roman"/>
          <w:b/>
          <w:sz w:val="24"/>
          <w:szCs w:val="24"/>
          <w:u w:val="single"/>
        </w:rPr>
      </w:pPr>
      <w:r w:rsidRPr="00232D5F">
        <w:rPr>
          <w:rFonts w:ascii="Times New Roman" w:hAnsi="Times New Roman" w:cs="Times New Roman"/>
          <w:b/>
          <w:sz w:val="24"/>
          <w:szCs w:val="24"/>
          <w:u w:val="single"/>
        </w:rPr>
        <w:t>Par dzīvokļa Nr.</w:t>
      </w:r>
      <w:r w:rsidR="00F75684" w:rsidRPr="00F75684">
        <w:rPr>
          <w:rFonts w:ascii="Times New Roman" w:hAnsi="Times New Roman" w:cs="Times New Roman"/>
          <w:sz w:val="24"/>
          <w:szCs w:val="24"/>
        </w:rPr>
        <w:t xml:space="preserve"> </w:t>
      </w:r>
      <w:r w:rsidR="00F75684">
        <w:rPr>
          <w:rFonts w:ascii="Times New Roman" w:hAnsi="Times New Roman" w:cs="Times New Roman"/>
          <w:sz w:val="24"/>
          <w:szCs w:val="24"/>
        </w:rPr>
        <w:t>[..]</w:t>
      </w:r>
      <w:r w:rsidRPr="00232D5F">
        <w:rPr>
          <w:rFonts w:ascii="Times New Roman" w:hAnsi="Times New Roman" w:cs="Times New Roman"/>
          <w:b/>
          <w:sz w:val="24"/>
          <w:szCs w:val="24"/>
          <w:u w:val="single"/>
        </w:rPr>
        <w:t>, Raiņa ielā 12, Krāslavā, izīrēšanu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spacing w:after="0" w:line="240" w:lineRule="auto"/>
        <w:rPr>
          <w:rFonts w:ascii="Times New Roman" w:hAnsi="Times New Roman" w:cs="Times New Roman"/>
          <w:b/>
          <w:sz w:val="24"/>
          <w:szCs w:val="24"/>
        </w:rPr>
      </w:pPr>
    </w:p>
    <w:p w:rsidR="003E6AE8" w:rsidRPr="00232D5F" w:rsidRDefault="003E6AE8" w:rsidP="003E6AE8">
      <w:pPr>
        <w:spacing w:after="0" w:line="240" w:lineRule="auto"/>
        <w:jc w:val="both"/>
        <w:rPr>
          <w:rFonts w:ascii="Times New Roman" w:hAnsi="Times New Roman" w:cs="Times New Roman"/>
          <w:b/>
          <w:sz w:val="24"/>
          <w:szCs w:val="24"/>
        </w:rPr>
      </w:pPr>
      <w:r w:rsidRPr="00232D5F">
        <w:rPr>
          <w:rFonts w:ascii="Times New Roman" w:hAnsi="Times New Roman" w:cs="Times New Roman"/>
          <w:sz w:val="24"/>
          <w:szCs w:val="24"/>
        </w:rPr>
        <w:tab/>
        <w:t>Saskaņā ar likuma „Par pašvaldībām” 15.panta pirmās daļas 9.punktu, 21.panta pirmo daļu, Krāslavas novada pašvaldības saistošo noteikumu Nr.2009/2/9 „Par palīdzību dzīvokļu jautājumu risināšanā Krāslavas novadā” 6.3.apakšpunktu:</w:t>
      </w:r>
      <w:r w:rsidRPr="00232D5F">
        <w:rPr>
          <w:rFonts w:ascii="Times New Roman" w:hAnsi="Times New Roman" w:cs="Times New Roman"/>
          <w:b/>
          <w:sz w:val="24"/>
          <w:szCs w:val="24"/>
        </w:rPr>
        <w:t xml:space="preserve">  </w:t>
      </w:r>
    </w:p>
    <w:p w:rsidR="003E6AE8" w:rsidRPr="00232D5F" w:rsidRDefault="003E6AE8" w:rsidP="003E6AE8">
      <w:pPr>
        <w:spacing w:after="0" w:line="240" w:lineRule="auto"/>
        <w:jc w:val="both"/>
        <w:rPr>
          <w:rStyle w:val="Strong"/>
          <w:rFonts w:ascii="Times New Roman" w:hAnsi="Times New Roman" w:cs="Times New Roman"/>
          <w:b w:val="0"/>
          <w:bCs w:val="0"/>
          <w:sz w:val="24"/>
          <w:szCs w:val="24"/>
        </w:rPr>
      </w:pPr>
    </w:p>
    <w:p w:rsidR="003E6AE8" w:rsidRPr="00232D5F" w:rsidRDefault="003E6AE8" w:rsidP="003E6AE8">
      <w:pPr>
        <w:numPr>
          <w:ilvl w:val="0"/>
          <w:numId w:val="11"/>
        </w:numPr>
        <w:tabs>
          <w:tab w:val="clear" w:pos="1110"/>
        </w:tabs>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b/>
          <w:sz w:val="24"/>
          <w:szCs w:val="24"/>
        </w:rPr>
        <w:t>Noteikt</w:t>
      </w:r>
      <w:r w:rsidRPr="00232D5F">
        <w:rPr>
          <w:rFonts w:ascii="Times New Roman" w:hAnsi="Times New Roman" w:cs="Times New Roman"/>
          <w:sz w:val="24"/>
          <w:szCs w:val="24"/>
        </w:rPr>
        <w:t xml:space="preserve"> dzīvoklim Nr. </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Raiņa ielā 11, Krāslavā, dienesta dzīvokļa statusu. </w:t>
      </w:r>
    </w:p>
    <w:p w:rsidR="003E6AE8" w:rsidRPr="00232D5F" w:rsidRDefault="003E6AE8" w:rsidP="003E6AE8">
      <w:pPr>
        <w:numPr>
          <w:ilvl w:val="0"/>
          <w:numId w:val="11"/>
        </w:numPr>
        <w:tabs>
          <w:tab w:val="clear" w:pos="1110"/>
        </w:tabs>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Sakarā ar nepieciešamību nodrošināt PIKC Rīgas valsts tehnikums Krāslavas teritoriālās struktūrvienības  profesionālo priekšmetu skolotāju Jāni K</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ar dzīvojamo platību, </w:t>
      </w:r>
      <w:r w:rsidRPr="00232D5F">
        <w:rPr>
          <w:rFonts w:ascii="Times New Roman" w:hAnsi="Times New Roman" w:cs="Times New Roman"/>
          <w:b/>
          <w:sz w:val="24"/>
          <w:szCs w:val="24"/>
        </w:rPr>
        <w:t>izīrēt</w:t>
      </w:r>
      <w:r w:rsidRPr="00232D5F">
        <w:rPr>
          <w:rFonts w:ascii="Times New Roman" w:hAnsi="Times New Roman" w:cs="Times New Roman"/>
          <w:sz w:val="24"/>
          <w:szCs w:val="24"/>
        </w:rPr>
        <w:t xml:space="preserve"> uz </w:t>
      </w:r>
      <w:r w:rsidRPr="00232D5F">
        <w:rPr>
          <w:rFonts w:ascii="Times New Roman" w:hAnsi="Times New Roman" w:cs="Times New Roman"/>
          <w:sz w:val="24"/>
          <w:szCs w:val="24"/>
        </w:rPr>
        <w:lastRenderedPageBreak/>
        <w:t xml:space="preserve">darba tiesisko attiecību laiku </w:t>
      </w:r>
      <w:r w:rsidRPr="00232D5F">
        <w:rPr>
          <w:rFonts w:ascii="Times New Roman" w:hAnsi="Times New Roman" w:cs="Times New Roman"/>
          <w:b/>
          <w:sz w:val="24"/>
          <w:szCs w:val="24"/>
        </w:rPr>
        <w:t>Jānim K</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personas kods </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pašvaldībai piederošo dzīvokli Nr. </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Raiņa ielā 11, Krāslavā. </w:t>
      </w:r>
    </w:p>
    <w:p w:rsidR="003E6AE8" w:rsidRPr="00232D5F" w:rsidRDefault="003E6AE8" w:rsidP="003E6AE8">
      <w:pPr>
        <w:numPr>
          <w:ilvl w:val="0"/>
          <w:numId w:val="11"/>
        </w:numPr>
        <w:tabs>
          <w:tab w:val="clear" w:pos="1110"/>
        </w:tabs>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b/>
          <w:sz w:val="24"/>
          <w:szCs w:val="24"/>
        </w:rPr>
        <w:t xml:space="preserve">Pilnvarot </w:t>
      </w:r>
      <w:r w:rsidRPr="00232D5F">
        <w:rPr>
          <w:rFonts w:ascii="Times New Roman" w:hAnsi="Times New Roman" w:cs="Times New Roman"/>
          <w:sz w:val="24"/>
          <w:szCs w:val="24"/>
        </w:rPr>
        <w:t>dzīvojamo māju apsaimniekotāju SIA „Krāslavas nami” slēgt dzīvojamo telpu īres līgumu ar J.K</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par dzīvokļa Nr. </w:t>
      </w:r>
      <w:r w:rsidR="00F75684">
        <w:rPr>
          <w:rFonts w:ascii="Times New Roman" w:hAnsi="Times New Roman" w:cs="Times New Roman"/>
          <w:sz w:val="24"/>
          <w:szCs w:val="24"/>
        </w:rPr>
        <w:t>[..]</w:t>
      </w:r>
      <w:r w:rsidRPr="00232D5F">
        <w:rPr>
          <w:rFonts w:ascii="Times New Roman" w:hAnsi="Times New Roman" w:cs="Times New Roman"/>
          <w:sz w:val="24"/>
          <w:szCs w:val="24"/>
        </w:rPr>
        <w:t xml:space="preserve"> Raiņa ielā 11, Krāslavā, īri.</w:t>
      </w:r>
    </w:p>
    <w:p w:rsidR="003E6AE8" w:rsidRPr="00232D5F" w:rsidRDefault="003E6AE8" w:rsidP="003E6AE8">
      <w:pPr>
        <w:tabs>
          <w:tab w:val="right" w:pos="9540"/>
        </w:tabs>
        <w:spacing w:after="0" w:line="240" w:lineRule="auto"/>
        <w:jc w:val="both"/>
        <w:rPr>
          <w:rFonts w:ascii="Times New Roman" w:hAnsi="Times New Roman" w:cs="Times New Roman"/>
          <w:sz w:val="24"/>
          <w:szCs w:val="24"/>
        </w:rPr>
      </w:pPr>
    </w:p>
    <w:p w:rsidR="003E6AE8" w:rsidRPr="00232D5F" w:rsidRDefault="003E6AE8" w:rsidP="003E6AE8">
      <w:pPr>
        <w:tabs>
          <w:tab w:val="right" w:pos="9540"/>
        </w:tabs>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 xml:space="preserve">Lēmuma projekta iesniedzējs  </w:t>
      </w:r>
    </w:p>
    <w:p w:rsidR="003E6AE8" w:rsidRPr="00232D5F" w:rsidRDefault="003E6AE8" w:rsidP="003E6AE8">
      <w:pPr>
        <w:tabs>
          <w:tab w:val="right" w:pos="9540"/>
        </w:tabs>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priekšsēdētājs G.Upenieks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sagatavotājs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 xml:space="preserve">Vec. Juriskonsults </w:t>
      </w:r>
      <w:r w:rsidRPr="00232D5F">
        <w:rPr>
          <w:rFonts w:ascii="Times New Roman" w:hAnsi="Times New Roman" w:cs="Times New Roman"/>
          <w:sz w:val="18"/>
          <w:szCs w:val="18"/>
        </w:rPr>
        <w:tab/>
        <w:t>A.Skerškāns</w:t>
      </w:r>
    </w:p>
    <w:p w:rsidR="003E6AE8" w:rsidRDefault="003E6AE8" w:rsidP="003E6AE8">
      <w:pPr>
        <w:spacing w:after="0" w:line="240" w:lineRule="auto"/>
        <w:rPr>
          <w:rFonts w:ascii="Times New Roman" w:hAnsi="Times New Roman" w:cs="Times New Roman"/>
          <w:b/>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11.§</w:t>
      </w:r>
    </w:p>
    <w:p w:rsidR="003E6AE8" w:rsidRPr="00232D5F" w:rsidRDefault="003E6AE8" w:rsidP="003E6AE8">
      <w:pPr>
        <w:pStyle w:val="NormalWeb"/>
        <w:spacing w:before="0" w:beforeAutospacing="0" w:after="0" w:afterAutospacing="0"/>
        <w:jc w:val="center"/>
        <w:rPr>
          <w:b/>
          <w:bCs/>
          <w:u w:val="single"/>
        </w:rPr>
      </w:pPr>
      <w:r w:rsidRPr="00232D5F">
        <w:rPr>
          <w:b/>
          <w:bCs/>
          <w:u w:val="single"/>
        </w:rPr>
        <w:t>Par nedzīvojamo telpu nomu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AB2D47"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Pr>
          <w:b/>
          <w:lang w:eastAsia="en-US" w:bidi="en-US"/>
        </w:rPr>
        <w:t>nolemj:</w:t>
      </w:r>
    </w:p>
    <w:p w:rsidR="003E6AE8" w:rsidRPr="00232D5F" w:rsidRDefault="003E6AE8" w:rsidP="003E6AE8">
      <w:pPr>
        <w:pStyle w:val="NormalWeb"/>
        <w:spacing w:before="0" w:beforeAutospacing="0" w:after="0" w:afterAutospacing="0"/>
        <w:ind w:firstLine="720"/>
        <w:jc w:val="both"/>
      </w:pPr>
      <w:r w:rsidRPr="00232D5F">
        <w:t>Pamatojoties uz likuma „Par pašvaldībām” 14.panta pirmās daļas 2.punktu, 77.panta ceturto daļu, Ministru kabineta noteikumu Nr.515 „</w:t>
      </w:r>
      <w:r w:rsidRPr="00232D5F">
        <w:rPr>
          <w:bCs/>
          <w:shd w:val="clear" w:color="auto" w:fill="FFFFFF"/>
        </w:rPr>
        <w:t xml:space="preserve"> Noteikumi par publiskas personas mantas iznomāšanas kārtību, nomas maksas noteikšanas metodiku un nomas līguma tipveida nosacījumiem</w:t>
      </w:r>
      <w:r w:rsidRPr="00232D5F">
        <w:t>” 3.punktu:</w:t>
      </w:r>
    </w:p>
    <w:p w:rsidR="003E6AE8" w:rsidRPr="00232D5F" w:rsidRDefault="003E6AE8" w:rsidP="003E6AE8">
      <w:pPr>
        <w:pStyle w:val="NormalWeb"/>
        <w:numPr>
          <w:ilvl w:val="0"/>
          <w:numId w:val="13"/>
        </w:numPr>
        <w:spacing w:before="0" w:beforeAutospacing="0" w:after="0" w:afterAutospacing="0"/>
        <w:ind w:left="426"/>
        <w:jc w:val="both"/>
        <w:rPr>
          <w:rStyle w:val="st"/>
        </w:rPr>
      </w:pPr>
      <w:r w:rsidRPr="00232D5F">
        <w:rPr>
          <w:b/>
        </w:rPr>
        <w:t>Iznomāt</w:t>
      </w:r>
      <w:r w:rsidRPr="00232D5F">
        <w:t xml:space="preserve"> </w:t>
      </w:r>
      <w:r w:rsidRPr="00232D5F">
        <w:rPr>
          <w:b/>
        </w:rPr>
        <w:t>Larisai G</w:t>
      </w:r>
      <w:r w:rsidR="00F75684">
        <w:t>[..]</w:t>
      </w:r>
      <w:r w:rsidRPr="00232D5F">
        <w:t xml:space="preserve"> leļļu izstādes izvietošanai līdz 2017.gada 31.oktobrim nedzīvojamās telpas – bēniņu telpas 100,00 </w:t>
      </w:r>
      <w:r w:rsidRPr="00232D5F">
        <w:rPr>
          <w:rStyle w:val="st"/>
        </w:rPr>
        <w:t>m² platībā ēkā Pils ielā 2, Krāslavā (ēkas kadastra apzīmējums 6001-001-0822-001) un noteikt nomas maksu 0,06 EUR/m² mēnesī, neieskaitot PVN.</w:t>
      </w:r>
    </w:p>
    <w:p w:rsidR="003E6AE8" w:rsidRPr="00232D5F" w:rsidRDefault="003E6AE8" w:rsidP="003E6AE8">
      <w:pPr>
        <w:pStyle w:val="NormalWeb"/>
        <w:numPr>
          <w:ilvl w:val="0"/>
          <w:numId w:val="13"/>
        </w:numPr>
        <w:ind w:left="426"/>
        <w:jc w:val="both"/>
      </w:pPr>
      <w:r w:rsidRPr="00232D5F">
        <w:rPr>
          <w:b/>
        </w:rPr>
        <w:t>Noteikt,</w:t>
      </w:r>
      <w:r w:rsidRPr="00232D5F">
        <w:t xml:space="preserve"> ka par elektroenerģijas izmantošanu iznomātajās telpās maksā nomnieks.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Plānošanas un infrastruktūras attīstības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Pr="00983519" w:rsidRDefault="003E6AE8" w:rsidP="003E6AE8">
      <w:pPr>
        <w:spacing w:after="0" w:line="240" w:lineRule="auto"/>
        <w:jc w:val="center"/>
        <w:rPr>
          <w:rFonts w:ascii="Times New Roman" w:hAnsi="Times New Roman" w:cs="Times New Roman"/>
          <w:b/>
          <w:color w:val="17365D" w:themeColor="text2" w:themeShade="BF"/>
          <w:sz w:val="24"/>
          <w:szCs w:val="24"/>
        </w:rPr>
      </w:pPr>
    </w:p>
    <w:p w:rsidR="003E6AE8" w:rsidRPr="00983519" w:rsidRDefault="003E6AE8" w:rsidP="003E6AE8">
      <w:pPr>
        <w:spacing w:after="0" w:line="240" w:lineRule="auto"/>
        <w:jc w:val="center"/>
        <w:rPr>
          <w:rFonts w:ascii="Times New Roman" w:hAnsi="Times New Roman" w:cs="Times New Roman"/>
          <w:b/>
          <w:bCs/>
          <w:color w:val="17365D" w:themeColor="text2" w:themeShade="BF"/>
          <w:sz w:val="24"/>
          <w:szCs w:val="24"/>
          <w:u w:val="single"/>
        </w:rPr>
      </w:pPr>
    </w:p>
    <w:p w:rsidR="003E6AE8" w:rsidRPr="00232D5F" w:rsidRDefault="003E6AE8" w:rsidP="003E6AE8">
      <w:pPr>
        <w:spacing w:after="0" w:line="240" w:lineRule="auto"/>
        <w:jc w:val="center"/>
        <w:rPr>
          <w:rFonts w:ascii="Times New Roman" w:hAnsi="Times New Roman" w:cs="Times New Roman"/>
          <w:b/>
          <w:bCs/>
          <w:sz w:val="24"/>
          <w:szCs w:val="24"/>
        </w:rPr>
      </w:pPr>
      <w:r w:rsidRPr="00232D5F">
        <w:rPr>
          <w:rFonts w:ascii="Times New Roman" w:hAnsi="Times New Roman" w:cs="Times New Roman"/>
          <w:b/>
          <w:bCs/>
          <w:sz w:val="24"/>
          <w:szCs w:val="24"/>
        </w:rPr>
        <w:t>12.§</w:t>
      </w:r>
    </w:p>
    <w:p w:rsidR="003E6AE8" w:rsidRPr="00232D5F" w:rsidRDefault="003E6AE8" w:rsidP="003E6AE8">
      <w:pPr>
        <w:spacing w:after="0" w:line="240" w:lineRule="auto"/>
        <w:jc w:val="center"/>
        <w:rPr>
          <w:rFonts w:ascii="Times New Roman" w:hAnsi="Times New Roman" w:cs="Times New Roman"/>
          <w:sz w:val="24"/>
          <w:szCs w:val="24"/>
        </w:rPr>
      </w:pPr>
      <w:r w:rsidRPr="00232D5F">
        <w:rPr>
          <w:rFonts w:ascii="Times New Roman" w:hAnsi="Times New Roman" w:cs="Times New Roman"/>
          <w:b/>
          <w:bCs/>
          <w:sz w:val="24"/>
          <w:szCs w:val="24"/>
          <w:u w:val="single"/>
        </w:rPr>
        <w:t>Par nekustamā īpašuma Atmodas ielā 17A, Krāslavā  nomas tiesībām</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pStyle w:val="Title"/>
        <w:ind w:firstLine="720"/>
        <w:jc w:val="both"/>
        <w:rPr>
          <w:b w:val="0"/>
          <w:bCs w:val="0"/>
          <w:sz w:val="24"/>
          <w:szCs w:val="24"/>
        </w:rPr>
      </w:pPr>
      <w:r w:rsidRPr="00232D5F">
        <w:rPr>
          <w:b w:val="0"/>
          <w:bCs w:val="0"/>
          <w:sz w:val="24"/>
          <w:szCs w:val="24"/>
        </w:rPr>
        <w:t>Pamatojoties uz likuma “Par pašvaldībām” 21.panta pirmās daļas 14.punktu un Ministru kabineta  08.06.2010. noteikumiem Nr. 515 “</w:t>
      </w:r>
      <w:r w:rsidRPr="00232D5F">
        <w:rPr>
          <w:b w:val="0"/>
          <w:bCs w:val="0"/>
          <w:sz w:val="24"/>
          <w:szCs w:val="24"/>
          <w:shd w:val="clear" w:color="auto" w:fill="FFFFFF"/>
        </w:rPr>
        <w:t>Noteikumi par publiskas personas mantas iznomāšanas kārtību, nomas maksas noteikšanas metodiku un nomas līguma tipveida nosacījumiem</w:t>
      </w:r>
      <w:r w:rsidRPr="00232D5F">
        <w:rPr>
          <w:b w:val="0"/>
          <w:bCs w:val="0"/>
          <w:sz w:val="24"/>
          <w:szCs w:val="24"/>
        </w:rPr>
        <w:t>”:</w:t>
      </w:r>
    </w:p>
    <w:p w:rsidR="003E6AE8" w:rsidRPr="00232D5F" w:rsidRDefault="003E6AE8" w:rsidP="003E6AE8">
      <w:pPr>
        <w:pStyle w:val="Title"/>
        <w:jc w:val="both"/>
        <w:rPr>
          <w:b w:val="0"/>
          <w:bCs w:val="0"/>
          <w:sz w:val="24"/>
          <w:szCs w:val="24"/>
        </w:rPr>
      </w:pPr>
      <w:r w:rsidRPr="00232D5F">
        <w:rPr>
          <w:b w:val="0"/>
          <w:bCs w:val="0"/>
          <w:sz w:val="24"/>
          <w:szCs w:val="24"/>
        </w:rPr>
        <w:t xml:space="preserve"> </w:t>
      </w:r>
    </w:p>
    <w:p w:rsidR="003E6AE8" w:rsidRPr="00232D5F" w:rsidRDefault="003E6AE8" w:rsidP="003E6AE8">
      <w:pPr>
        <w:pStyle w:val="Title"/>
        <w:numPr>
          <w:ilvl w:val="0"/>
          <w:numId w:val="16"/>
        </w:numPr>
        <w:ind w:left="284" w:hanging="284"/>
        <w:jc w:val="both"/>
        <w:rPr>
          <w:b w:val="0"/>
          <w:sz w:val="24"/>
          <w:szCs w:val="24"/>
        </w:rPr>
      </w:pPr>
      <w:r w:rsidRPr="00232D5F">
        <w:rPr>
          <w:sz w:val="24"/>
          <w:szCs w:val="24"/>
        </w:rPr>
        <w:t>Nodot</w:t>
      </w:r>
      <w:r w:rsidRPr="00232D5F">
        <w:rPr>
          <w:b w:val="0"/>
          <w:sz w:val="24"/>
          <w:szCs w:val="24"/>
        </w:rPr>
        <w:t xml:space="preserve"> iznomāšanai</w:t>
      </w:r>
      <w:r w:rsidRPr="00232D5F">
        <w:rPr>
          <w:b w:val="0"/>
          <w:w w:val="105"/>
          <w:sz w:val="24"/>
          <w:szCs w:val="24"/>
        </w:rPr>
        <w:t xml:space="preserve"> ne</w:t>
      </w:r>
      <w:r w:rsidRPr="00232D5F">
        <w:rPr>
          <w:b w:val="0"/>
          <w:spacing w:val="2"/>
          <w:w w:val="105"/>
          <w:sz w:val="24"/>
          <w:szCs w:val="24"/>
        </w:rPr>
        <w:t>k</w:t>
      </w:r>
      <w:r w:rsidRPr="00232D5F">
        <w:rPr>
          <w:b w:val="0"/>
          <w:w w:val="105"/>
          <w:sz w:val="24"/>
          <w:szCs w:val="24"/>
        </w:rPr>
        <w:t>u</w:t>
      </w:r>
      <w:r w:rsidRPr="00232D5F">
        <w:rPr>
          <w:b w:val="0"/>
          <w:spacing w:val="-1"/>
          <w:w w:val="105"/>
          <w:sz w:val="24"/>
          <w:szCs w:val="24"/>
        </w:rPr>
        <w:t>s</w:t>
      </w:r>
      <w:r w:rsidRPr="00232D5F">
        <w:rPr>
          <w:b w:val="0"/>
          <w:w w:val="105"/>
          <w:sz w:val="24"/>
          <w:szCs w:val="24"/>
        </w:rPr>
        <w:t>t</w:t>
      </w:r>
      <w:r w:rsidRPr="00232D5F">
        <w:rPr>
          <w:b w:val="0"/>
          <w:spacing w:val="-6"/>
          <w:w w:val="105"/>
          <w:sz w:val="24"/>
          <w:szCs w:val="24"/>
        </w:rPr>
        <w:t>a</w:t>
      </w:r>
      <w:r w:rsidRPr="00232D5F">
        <w:rPr>
          <w:b w:val="0"/>
          <w:spacing w:val="5"/>
          <w:w w:val="105"/>
          <w:sz w:val="24"/>
          <w:szCs w:val="24"/>
        </w:rPr>
        <w:t>m</w:t>
      </w:r>
      <w:r w:rsidRPr="00232D5F">
        <w:rPr>
          <w:b w:val="0"/>
          <w:w w:val="105"/>
          <w:sz w:val="24"/>
          <w:szCs w:val="24"/>
        </w:rPr>
        <w:t>o</w:t>
      </w:r>
      <w:r w:rsidRPr="00232D5F">
        <w:rPr>
          <w:b w:val="0"/>
          <w:spacing w:val="27"/>
          <w:w w:val="105"/>
          <w:sz w:val="24"/>
          <w:szCs w:val="24"/>
        </w:rPr>
        <w:t xml:space="preserve"> </w:t>
      </w:r>
      <w:r w:rsidRPr="00232D5F">
        <w:rPr>
          <w:b w:val="0"/>
          <w:w w:val="105"/>
          <w:sz w:val="24"/>
          <w:szCs w:val="24"/>
        </w:rPr>
        <w:t>īpa</w:t>
      </w:r>
      <w:r w:rsidRPr="00232D5F">
        <w:rPr>
          <w:b w:val="0"/>
          <w:spacing w:val="-1"/>
          <w:w w:val="105"/>
          <w:sz w:val="24"/>
          <w:szCs w:val="24"/>
        </w:rPr>
        <w:t>š</w:t>
      </w:r>
      <w:r w:rsidRPr="00232D5F">
        <w:rPr>
          <w:b w:val="0"/>
          <w:spacing w:val="-4"/>
          <w:w w:val="105"/>
          <w:sz w:val="24"/>
          <w:szCs w:val="24"/>
        </w:rPr>
        <w:t>u</w:t>
      </w:r>
      <w:r w:rsidRPr="00232D5F">
        <w:rPr>
          <w:b w:val="0"/>
          <w:spacing w:val="5"/>
          <w:w w:val="105"/>
          <w:sz w:val="24"/>
          <w:szCs w:val="24"/>
        </w:rPr>
        <w:t>m</w:t>
      </w:r>
      <w:r w:rsidRPr="00232D5F">
        <w:rPr>
          <w:b w:val="0"/>
          <w:w w:val="105"/>
          <w:sz w:val="24"/>
          <w:szCs w:val="24"/>
        </w:rPr>
        <w:t>u Atmodas</w:t>
      </w:r>
      <w:r w:rsidRPr="00232D5F">
        <w:rPr>
          <w:b w:val="0"/>
          <w:spacing w:val="10"/>
          <w:w w:val="105"/>
          <w:sz w:val="24"/>
          <w:szCs w:val="24"/>
        </w:rPr>
        <w:t xml:space="preserve"> </w:t>
      </w:r>
      <w:r w:rsidRPr="00232D5F">
        <w:rPr>
          <w:b w:val="0"/>
          <w:w w:val="105"/>
          <w:sz w:val="24"/>
          <w:szCs w:val="24"/>
        </w:rPr>
        <w:t>i</w:t>
      </w:r>
      <w:r w:rsidRPr="00232D5F">
        <w:rPr>
          <w:b w:val="0"/>
          <w:spacing w:val="-4"/>
          <w:w w:val="105"/>
          <w:sz w:val="24"/>
          <w:szCs w:val="24"/>
        </w:rPr>
        <w:t>e</w:t>
      </w:r>
      <w:r w:rsidRPr="00232D5F">
        <w:rPr>
          <w:b w:val="0"/>
          <w:spacing w:val="2"/>
          <w:w w:val="105"/>
          <w:sz w:val="24"/>
          <w:szCs w:val="24"/>
        </w:rPr>
        <w:t>l</w:t>
      </w:r>
      <w:r w:rsidRPr="00232D5F">
        <w:rPr>
          <w:b w:val="0"/>
          <w:w w:val="105"/>
          <w:sz w:val="24"/>
          <w:szCs w:val="24"/>
        </w:rPr>
        <w:t>ā</w:t>
      </w:r>
      <w:r w:rsidRPr="00232D5F">
        <w:rPr>
          <w:b w:val="0"/>
          <w:spacing w:val="11"/>
          <w:w w:val="105"/>
          <w:sz w:val="24"/>
          <w:szCs w:val="24"/>
        </w:rPr>
        <w:t xml:space="preserve"> </w:t>
      </w:r>
      <w:r w:rsidRPr="00232D5F">
        <w:rPr>
          <w:b w:val="0"/>
          <w:spacing w:val="-4"/>
          <w:w w:val="105"/>
          <w:sz w:val="24"/>
          <w:szCs w:val="24"/>
        </w:rPr>
        <w:t>17A</w:t>
      </w:r>
      <w:r w:rsidRPr="00232D5F">
        <w:rPr>
          <w:b w:val="0"/>
          <w:w w:val="105"/>
          <w:sz w:val="24"/>
          <w:szCs w:val="24"/>
        </w:rPr>
        <w:t>,</w:t>
      </w:r>
      <w:r w:rsidRPr="00232D5F">
        <w:rPr>
          <w:b w:val="0"/>
          <w:spacing w:val="13"/>
          <w:w w:val="105"/>
          <w:sz w:val="24"/>
          <w:szCs w:val="24"/>
        </w:rPr>
        <w:t xml:space="preserve"> </w:t>
      </w:r>
      <w:r w:rsidRPr="00232D5F">
        <w:rPr>
          <w:b w:val="0"/>
          <w:spacing w:val="-3"/>
          <w:w w:val="105"/>
          <w:sz w:val="24"/>
          <w:szCs w:val="24"/>
        </w:rPr>
        <w:t>Krāslavā</w:t>
      </w:r>
      <w:r w:rsidRPr="00232D5F">
        <w:rPr>
          <w:b w:val="0"/>
          <w:spacing w:val="9"/>
          <w:w w:val="105"/>
          <w:sz w:val="24"/>
          <w:szCs w:val="24"/>
        </w:rPr>
        <w:t xml:space="preserve"> (</w:t>
      </w:r>
      <w:r w:rsidRPr="00232D5F">
        <w:rPr>
          <w:b w:val="0"/>
          <w:spacing w:val="2"/>
          <w:w w:val="105"/>
          <w:sz w:val="24"/>
          <w:szCs w:val="24"/>
        </w:rPr>
        <w:t>k</w:t>
      </w:r>
      <w:r w:rsidRPr="00232D5F">
        <w:rPr>
          <w:b w:val="0"/>
          <w:spacing w:val="-4"/>
          <w:w w:val="105"/>
          <w:sz w:val="24"/>
          <w:szCs w:val="24"/>
        </w:rPr>
        <w:t>a</w:t>
      </w:r>
      <w:r w:rsidRPr="00232D5F">
        <w:rPr>
          <w:b w:val="0"/>
          <w:w w:val="105"/>
          <w:sz w:val="24"/>
          <w:szCs w:val="24"/>
        </w:rPr>
        <w:t>da</w:t>
      </w:r>
      <w:r w:rsidRPr="00232D5F">
        <w:rPr>
          <w:b w:val="0"/>
          <w:spacing w:val="-1"/>
          <w:w w:val="105"/>
          <w:sz w:val="24"/>
          <w:szCs w:val="24"/>
        </w:rPr>
        <w:t>s</w:t>
      </w:r>
      <w:r w:rsidRPr="00232D5F">
        <w:rPr>
          <w:b w:val="0"/>
          <w:spacing w:val="2"/>
          <w:w w:val="105"/>
          <w:sz w:val="24"/>
          <w:szCs w:val="24"/>
        </w:rPr>
        <w:t>t</w:t>
      </w:r>
      <w:r w:rsidRPr="00232D5F">
        <w:rPr>
          <w:b w:val="0"/>
          <w:w w:val="105"/>
          <w:sz w:val="24"/>
          <w:szCs w:val="24"/>
        </w:rPr>
        <w:t>ra</w:t>
      </w:r>
      <w:r w:rsidRPr="00232D5F">
        <w:rPr>
          <w:b w:val="0"/>
          <w:spacing w:val="-4"/>
          <w:w w:val="105"/>
          <w:sz w:val="24"/>
          <w:szCs w:val="24"/>
        </w:rPr>
        <w:t xml:space="preserve"> </w:t>
      </w:r>
      <w:r w:rsidRPr="00232D5F">
        <w:rPr>
          <w:b w:val="0"/>
          <w:spacing w:val="-1"/>
          <w:w w:val="105"/>
          <w:sz w:val="24"/>
          <w:szCs w:val="24"/>
        </w:rPr>
        <w:t>numurs</w:t>
      </w:r>
      <w:r w:rsidRPr="00232D5F">
        <w:rPr>
          <w:b w:val="0"/>
          <w:spacing w:val="2"/>
          <w:w w:val="105"/>
          <w:sz w:val="24"/>
          <w:szCs w:val="24"/>
        </w:rPr>
        <w:t xml:space="preserve"> </w:t>
      </w:r>
      <w:r w:rsidRPr="00232D5F">
        <w:rPr>
          <w:b w:val="0"/>
          <w:w w:val="105"/>
          <w:sz w:val="24"/>
          <w:szCs w:val="24"/>
        </w:rPr>
        <w:t>6001</w:t>
      </w:r>
      <w:r w:rsidRPr="00232D5F">
        <w:rPr>
          <w:b w:val="0"/>
          <w:spacing w:val="36"/>
          <w:w w:val="105"/>
          <w:sz w:val="24"/>
          <w:szCs w:val="24"/>
        </w:rPr>
        <w:t xml:space="preserve"> </w:t>
      </w:r>
      <w:r w:rsidRPr="00232D5F">
        <w:rPr>
          <w:b w:val="0"/>
          <w:w w:val="105"/>
          <w:sz w:val="24"/>
          <w:szCs w:val="24"/>
        </w:rPr>
        <w:t>002</w:t>
      </w:r>
      <w:r w:rsidRPr="00232D5F">
        <w:rPr>
          <w:b w:val="0"/>
          <w:spacing w:val="36"/>
          <w:w w:val="105"/>
          <w:sz w:val="24"/>
          <w:szCs w:val="24"/>
        </w:rPr>
        <w:t xml:space="preserve"> </w:t>
      </w:r>
      <w:r w:rsidRPr="00232D5F">
        <w:rPr>
          <w:b w:val="0"/>
          <w:w w:val="105"/>
          <w:sz w:val="24"/>
          <w:szCs w:val="24"/>
        </w:rPr>
        <w:t xml:space="preserve">1207) turpmāk tekstā - Objekts, kas sastāv no zemes gabala ar kadastra apzīmējumu 6001 002 1207 ar platību 737 </w:t>
      </w:r>
      <w:r w:rsidRPr="00232D5F">
        <w:rPr>
          <w:b w:val="0"/>
          <w:sz w:val="24"/>
          <w:szCs w:val="24"/>
          <w:shd w:val="clear" w:color="auto" w:fill="FFFFFF"/>
        </w:rPr>
        <w:t>m²</w:t>
      </w:r>
      <w:r w:rsidRPr="00232D5F">
        <w:rPr>
          <w:b w:val="0"/>
          <w:spacing w:val="10"/>
          <w:w w:val="105"/>
          <w:sz w:val="24"/>
          <w:szCs w:val="24"/>
        </w:rPr>
        <w:t xml:space="preserve"> un </w:t>
      </w:r>
      <w:r w:rsidRPr="00232D5F">
        <w:rPr>
          <w:b w:val="0"/>
          <w:spacing w:val="-4"/>
          <w:w w:val="105"/>
          <w:sz w:val="24"/>
          <w:szCs w:val="24"/>
        </w:rPr>
        <w:t>ē</w:t>
      </w:r>
      <w:r w:rsidRPr="00232D5F">
        <w:rPr>
          <w:b w:val="0"/>
          <w:spacing w:val="2"/>
          <w:w w:val="105"/>
          <w:sz w:val="24"/>
          <w:szCs w:val="24"/>
        </w:rPr>
        <w:t>k</w:t>
      </w:r>
      <w:r w:rsidRPr="00232D5F">
        <w:rPr>
          <w:b w:val="0"/>
          <w:w w:val="105"/>
          <w:sz w:val="24"/>
          <w:szCs w:val="24"/>
        </w:rPr>
        <w:t>as ar kadastra apzīmējumu</w:t>
      </w:r>
      <w:r w:rsidRPr="00232D5F">
        <w:rPr>
          <w:b w:val="0"/>
          <w:spacing w:val="11"/>
          <w:w w:val="105"/>
          <w:sz w:val="24"/>
          <w:szCs w:val="24"/>
        </w:rPr>
        <w:t xml:space="preserve"> </w:t>
      </w:r>
      <w:r w:rsidRPr="00232D5F">
        <w:rPr>
          <w:b w:val="0"/>
          <w:w w:val="105"/>
          <w:sz w:val="24"/>
          <w:szCs w:val="24"/>
        </w:rPr>
        <w:t>6001 002 1207 001, ar nosacījumu, ka Objekts tiks izmantots saimnieciskās darbības veicināšanai.</w:t>
      </w:r>
    </w:p>
    <w:p w:rsidR="003E6AE8" w:rsidRPr="00232D5F" w:rsidRDefault="003E6AE8" w:rsidP="003E6AE8">
      <w:pPr>
        <w:pStyle w:val="Title"/>
        <w:ind w:left="284"/>
        <w:jc w:val="both"/>
        <w:rPr>
          <w:b w:val="0"/>
          <w:sz w:val="24"/>
          <w:szCs w:val="24"/>
        </w:rPr>
      </w:pPr>
    </w:p>
    <w:p w:rsidR="003E6AE8" w:rsidRPr="00232D5F" w:rsidRDefault="003E6AE8" w:rsidP="003E6AE8">
      <w:pPr>
        <w:pStyle w:val="Title"/>
        <w:numPr>
          <w:ilvl w:val="0"/>
          <w:numId w:val="16"/>
        </w:numPr>
        <w:ind w:left="284" w:hanging="284"/>
        <w:jc w:val="both"/>
        <w:rPr>
          <w:b w:val="0"/>
          <w:sz w:val="24"/>
          <w:szCs w:val="24"/>
        </w:rPr>
      </w:pPr>
      <w:r w:rsidRPr="00232D5F">
        <w:rPr>
          <w:b w:val="0"/>
          <w:sz w:val="24"/>
          <w:szCs w:val="24"/>
        </w:rPr>
        <w:t>Uzdot Krāslavas novada domes Izsoļu komisijai organizēt Objekta nomas tiesību izsoli.</w:t>
      </w:r>
    </w:p>
    <w:p w:rsidR="003E6AE8" w:rsidRPr="00232D5F" w:rsidRDefault="003E6AE8" w:rsidP="003E6AE8">
      <w:pPr>
        <w:spacing w:after="0" w:line="240" w:lineRule="auto"/>
        <w:rPr>
          <w:rFonts w:ascii="Times New Roman" w:hAnsi="Times New Roman" w:cs="Times New Roman"/>
          <w:sz w:val="24"/>
          <w:szCs w:val="24"/>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Plānošanas un infrastruktūras attīstības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Default="003E6AE8" w:rsidP="003E6AE8">
      <w:pPr>
        <w:spacing w:after="0" w:line="240" w:lineRule="auto"/>
        <w:rPr>
          <w:rFonts w:ascii="Times New Roman" w:hAnsi="Times New Roman" w:cs="Times New Roman"/>
          <w:color w:val="FF0000"/>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13.§</w:t>
      </w:r>
    </w:p>
    <w:p w:rsidR="003E6AE8" w:rsidRPr="00232D5F" w:rsidRDefault="003E6AE8" w:rsidP="003E6AE8">
      <w:pPr>
        <w:pStyle w:val="NormalWeb"/>
        <w:spacing w:before="0" w:beforeAutospacing="0" w:after="0" w:afterAutospacing="0"/>
        <w:jc w:val="center"/>
        <w:rPr>
          <w:b/>
          <w:bCs/>
          <w:u w:val="single"/>
        </w:rPr>
      </w:pPr>
      <w:r w:rsidRPr="00232D5F">
        <w:rPr>
          <w:b/>
          <w:bCs/>
          <w:u w:val="single"/>
        </w:rPr>
        <w:t>Par Krāslavas novada pašvaldības nekustamā īpašuma atsavināšanu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pStyle w:val="NormalWeb"/>
        <w:spacing w:before="0" w:beforeAutospacing="0" w:after="0" w:afterAutospacing="0"/>
        <w:jc w:val="center"/>
        <w:rPr>
          <w:b/>
          <w:bCs/>
          <w:u w:val="single"/>
        </w:rPr>
      </w:pPr>
    </w:p>
    <w:p w:rsidR="003E6AE8" w:rsidRPr="00232D5F" w:rsidRDefault="003E6AE8" w:rsidP="003E6AE8">
      <w:pPr>
        <w:numPr>
          <w:ilvl w:val="0"/>
          <w:numId w:val="17"/>
        </w:numPr>
        <w:spacing w:after="0" w:line="240" w:lineRule="auto"/>
        <w:jc w:val="both"/>
        <w:rPr>
          <w:rFonts w:ascii="Times New Roman" w:hAnsi="Times New Roman" w:cs="Times New Roman"/>
          <w:sz w:val="24"/>
          <w:szCs w:val="24"/>
        </w:rPr>
      </w:pPr>
      <w:r w:rsidRPr="00232D5F">
        <w:rPr>
          <w:rFonts w:ascii="Times New Roman" w:hAnsi="Times New Roman" w:cs="Times New Roman"/>
          <w:sz w:val="24"/>
          <w:szCs w:val="24"/>
        </w:rPr>
        <w:t>Pamatojoties uz Publiskas personas mantas atsavināšanas likuma 3.panta pirmo daļu, 5.panta pirmo un piekto daļām:</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numPr>
          <w:ilvl w:val="0"/>
          <w:numId w:val="17"/>
        </w:numPr>
        <w:spacing w:after="0" w:line="240" w:lineRule="auto"/>
        <w:jc w:val="both"/>
        <w:rPr>
          <w:rFonts w:ascii="Times New Roman" w:hAnsi="Times New Roman" w:cs="Times New Roman"/>
          <w:sz w:val="24"/>
          <w:szCs w:val="24"/>
        </w:rPr>
      </w:pPr>
      <w:r w:rsidRPr="003D3F99">
        <w:rPr>
          <w:rFonts w:ascii="Times New Roman" w:hAnsi="Times New Roman" w:cs="Times New Roman"/>
          <w:b/>
          <w:sz w:val="24"/>
          <w:szCs w:val="24"/>
        </w:rPr>
        <w:t xml:space="preserve">Nodot </w:t>
      </w:r>
      <w:r w:rsidRPr="00232D5F">
        <w:rPr>
          <w:rFonts w:ascii="Times New Roman" w:hAnsi="Times New Roman" w:cs="Times New Roman"/>
          <w:sz w:val="24"/>
          <w:szCs w:val="24"/>
        </w:rPr>
        <w:t xml:space="preserve">atsavināšanai Krāslavas novada pašvaldībai piederošo </w:t>
      </w:r>
      <w:r w:rsidRPr="003D3F99">
        <w:rPr>
          <w:rFonts w:ascii="Times New Roman" w:hAnsi="Times New Roman" w:cs="Times New Roman"/>
          <w:b/>
          <w:sz w:val="24"/>
          <w:szCs w:val="24"/>
        </w:rPr>
        <w:t xml:space="preserve">nekustamo īpašumu </w:t>
      </w:r>
      <w:r w:rsidRPr="003D3F99">
        <w:rPr>
          <w:rFonts w:ascii="Times New Roman" w:hAnsi="Times New Roman" w:cs="Times New Roman"/>
          <w:b/>
          <w:w w:val="105"/>
          <w:sz w:val="24"/>
          <w:szCs w:val="24"/>
        </w:rPr>
        <w:t>Atmodas</w:t>
      </w:r>
      <w:r w:rsidRPr="003D3F99">
        <w:rPr>
          <w:rFonts w:ascii="Times New Roman" w:hAnsi="Times New Roman" w:cs="Times New Roman"/>
          <w:b/>
          <w:spacing w:val="10"/>
          <w:w w:val="105"/>
          <w:sz w:val="24"/>
          <w:szCs w:val="24"/>
        </w:rPr>
        <w:t xml:space="preserve"> </w:t>
      </w:r>
      <w:r w:rsidRPr="003D3F99">
        <w:rPr>
          <w:rFonts w:ascii="Times New Roman" w:hAnsi="Times New Roman" w:cs="Times New Roman"/>
          <w:b/>
          <w:w w:val="105"/>
          <w:sz w:val="24"/>
          <w:szCs w:val="24"/>
        </w:rPr>
        <w:t>i</w:t>
      </w:r>
      <w:r w:rsidRPr="003D3F99">
        <w:rPr>
          <w:rFonts w:ascii="Times New Roman" w:hAnsi="Times New Roman" w:cs="Times New Roman"/>
          <w:b/>
          <w:spacing w:val="-4"/>
          <w:w w:val="105"/>
          <w:sz w:val="24"/>
          <w:szCs w:val="24"/>
        </w:rPr>
        <w:t>e</w:t>
      </w:r>
      <w:r w:rsidRPr="003D3F99">
        <w:rPr>
          <w:rFonts w:ascii="Times New Roman" w:hAnsi="Times New Roman" w:cs="Times New Roman"/>
          <w:b/>
          <w:spacing w:val="2"/>
          <w:w w:val="105"/>
          <w:sz w:val="24"/>
          <w:szCs w:val="24"/>
        </w:rPr>
        <w:t>l</w:t>
      </w:r>
      <w:r w:rsidRPr="003D3F99">
        <w:rPr>
          <w:rFonts w:ascii="Times New Roman" w:hAnsi="Times New Roman" w:cs="Times New Roman"/>
          <w:b/>
          <w:w w:val="105"/>
          <w:sz w:val="24"/>
          <w:szCs w:val="24"/>
        </w:rPr>
        <w:t>ā</w:t>
      </w:r>
      <w:r w:rsidRPr="003D3F99">
        <w:rPr>
          <w:rFonts w:ascii="Times New Roman" w:hAnsi="Times New Roman" w:cs="Times New Roman"/>
          <w:b/>
          <w:spacing w:val="11"/>
          <w:w w:val="105"/>
          <w:sz w:val="24"/>
          <w:szCs w:val="24"/>
        </w:rPr>
        <w:t xml:space="preserve"> </w:t>
      </w:r>
      <w:r w:rsidRPr="003D3F99">
        <w:rPr>
          <w:rFonts w:ascii="Times New Roman" w:hAnsi="Times New Roman" w:cs="Times New Roman"/>
          <w:b/>
          <w:spacing w:val="-4"/>
          <w:w w:val="105"/>
          <w:sz w:val="24"/>
          <w:szCs w:val="24"/>
        </w:rPr>
        <w:t>17A</w:t>
      </w:r>
      <w:r w:rsidRPr="003D3F99">
        <w:rPr>
          <w:rFonts w:ascii="Times New Roman" w:hAnsi="Times New Roman" w:cs="Times New Roman"/>
          <w:b/>
          <w:w w:val="105"/>
          <w:sz w:val="24"/>
          <w:szCs w:val="24"/>
        </w:rPr>
        <w:t>,</w:t>
      </w:r>
      <w:r w:rsidRPr="003D3F99">
        <w:rPr>
          <w:rFonts w:ascii="Times New Roman" w:hAnsi="Times New Roman" w:cs="Times New Roman"/>
          <w:b/>
          <w:spacing w:val="13"/>
          <w:w w:val="105"/>
          <w:sz w:val="24"/>
          <w:szCs w:val="24"/>
        </w:rPr>
        <w:t xml:space="preserve"> </w:t>
      </w:r>
      <w:r w:rsidRPr="003D3F99">
        <w:rPr>
          <w:rFonts w:ascii="Times New Roman" w:hAnsi="Times New Roman" w:cs="Times New Roman"/>
          <w:b/>
          <w:spacing w:val="-3"/>
          <w:w w:val="105"/>
          <w:sz w:val="24"/>
          <w:szCs w:val="24"/>
        </w:rPr>
        <w:t>Krāslavā</w:t>
      </w:r>
      <w:r w:rsidRPr="00232D5F">
        <w:rPr>
          <w:rFonts w:ascii="Times New Roman" w:hAnsi="Times New Roman" w:cs="Times New Roman"/>
          <w:spacing w:val="9"/>
          <w:w w:val="105"/>
          <w:sz w:val="24"/>
          <w:szCs w:val="24"/>
        </w:rPr>
        <w:t xml:space="preserve"> (</w:t>
      </w:r>
      <w:r w:rsidRPr="00232D5F">
        <w:rPr>
          <w:rFonts w:ascii="Times New Roman" w:hAnsi="Times New Roman" w:cs="Times New Roman"/>
          <w:spacing w:val="2"/>
          <w:w w:val="105"/>
          <w:sz w:val="24"/>
          <w:szCs w:val="24"/>
        </w:rPr>
        <w:t>k</w:t>
      </w:r>
      <w:r w:rsidRPr="00232D5F">
        <w:rPr>
          <w:rFonts w:ascii="Times New Roman" w:hAnsi="Times New Roman" w:cs="Times New Roman"/>
          <w:spacing w:val="-4"/>
          <w:w w:val="105"/>
          <w:sz w:val="24"/>
          <w:szCs w:val="24"/>
        </w:rPr>
        <w:t>a</w:t>
      </w:r>
      <w:r w:rsidRPr="00232D5F">
        <w:rPr>
          <w:rFonts w:ascii="Times New Roman" w:hAnsi="Times New Roman" w:cs="Times New Roman"/>
          <w:w w:val="105"/>
          <w:sz w:val="24"/>
          <w:szCs w:val="24"/>
        </w:rPr>
        <w:t>da</w:t>
      </w:r>
      <w:r w:rsidRPr="00232D5F">
        <w:rPr>
          <w:rFonts w:ascii="Times New Roman" w:hAnsi="Times New Roman" w:cs="Times New Roman"/>
          <w:spacing w:val="-1"/>
          <w:w w:val="105"/>
          <w:sz w:val="24"/>
          <w:szCs w:val="24"/>
        </w:rPr>
        <w:t>s</w:t>
      </w:r>
      <w:r w:rsidRPr="00232D5F">
        <w:rPr>
          <w:rFonts w:ascii="Times New Roman" w:hAnsi="Times New Roman" w:cs="Times New Roman"/>
          <w:spacing w:val="2"/>
          <w:w w:val="105"/>
          <w:sz w:val="24"/>
          <w:szCs w:val="24"/>
        </w:rPr>
        <w:t>t</w:t>
      </w:r>
      <w:r w:rsidRPr="00232D5F">
        <w:rPr>
          <w:rFonts w:ascii="Times New Roman" w:hAnsi="Times New Roman" w:cs="Times New Roman"/>
          <w:w w:val="105"/>
          <w:sz w:val="24"/>
          <w:szCs w:val="24"/>
        </w:rPr>
        <w:t>ra</w:t>
      </w:r>
      <w:r w:rsidRPr="00232D5F">
        <w:rPr>
          <w:rFonts w:ascii="Times New Roman" w:hAnsi="Times New Roman" w:cs="Times New Roman"/>
          <w:spacing w:val="-4"/>
          <w:w w:val="105"/>
          <w:sz w:val="24"/>
          <w:szCs w:val="24"/>
        </w:rPr>
        <w:t xml:space="preserve"> </w:t>
      </w:r>
      <w:r w:rsidRPr="00232D5F">
        <w:rPr>
          <w:rFonts w:ascii="Times New Roman" w:hAnsi="Times New Roman" w:cs="Times New Roman"/>
          <w:spacing w:val="-1"/>
          <w:w w:val="105"/>
          <w:sz w:val="24"/>
          <w:szCs w:val="24"/>
        </w:rPr>
        <w:t>numurs</w:t>
      </w:r>
      <w:r w:rsidRPr="00232D5F">
        <w:rPr>
          <w:rFonts w:ascii="Times New Roman" w:hAnsi="Times New Roman" w:cs="Times New Roman"/>
          <w:spacing w:val="2"/>
          <w:w w:val="105"/>
          <w:sz w:val="24"/>
          <w:szCs w:val="24"/>
        </w:rPr>
        <w:t xml:space="preserve"> </w:t>
      </w:r>
      <w:r w:rsidRPr="00232D5F">
        <w:rPr>
          <w:rFonts w:ascii="Times New Roman" w:hAnsi="Times New Roman" w:cs="Times New Roman"/>
          <w:w w:val="105"/>
          <w:sz w:val="24"/>
          <w:szCs w:val="24"/>
        </w:rPr>
        <w:t>6001</w:t>
      </w:r>
      <w:r w:rsidRPr="00232D5F">
        <w:rPr>
          <w:rFonts w:ascii="Times New Roman" w:hAnsi="Times New Roman" w:cs="Times New Roman"/>
          <w:spacing w:val="36"/>
          <w:w w:val="105"/>
          <w:sz w:val="24"/>
          <w:szCs w:val="24"/>
        </w:rPr>
        <w:t xml:space="preserve"> </w:t>
      </w:r>
      <w:r w:rsidRPr="00232D5F">
        <w:rPr>
          <w:rFonts w:ascii="Times New Roman" w:hAnsi="Times New Roman" w:cs="Times New Roman"/>
          <w:w w:val="105"/>
          <w:sz w:val="24"/>
          <w:szCs w:val="24"/>
        </w:rPr>
        <w:t>002</w:t>
      </w:r>
      <w:r w:rsidRPr="00232D5F">
        <w:rPr>
          <w:rFonts w:ascii="Times New Roman" w:hAnsi="Times New Roman" w:cs="Times New Roman"/>
          <w:spacing w:val="36"/>
          <w:w w:val="105"/>
          <w:sz w:val="24"/>
          <w:szCs w:val="24"/>
        </w:rPr>
        <w:t xml:space="preserve"> </w:t>
      </w:r>
      <w:r w:rsidRPr="00232D5F">
        <w:rPr>
          <w:rFonts w:ascii="Times New Roman" w:hAnsi="Times New Roman" w:cs="Times New Roman"/>
          <w:w w:val="105"/>
          <w:sz w:val="24"/>
          <w:szCs w:val="24"/>
        </w:rPr>
        <w:t xml:space="preserve">1207), kas sastāv no zemes gabala ar kadastra apzīmējumu 6001 002 1207 ar platību 737 </w:t>
      </w:r>
      <w:r w:rsidRPr="00232D5F">
        <w:rPr>
          <w:rFonts w:ascii="Times New Roman" w:hAnsi="Times New Roman" w:cs="Times New Roman"/>
          <w:sz w:val="24"/>
          <w:szCs w:val="24"/>
          <w:shd w:val="clear" w:color="auto" w:fill="FFFFFF"/>
        </w:rPr>
        <w:t>m²</w:t>
      </w:r>
      <w:r w:rsidRPr="00232D5F">
        <w:rPr>
          <w:rFonts w:ascii="Times New Roman" w:hAnsi="Times New Roman" w:cs="Times New Roman"/>
          <w:spacing w:val="10"/>
          <w:w w:val="105"/>
          <w:sz w:val="24"/>
          <w:szCs w:val="24"/>
        </w:rPr>
        <w:t xml:space="preserve"> un </w:t>
      </w:r>
      <w:r w:rsidRPr="00232D5F">
        <w:rPr>
          <w:rFonts w:ascii="Times New Roman" w:hAnsi="Times New Roman" w:cs="Times New Roman"/>
          <w:spacing w:val="-4"/>
          <w:w w:val="105"/>
          <w:sz w:val="24"/>
          <w:szCs w:val="24"/>
        </w:rPr>
        <w:t>ē</w:t>
      </w:r>
      <w:r w:rsidRPr="00232D5F">
        <w:rPr>
          <w:rFonts w:ascii="Times New Roman" w:hAnsi="Times New Roman" w:cs="Times New Roman"/>
          <w:spacing w:val="2"/>
          <w:w w:val="105"/>
          <w:sz w:val="24"/>
          <w:szCs w:val="24"/>
        </w:rPr>
        <w:t>k</w:t>
      </w:r>
      <w:r w:rsidRPr="00232D5F">
        <w:rPr>
          <w:rFonts w:ascii="Times New Roman" w:hAnsi="Times New Roman" w:cs="Times New Roman"/>
          <w:w w:val="105"/>
          <w:sz w:val="24"/>
          <w:szCs w:val="24"/>
        </w:rPr>
        <w:t>as ar kadastra apzīmējumu</w:t>
      </w:r>
      <w:r w:rsidRPr="00232D5F">
        <w:rPr>
          <w:rFonts w:ascii="Times New Roman" w:hAnsi="Times New Roman" w:cs="Times New Roman"/>
          <w:spacing w:val="11"/>
          <w:w w:val="105"/>
          <w:sz w:val="24"/>
          <w:szCs w:val="24"/>
        </w:rPr>
        <w:t xml:space="preserve"> </w:t>
      </w:r>
      <w:r w:rsidRPr="00232D5F">
        <w:rPr>
          <w:rFonts w:ascii="Times New Roman" w:hAnsi="Times New Roman" w:cs="Times New Roman"/>
          <w:w w:val="105"/>
          <w:sz w:val="24"/>
          <w:szCs w:val="24"/>
        </w:rPr>
        <w:t>6001 002 1207 001, ar nosacījumu, ka nekustamais īpašums tiks izmantots saimnieciskās darbības veicināšanai</w:t>
      </w:r>
      <w:r w:rsidRPr="00232D5F">
        <w:rPr>
          <w:rFonts w:ascii="Times New Roman" w:hAnsi="Times New Roman" w:cs="Times New Roman"/>
          <w:sz w:val="24"/>
          <w:szCs w:val="24"/>
        </w:rPr>
        <w:t>.</w:t>
      </w:r>
    </w:p>
    <w:p w:rsidR="003E6AE8" w:rsidRPr="00232D5F" w:rsidRDefault="003E6AE8" w:rsidP="003E6AE8">
      <w:pPr>
        <w:spacing w:after="0" w:line="240" w:lineRule="auto"/>
        <w:ind w:firstLine="720"/>
        <w:jc w:val="both"/>
        <w:rPr>
          <w:rFonts w:ascii="Times New Roman" w:hAnsi="Times New Roman" w:cs="Times New Roman"/>
          <w:sz w:val="24"/>
          <w:szCs w:val="24"/>
        </w:rPr>
      </w:pPr>
    </w:p>
    <w:p w:rsidR="003E6AE8" w:rsidRPr="00232D5F" w:rsidRDefault="003E6AE8" w:rsidP="003E6AE8">
      <w:pPr>
        <w:numPr>
          <w:ilvl w:val="0"/>
          <w:numId w:val="17"/>
        </w:numPr>
        <w:spacing w:after="0" w:line="240" w:lineRule="auto"/>
        <w:jc w:val="both"/>
        <w:rPr>
          <w:rFonts w:ascii="Times New Roman" w:hAnsi="Times New Roman" w:cs="Times New Roman"/>
          <w:sz w:val="24"/>
          <w:szCs w:val="24"/>
        </w:rPr>
      </w:pPr>
      <w:r w:rsidRPr="003D3F99">
        <w:rPr>
          <w:rFonts w:ascii="Times New Roman" w:hAnsi="Times New Roman" w:cs="Times New Roman"/>
          <w:b/>
          <w:sz w:val="24"/>
          <w:szCs w:val="24"/>
        </w:rPr>
        <w:t>Noteikt</w:t>
      </w:r>
      <w:r w:rsidRPr="00232D5F">
        <w:rPr>
          <w:rFonts w:ascii="Times New Roman" w:hAnsi="Times New Roman" w:cs="Times New Roman"/>
          <w:sz w:val="24"/>
          <w:szCs w:val="24"/>
        </w:rPr>
        <w:t xml:space="preserve"> nekustamā īpašuma atsavināšanas veidu – pārdošana izsolē.</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numPr>
          <w:ilvl w:val="0"/>
          <w:numId w:val="17"/>
        </w:numPr>
        <w:spacing w:after="0" w:line="240" w:lineRule="auto"/>
        <w:jc w:val="both"/>
        <w:rPr>
          <w:rFonts w:ascii="Times New Roman" w:hAnsi="Times New Roman" w:cs="Times New Roman"/>
          <w:sz w:val="24"/>
          <w:szCs w:val="24"/>
        </w:rPr>
      </w:pPr>
      <w:r w:rsidRPr="003D3F99">
        <w:rPr>
          <w:rFonts w:ascii="Times New Roman" w:hAnsi="Times New Roman" w:cs="Times New Roman"/>
          <w:b/>
          <w:sz w:val="24"/>
          <w:szCs w:val="24"/>
        </w:rPr>
        <w:t>Uzdot</w:t>
      </w:r>
      <w:r w:rsidRPr="00232D5F">
        <w:rPr>
          <w:rFonts w:ascii="Times New Roman" w:hAnsi="Times New Roman" w:cs="Times New Roman"/>
          <w:sz w:val="24"/>
          <w:szCs w:val="24"/>
        </w:rPr>
        <w:t xml:space="preserve"> Krāslavas novada domes Privatizācijas komisijai organizēt Krāslavas novada pašvaldībai piederošā nekustamā īpašuma </w:t>
      </w:r>
      <w:r w:rsidRPr="00232D5F">
        <w:rPr>
          <w:rFonts w:ascii="Times New Roman" w:hAnsi="Times New Roman" w:cs="Times New Roman"/>
          <w:w w:val="105"/>
          <w:sz w:val="24"/>
          <w:szCs w:val="24"/>
        </w:rPr>
        <w:t>Atmodas</w:t>
      </w:r>
      <w:r w:rsidRPr="00232D5F">
        <w:rPr>
          <w:rFonts w:ascii="Times New Roman" w:hAnsi="Times New Roman" w:cs="Times New Roman"/>
          <w:spacing w:val="10"/>
          <w:w w:val="105"/>
          <w:sz w:val="24"/>
          <w:szCs w:val="24"/>
        </w:rPr>
        <w:t xml:space="preserve"> </w:t>
      </w:r>
      <w:r w:rsidRPr="00232D5F">
        <w:rPr>
          <w:rFonts w:ascii="Times New Roman" w:hAnsi="Times New Roman" w:cs="Times New Roman"/>
          <w:w w:val="105"/>
          <w:sz w:val="24"/>
          <w:szCs w:val="24"/>
        </w:rPr>
        <w:t>i</w:t>
      </w:r>
      <w:r w:rsidRPr="00232D5F">
        <w:rPr>
          <w:rFonts w:ascii="Times New Roman" w:hAnsi="Times New Roman" w:cs="Times New Roman"/>
          <w:spacing w:val="-4"/>
          <w:w w:val="105"/>
          <w:sz w:val="24"/>
          <w:szCs w:val="24"/>
        </w:rPr>
        <w:t>e</w:t>
      </w:r>
      <w:r w:rsidRPr="00232D5F">
        <w:rPr>
          <w:rFonts w:ascii="Times New Roman" w:hAnsi="Times New Roman" w:cs="Times New Roman"/>
          <w:spacing w:val="2"/>
          <w:w w:val="105"/>
          <w:sz w:val="24"/>
          <w:szCs w:val="24"/>
        </w:rPr>
        <w:t>l</w:t>
      </w:r>
      <w:r w:rsidRPr="00232D5F">
        <w:rPr>
          <w:rFonts w:ascii="Times New Roman" w:hAnsi="Times New Roman" w:cs="Times New Roman"/>
          <w:w w:val="105"/>
          <w:sz w:val="24"/>
          <w:szCs w:val="24"/>
        </w:rPr>
        <w:t>ā</w:t>
      </w:r>
      <w:r w:rsidRPr="00232D5F">
        <w:rPr>
          <w:rFonts w:ascii="Times New Roman" w:hAnsi="Times New Roman" w:cs="Times New Roman"/>
          <w:spacing w:val="11"/>
          <w:w w:val="105"/>
          <w:sz w:val="24"/>
          <w:szCs w:val="24"/>
        </w:rPr>
        <w:t xml:space="preserve"> </w:t>
      </w:r>
      <w:r w:rsidRPr="00232D5F">
        <w:rPr>
          <w:rFonts w:ascii="Times New Roman" w:hAnsi="Times New Roman" w:cs="Times New Roman"/>
          <w:spacing w:val="-4"/>
          <w:w w:val="105"/>
          <w:sz w:val="24"/>
          <w:szCs w:val="24"/>
        </w:rPr>
        <w:t>17A</w:t>
      </w:r>
      <w:r w:rsidRPr="00232D5F">
        <w:rPr>
          <w:rFonts w:ascii="Times New Roman" w:hAnsi="Times New Roman" w:cs="Times New Roman"/>
          <w:w w:val="105"/>
          <w:sz w:val="24"/>
          <w:szCs w:val="24"/>
        </w:rPr>
        <w:t>,</w:t>
      </w:r>
      <w:r w:rsidRPr="00232D5F">
        <w:rPr>
          <w:rFonts w:ascii="Times New Roman" w:hAnsi="Times New Roman" w:cs="Times New Roman"/>
          <w:spacing w:val="13"/>
          <w:w w:val="105"/>
          <w:sz w:val="24"/>
          <w:szCs w:val="24"/>
        </w:rPr>
        <w:t xml:space="preserve"> </w:t>
      </w:r>
      <w:r w:rsidRPr="00232D5F">
        <w:rPr>
          <w:rFonts w:ascii="Times New Roman" w:hAnsi="Times New Roman" w:cs="Times New Roman"/>
          <w:spacing w:val="-3"/>
          <w:w w:val="105"/>
          <w:sz w:val="24"/>
          <w:szCs w:val="24"/>
        </w:rPr>
        <w:t>Krāslavā</w:t>
      </w:r>
      <w:r w:rsidRPr="00232D5F">
        <w:rPr>
          <w:rFonts w:ascii="Times New Roman" w:hAnsi="Times New Roman" w:cs="Times New Roman"/>
          <w:spacing w:val="9"/>
          <w:w w:val="105"/>
          <w:sz w:val="24"/>
          <w:szCs w:val="24"/>
        </w:rPr>
        <w:t xml:space="preserve"> (</w:t>
      </w:r>
      <w:r w:rsidRPr="00232D5F">
        <w:rPr>
          <w:rFonts w:ascii="Times New Roman" w:hAnsi="Times New Roman" w:cs="Times New Roman"/>
          <w:spacing w:val="2"/>
          <w:w w:val="105"/>
          <w:sz w:val="24"/>
          <w:szCs w:val="24"/>
        </w:rPr>
        <w:t>k</w:t>
      </w:r>
      <w:r w:rsidRPr="00232D5F">
        <w:rPr>
          <w:rFonts w:ascii="Times New Roman" w:hAnsi="Times New Roman" w:cs="Times New Roman"/>
          <w:spacing w:val="-4"/>
          <w:w w:val="105"/>
          <w:sz w:val="24"/>
          <w:szCs w:val="24"/>
        </w:rPr>
        <w:t>a</w:t>
      </w:r>
      <w:r w:rsidRPr="00232D5F">
        <w:rPr>
          <w:rFonts w:ascii="Times New Roman" w:hAnsi="Times New Roman" w:cs="Times New Roman"/>
          <w:w w:val="105"/>
          <w:sz w:val="24"/>
          <w:szCs w:val="24"/>
        </w:rPr>
        <w:t>da</w:t>
      </w:r>
      <w:r w:rsidRPr="00232D5F">
        <w:rPr>
          <w:rFonts w:ascii="Times New Roman" w:hAnsi="Times New Roman" w:cs="Times New Roman"/>
          <w:spacing w:val="-1"/>
          <w:w w:val="105"/>
          <w:sz w:val="24"/>
          <w:szCs w:val="24"/>
        </w:rPr>
        <w:t>s</w:t>
      </w:r>
      <w:r w:rsidRPr="00232D5F">
        <w:rPr>
          <w:rFonts w:ascii="Times New Roman" w:hAnsi="Times New Roman" w:cs="Times New Roman"/>
          <w:spacing w:val="2"/>
          <w:w w:val="105"/>
          <w:sz w:val="24"/>
          <w:szCs w:val="24"/>
        </w:rPr>
        <w:t>t</w:t>
      </w:r>
      <w:r w:rsidRPr="00232D5F">
        <w:rPr>
          <w:rFonts w:ascii="Times New Roman" w:hAnsi="Times New Roman" w:cs="Times New Roman"/>
          <w:w w:val="105"/>
          <w:sz w:val="24"/>
          <w:szCs w:val="24"/>
        </w:rPr>
        <w:t>ra</w:t>
      </w:r>
      <w:r w:rsidRPr="00232D5F">
        <w:rPr>
          <w:rFonts w:ascii="Times New Roman" w:hAnsi="Times New Roman" w:cs="Times New Roman"/>
          <w:spacing w:val="-4"/>
          <w:w w:val="105"/>
          <w:sz w:val="24"/>
          <w:szCs w:val="24"/>
        </w:rPr>
        <w:t xml:space="preserve"> </w:t>
      </w:r>
      <w:r w:rsidRPr="00232D5F">
        <w:rPr>
          <w:rFonts w:ascii="Times New Roman" w:hAnsi="Times New Roman" w:cs="Times New Roman"/>
          <w:spacing w:val="-1"/>
          <w:w w:val="105"/>
          <w:sz w:val="24"/>
          <w:szCs w:val="24"/>
        </w:rPr>
        <w:t>numurs</w:t>
      </w:r>
      <w:r w:rsidRPr="00232D5F">
        <w:rPr>
          <w:rFonts w:ascii="Times New Roman" w:hAnsi="Times New Roman" w:cs="Times New Roman"/>
          <w:spacing w:val="2"/>
          <w:w w:val="105"/>
          <w:sz w:val="24"/>
          <w:szCs w:val="24"/>
        </w:rPr>
        <w:t xml:space="preserve"> </w:t>
      </w:r>
      <w:r w:rsidRPr="00232D5F">
        <w:rPr>
          <w:rFonts w:ascii="Times New Roman" w:hAnsi="Times New Roman" w:cs="Times New Roman"/>
          <w:w w:val="105"/>
          <w:sz w:val="24"/>
          <w:szCs w:val="24"/>
        </w:rPr>
        <w:t>6001</w:t>
      </w:r>
      <w:r w:rsidRPr="00232D5F">
        <w:rPr>
          <w:rFonts w:ascii="Times New Roman" w:hAnsi="Times New Roman" w:cs="Times New Roman"/>
          <w:spacing w:val="36"/>
          <w:w w:val="105"/>
          <w:sz w:val="24"/>
          <w:szCs w:val="24"/>
        </w:rPr>
        <w:t xml:space="preserve"> </w:t>
      </w:r>
      <w:r w:rsidRPr="00232D5F">
        <w:rPr>
          <w:rFonts w:ascii="Times New Roman" w:hAnsi="Times New Roman" w:cs="Times New Roman"/>
          <w:w w:val="105"/>
          <w:sz w:val="24"/>
          <w:szCs w:val="24"/>
        </w:rPr>
        <w:t>002</w:t>
      </w:r>
      <w:r w:rsidRPr="00232D5F">
        <w:rPr>
          <w:rFonts w:ascii="Times New Roman" w:hAnsi="Times New Roman" w:cs="Times New Roman"/>
          <w:spacing w:val="36"/>
          <w:w w:val="105"/>
          <w:sz w:val="24"/>
          <w:szCs w:val="24"/>
        </w:rPr>
        <w:t xml:space="preserve"> </w:t>
      </w:r>
      <w:r w:rsidRPr="00232D5F">
        <w:rPr>
          <w:rFonts w:ascii="Times New Roman" w:hAnsi="Times New Roman" w:cs="Times New Roman"/>
          <w:w w:val="105"/>
          <w:sz w:val="24"/>
          <w:szCs w:val="24"/>
        </w:rPr>
        <w:t xml:space="preserve">1207), kas sastāv no zemes gabala ar kadastra apzīmējumu 6001 002 1207 ar platību 737 </w:t>
      </w:r>
      <w:r w:rsidRPr="00232D5F">
        <w:rPr>
          <w:rFonts w:ascii="Times New Roman" w:hAnsi="Times New Roman" w:cs="Times New Roman"/>
          <w:sz w:val="24"/>
          <w:szCs w:val="24"/>
          <w:shd w:val="clear" w:color="auto" w:fill="FFFFFF"/>
        </w:rPr>
        <w:t>m²</w:t>
      </w:r>
      <w:r w:rsidRPr="00232D5F">
        <w:rPr>
          <w:rFonts w:ascii="Times New Roman" w:hAnsi="Times New Roman" w:cs="Times New Roman"/>
          <w:spacing w:val="10"/>
          <w:w w:val="105"/>
          <w:sz w:val="24"/>
          <w:szCs w:val="24"/>
        </w:rPr>
        <w:t xml:space="preserve"> un </w:t>
      </w:r>
      <w:r w:rsidRPr="00232D5F">
        <w:rPr>
          <w:rFonts w:ascii="Times New Roman" w:hAnsi="Times New Roman" w:cs="Times New Roman"/>
          <w:spacing w:val="-4"/>
          <w:w w:val="105"/>
          <w:sz w:val="24"/>
          <w:szCs w:val="24"/>
        </w:rPr>
        <w:t>ē</w:t>
      </w:r>
      <w:r w:rsidRPr="00232D5F">
        <w:rPr>
          <w:rFonts w:ascii="Times New Roman" w:hAnsi="Times New Roman" w:cs="Times New Roman"/>
          <w:spacing w:val="2"/>
          <w:w w:val="105"/>
          <w:sz w:val="24"/>
          <w:szCs w:val="24"/>
        </w:rPr>
        <w:t>k</w:t>
      </w:r>
      <w:r w:rsidRPr="00232D5F">
        <w:rPr>
          <w:rFonts w:ascii="Times New Roman" w:hAnsi="Times New Roman" w:cs="Times New Roman"/>
          <w:w w:val="105"/>
          <w:sz w:val="24"/>
          <w:szCs w:val="24"/>
        </w:rPr>
        <w:t>as ar kadastra apzīmējumu</w:t>
      </w:r>
      <w:r w:rsidRPr="00232D5F">
        <w:rPr>
          <w:rFonts w:ascii="Times New Roman" w:hAnsi="Times New Roman" w:cs="Times New Roman"/>
          <w:spacing w:val="11"/>
          <w:w w:val="105"/>
          <w:sz w:val="24"/>
          <w:szCs w:val="24"/>
        </w:rPr>
        <w:t xml:space="preserve"> </w:t>
      </w:r>
      <w:r w:rsidRPr="00232D5F">
        <w:rPr>
          <w:rFonts w:ascii="Times New Roman" w:hAnsi="Times New Roman" w:cs="Times New Roman"/>
          <w:w w:val="105"/>
          <w:sz w:val="24"/>
          <w:szCs w:val="24"/>
        </w:rPr>
        <w:t>6001 002 1207 001</w:t>
      </w:r>
      <w:r w:rsidRPr="00232D5F">
        <w:rPr>
          <w:rFonts w:ascii="Times New Roman" w:hAnsi="Times New Roman" w:cs="Times New Roman"/>
          <w:sz w:val="24"/>
          <w:szCs w:val="24"/>
        </w:rPr>
        <w:t xml:space="preserve"> atsavināšanas procedūru saskaņā ar Publiskas personas mantas atsavināšanas likumu.</w:t>
      </w:r>
    </w:p>
    <w:p w:rsidR="003E6AE8" w:rsidRPr="00232D5F" w:rsidRDefault="003E6AE8" w:rsidP="003E6AE8">
      <w:pPr>
        <w:pStyle w:val="ListParagraph"/>
        <w:spacing w:after="0" w:line="240" w:lineRule="auto"/>
        <w:rPr>
          <w:rFonts w:ascii="Times New Roman" w:hAnsi="Times New Roman" w:cs="Times New Roman"/>
          <w:sz w:val="24"/>
          <w:szCs w:val="24"/>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Plānošanas un infrastruktūras attīstības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Pr="00232D5F" w:rsidRDefault="003E6AE8" w:rsidP="003E6AE8">
      <w:pPr>
        <w:spacing w:after="0" w:line="240" w:lineRule="auto"/>
        <w:jc w:val="center"/>
        <w:rPr>
          <w:rFonts w:ascii="Times New Roman" w:hAnsi="Times New Roman" w:cs="Times New Roman"/>
          <w:b/>
          <w:bCs/>
          <w:sz w:val="18"/>
          <w:szCs w:val="18"/>
        </w:rPr>
      </w:pPr>
    </w:p>
    <w:p w:rsidR="003E6AE8" w:rsidRDefault="003E6AE8" w:rsidP="00F75684">
      <w:pPr>
        <w:spacing w:after="0" w:line="240" w:lineRule="auto"/>
        <w:rPr>
          <w:rFonts w:ascii="Times New Roman" w:hAnsi="Times New Roman" w:cs="Times New Roman"/>
          <w:b/>
          <w:bCs/>
          <w:sz w:val="24"/>
          <w:szCs w:val="24"/>
        </w:rPr>
      </w:pPr>
    </w:p>
    <w:p w:rsidR="003E6AE8" w:rsidRPr="00232D5F" w:rsidRDefault="003E6AE8" w:rsidP="003E6AE8">
      <w:pPr>
        <w:spacing w:after="0" w:line="240" w:lineRule="auto"/>
        <w:jc w:val="center"/>
        <w:rPr>
          <w:rFonts w:ascii="Times New Roman" w:hAnsi="Times New Roman" w:cs="Times New Roman"/>
          <w:b/>
          <w:bCs/>
          <w:sz w:val="24"/>
          <w:szCs w:val="24"/>
        </w:rPr>
      </w:pPr>
      <w:r w:rsidRPr="00232D5F">
        <w:rPr>
          <w:rFonts w:ascii="Times New Roman" w:hAnsi="Times New Roman" w:cs="Times New Roman"/>
          <w:b/>
          <w:bCs/>
          <w:sz w:val="24"/>
          <w:szCs w:val="24"/>
        </w:rPr>
        <w:t>14.§</w:t>
      </w:r>
    </w:p>
    <w:p w:rsidR="003E6AE8" w:rsidRPr="00232D5F" w:rsidRDefault="003E6AE8" w:rsidP="003E6AE8">
      <w:pPr>
        <w:spacing w:after="0" w:line="240" w:lineRule="auto"/>
        <w:jc w:val="center"/>
        <w:rPr>
          <w:rFonts w:ascii="Times New Roman" w:hAnsi="Times New Roman" w:cs="Times New Roman"/>
          <w:b/>
          <w:bCs/>
          <w:sz w:val="24"/>
          <w:szCs w:val="24"/>
          <w:u w:val="single"/>
        </w:rPr>
      </w:pPr>
      <w:r w:rsidRPr="00232D5F">
        <w:rPr>
          <w:rFonts w:ascii="Times New Roman" w:hAnsi="Times New Roman" w:cs="Times New Roman"/>
          <w:b/>
          <w:bCs/>
          <w:sz w:val="24"/>
          <w:szCs w:val="24"/>
          <w:u w:val="single"/>
        </w:rPr>
        <w:t>Par nekustamo īpašumu nosacīto cenu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Default="003E6AE8" w:rsidP="003E6AE8">
      <w:pPr>
        <w:pStyle w:val="Standard"/>
        <w:tabs>
          <w:tab w:val="left" w:pos="720"/>
        </w:tabs>
        <w:rPr>
          <w:lang w:eastAsia="en-US" w:bidi="en-US"/>
        </w:rPr>
      </w:pPr>
      <w:r>
        <w:rPr>
          <w:lang w:eastAsia="en-US" w:bidi="en-US"/>
        </w:rPr>
        <w:t>Balso par lēmuma projektu kopumā.</w:t>
      </w: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 xml:space="preserve">atturas - </w:t>
      </w:r>
      <w:r w:rsidRPr="00232D5F">
        <w:rPr>
          <w:rFonts w:eastAsia="Times New Roman" w:cs="Times New Roman"/>
          <w:lang w:bidi="ar-SA"/>
        </w:rPr>
        <w:t>R.Kalvišs, D.Zalbovičs</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13, pret – nav, atturas – 2, Krāslavas novada dome </w:t>
      </w:r>
      <w:r w:rsidRPr="00232D5F">
        <w:rPr>
          <w:b/>
          <w:lang w:eastAsia="en-US" w:bidi="en-US"/>
        </w:rPr>
        <w:t>nolemj:</w:t>
      </w:r>
    </w:p>
    <w:p w:rsidR="003E6AE8" w:rsidRPr="00232D5F" w:rsidRDefault="003E6AE8" w:rsidP="003E6AE8">
      <w:pPr>
        <w:spacing w:after="0" w:line="240" w:lineRule="auto"/>
        <w:rPr>
          <w:rFonts w:ascii="Times New Roman" w:hAnsi="Times New Roman" w:cs="Times New Roman"/>
          <w:b/>
          <w:bCs/>
          <w:sz w:val="24"/>
          <w:szCs w:val="24"/>
          <w:u w:val="single"/>
        </w:rPr>
      </w:pPr>
    </w:p>
    <w:p w:rsidR="003E6AE8" w:rsidRPr="00232D5F" w:rsidRDefault="003E6AE8" w:rsidP="003E6AE8">
      <w:pPr>
        <w:spacing w:after="0" w:line="240" w:lineRule="auto"/>
        <w:ind w:firstLine="284"/>
        <w:jc w:val="both"/>
        <w:rPr>
          <w:rFonts w:ascii="Times New Roman" w:hAnsi="Times New Roman" w:cs="Times New Roman"/>
          <w:sz w:val="24"/>
          <w:szCs w:val="24"/>
        </w:rPr>
      </w:pPr>
      <w:r w:rsidRPr="00232D5F">
        <w:rPr>
          <w:rFonts w:ascii="Times New Roman" w:hAnsi="Times New Roman" w:cs="Times New Roman"/>
          <w:sz w:val="24"/>
          <w:szCs w:val="24"/>
        </w:rPr>
        <w:lastRenderedPageBreak/>
        <w:t xml:space="preserve">            Pamatojoties uz Publiskas personas mantas atsavināšanas likuma 8. panta trešo daļu, Privatizācijas komisijas 2017.gada 21.jūnija lēmumu (protokols Nr.6):</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1. </w:t>
      </w:r>
      <w:r w:rsidRPr="00232D5F">
        <w:rPr>
          <w:rFonts w:ascii="Times New Roman" w:hAnsi="Times New Roman" w:cs="Times New Roman"/>
          <w:b/>
          <w:bCs/>
          <w:sz w:val="24"/>
          <w:szCs w:val="24"/>
        </w:rPr>
        <w:t>Apstiprināt</w:t>
      </w:r>
      <w:r w:rsidRPr="00232D5F">
        <w:rPr>
          <w:rFonts w:ascii="Times New Roman" w:hAnsi="Times New Roman" w:cs="Times New Roman"/>
          <w:sz w:val="24"/>
          <w:szCs w:val="24"/>
        </w:rPr>
        <w:t xml:space="preserve"> Krāslavas novada pašvaldībai piederošā </w:t>
      </w:r>
      <w:r w:rsidRPr="00232D5F">
        <w:rPr>
          <w:rFonts w:ascii="Times New Roman" w:hAnsi="Times New Roman" w:cs="Times New Roman"/>
          <w:b/>
          <w:sz w:val="24"/>
          <w:szCs w:val="24"/>
        </w:rPr>
        <w:t>nekustamā īpašuma „Gundegas”</w:t>
      </w:r>
      <w:r w:rsidRPr="00232D5F">
        <w:rPr>
          <w:rFonts w:ascii="Times New Roman" w:hAnsi="Times New Roman" w:cs="Times New Roman"/>
          <w:sz w:val="24"/>
          <w:szCs w:val="24"/>
        </w:rPr>
        <w:t xml:space="preserve"> – zemes gabala 7,86 ha platībā, </w:t>
      </w:r>
      <w:r w:rsidRPr="00232D5F">
        <w:rPr>
          <w:rFonts w:ascii="Times New Roman" w:hAnsi="Times New Roman" w:cs="Times New Roman"/>
          <w:b/>
          <w:sz w:val="24"/>
          <w:szCs w:val="24"/>
        </w:rPr>
        <w:t>Kalniešu pagastā, Krāslavas novadā</w:t>
      </w:r>
      <w:r w:rsidRPr="00232D5F">
        <w:rPr>
          <w:rFonts w:ascii="Times New Roman" w:hAnsi="Times New Roman" w:cs="Times New Roman"/>
          <w:sz w:val="24"/>
          <w:szCs w:val="24"/>
        </w:rPr>
        <w:t xml:space="preserve"> (kadastra apzīmējums 6068 0010021) </w:t>
      </w:r>
      <w:r w:rsidRPr="00232D5F">
        <w:rPr>
          <w:rFonts w:ascii="Times New Roman" w:hAnsi="Times New Roman" w:cs="Times New Roman"/>
          <w:b/>
          <w:sz w:val="24"/>
          <w:szCs w:val="24"/>
        </w:rPr>
        <w:t>nosacīto cenu EUR 3600,00</w:t>
      </w:r>
      <w:r w:rsidRPr="00232D5F">
        <w:rPr>
          <w:rFonts w:ascii="Times New Roman" w:hAnsi="Times New Roman" w:cs="Times New Roman"/>
          <w:sz w:val="24"/>
          <w:szCs w:val="24"/>
        </w:rPr>
        <w:t xml:space="preserve"> (trīs tūkstoši seši simti euro 00 centi) apmērā.</w:t>
      </w: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2 </w:t>
      </w:r>
      <w:r w:rsidRPr="00232D5F">
        <w:rPr>
          <w:rFonts w:ascii="Times New Roman" w:hAnsi="Times New Roman" w:cs="Times New Roman"/>
          <w:b/>
          <w:sz w:val="24"/>
          <w:szCs w:val="24"/>
        </w:rPr>
        <w:t>Apstiprināt</w:t>
      </w:r>
      <w:r w:rsidRPr="00232D5F">
        <w:rPr>
          <w:rFonts w:ascii="Times New Roman" w:hAnsi="Times New Roman" w:cs="Times New Roman"/>
          <w:sz w:val="24"/>
          <w:szCs w:val="24"/>
        </w:rPr>
        <w:t xml:space="preserve"> Krāslavas novada pašvaldībai piederošā </w:t>
      </w:r>
      <w:r w:rsidRPr="00232D5F">
        <w:rPr>
          <w:rFonts w:ascii="Times New Roman" w:hAnsi="Times New Roman" w:cs="Times New Roman"/>
          <w:b/>
          <w:sz w:val="24"/>
          <w:szCs w:val="24"/>
        </w:rPr>
        <w:t>nekustamā īpašuma</w:t>
      </w:r>
      <w:r w:rsidRPr="00232D5F">
        <w:rPr>
          <w:rFonts w:ascii="Times New Roman" w:hAnsi="Times New Roman" w:cs="Times New Roman"/>
          <w:sz w:val="24"/>
          <w:szCs w:val="24"/>
        </w:rPr>
        <w:t xml:space="preserve"> – zemes gabala 7500 m</w:t>
      </w:r>
      <w:r w:rsidRPr="00232D5F">
        <w:rPr>
          <w:rFonts w:ascii="Times New Roman" w:hAnsi="Times New Roman" w:cs="Times New Roman"/>
          <w:sz w:val="24"/>
          <w:szCs w:val="24"/>
          <w:vertAlign w:val="superscript"/>
        </w:rPr>
        <w:t xml:space="preserve">2 </w:t>
      </w:r>
      <w:r w:rsidRPr="00232D5F">
        <w:rPr>
          <w:rFonts w:ascii="Times New Roman" w:hAnsi="Times New Roman" w:cs="Times New Roman"/>
          <w:sz w:val="24"/>
          <w:szCs w:val="24"/>
        </w:rPr>
        <w:t xml:space="preserve"> platībā, </w:t>
      </w:r>
      <w:r w:rsidRPr="00232D5F">
        <w:rPr>
          <w:rFonts w:ascii="Times New Roman" w:hAnsi="Times New Roman" w:cs="Times New Roman"/>
          <w:b/>
          <w:sz w:val="24"/>
          <w:szCs w:val="24"/>
        </w:rPr>
        <w:t>Stacijas ielā 24, Augstkalne, Ūdrīšu pagastā, Krāslavas novadā</w:t>
      </w:r>
      <w:r w:rsidRPr="00232D5F">
        <w:rPr>
          <w:rFonts w:ascii="Times New Roman" w:hAnsi="Times New Roman" w:cs="Times New Roman"/>
          <w:sz w:val="24"/>
          <w:szCs w:val="24"/>
        </w:rPr>
        <w:t xml:space="preserve"> (kadastra apzīmējums 6096 007 0169) </w:t>
      </w:r>
      <w:r w:rsidRPr="00232D5F">
        <w:rPr>
          <w:rFonts w:ascii="Times New Roman" w:hAnsi="Times New Roman" w:cs="Times New Roman"/>
          <w:b/>
          <w:sz w:val="24"/>
          <w:szCs w:val="24"/>
        </w:rPr>
        <w:t>nosacīto cenu EUR 1000,00</w:t>
      </w:r>
      <w:r w:rsidRPr="00232D5F">
        <w:rPr>
          <w:rFonts w:ascii="Times New Roman" w:hAnsi="Times New Roman" w:cs="Times New Roman"/>
          <w:sz w:val="24"/>
          <w:szCs w:val="24"/>
        </w:rPr>
        <w:t xml:space="preserve"> (viens tūkstotis euro 00 centi) apmērā.</w:t>
      </w: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3. </w:t>
      </w:r>
      <w:r w:rsidRPr="00232D5F">
        <w:rPr>
          <w:rFonts w:ascii="Times New Roman" w:hAnsi="Times New Roman" w:cs="Times New Roman"/>
          <w:b/>
          <w:sz w:val="24"/>
          <w:szCs w:val="24"/>
        </w:rPr>
        <w:t xml:space="preserve">Apstiprināt </w:t>
      </w:r>
      <w:r w:rsidRPr="00232D5F">
        <w:rPr>
          <w:rFonts w:ascii="Times New Roman" w:hAnsi="Times New Roman" w:cs="Times New Roman"/>
          <w:sz w:val="24"/>
          <w:szCs w:val="24"/>
        </w:rPr>
        <w:t xml:space="preserve">Krāslavas novada pašvaldībai piederošā </w:t>
      </w:r>
      <w:r w:rsidRPr="00232D5F">
        <w:rPr>
          <w:rFonts w:ascii="Times New Roman" w:hAnsi="Times New Roman" w:cs="Times New Roman"/>
          <w:b/>
          <w:sz w:val="24"/>
          <w:szCs w:val="24"/>
        </w:rPr>
        <w:t>nekustamā īpašuma ,,Līvijas”</w:t>
      </w:r>
      <w:r w:rsidRPr="00232D5F">
        <w:rPr>
          <w:rFonts w:ascii="Times New Roman" w:hAnsi="Times New Roman" w:cs="Times New Roman"/>
          <w:sz w:val="24"/>
          <w:szCs w:val="24"/>
        </w:rPr>
        <w:t xml:space="preserve"> –  zemes gabala 5000 m</w:t>
      </w:r>
      <w:r w:rsidRPr="00232D5F">
        <w:rPr>
          <w:rFonts w:ascii="Times New Roman" w:hAnsi="Times New Roman" w:cs="Times New Roman"/>
          <w:sz w:val="24"/>
          <w:szCs w:val="24"/>
          <w:vertAlign w:val="superscript"/>
        </w:rPr>
        <w:t>2</w:t>
      </w:r>
      <w:r w:rsidRPr="00232D5F">
        <w:rPr>
          <w:rFonts w:ascii="Times New Roman" w:hAnsi="Times New Roman" w:cs="Times New Roman"/>
          <w:sz w:val="24"/>
          <w:szCs w:val="24"/>
        </w:rPr>
        <w:t xml:space="preserve"> platībā, </w:t>
      </w:r>
      <w:r w:rsidRPr="00232D5F">
        <w:rPr>
          <w:rFonts w:ascii="Times New Roman" w:hAnsi="Times New Roman" w:cs="Times New Roman"/>
          <w:b/>
          <w:sz w:val="24"/>
          <w:szCs w:val="24"/>
        </w:rPr>
        <w:t>Skuki, Robežnieku pagastā, Krāslavas novadā</w:t>
      </w:r>
      <w:r w:rsidRPr="00232D5F">
        <w:rPr>
          <w:rFonts w:ascii="Times New Roman" w:hAnsi="Times New Roman" w:cs="Times New Roman"/>
          <w:sz w:val="24"/>
          <w:szCs w:val="24"/>
        </w:rPr>
        <w:t xml:space="preserve"> (kadastra apzīmējums 6086 006 0119) </w:t>
      </w:r>
      <w:r w:rsidRPr="00232D5F">
        <w:rPr>
          <w:rFonts w:ascii="Times New Roman" w:hAnsi="Times New Roman" w:cs="Times New Roman"/>
          <w:b/>
          <w:sz w:val="24"/>
          <w:szCs w:val="24"/>
        </w:rPr>
        <w:t>nosacīto cenu EUR 700,00</w:t>
      </w:r>
      <w:r w:rsidRPr="00232D5F">
        <w:rPr>
          <w:rFonts w:ascii="Times New Roman" w:hAnsi="Times New Roman" w:cs="Times New Roman"/>
          <w:sz w:val="24"/>
          <w:szCs w:val="24"/>
        </w:rPr>
        <w:t xml:space="preserve"> (septiņi simti euro 00 centi) apmērā.</w:t>
      </w: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4. </w:t>
      </w:r>
      <w:r w:rsidRPr="00232D5F">
        <w:rPr>
          <w:rFonts w:ascii="Times New Roman" w:hAnsi="Times New Roman" w:cs="Times New Roman"/>
          <w:b/>
          <w:sz w:val="24"/>
          <w:szCs w:val="24"/>
        </w:rPr>
        <w:t xml:space="preserve">Apstiprināt </w:t>
      </w:r>
      <w:r w:rsidRPr="00232D5F">
        <w:rPr>
          <w:rFonts w:ascii="Times New Roman" w:hAnsi="Times New Roman" w:cs="Times New Roman"/>
          <w:sz w:val="24"/>
          <w:szCs w:val="24"/>
        </w:rPr>
        <w:t xml:space="preserve">Krāslavas novada pašvaldībai piederošā </w:t>
      </w:r>
      <w:r w:rsidRPr="00232D5F">
        <w:rPr>
          <w:rFonts w:ascii="Times New Roman" w:hAnsi="Times New Roman" w:cs="Times New Roman"/>
          <w:b/>
          <w:sz w:val="24"/>
          <w:szCs w:val="24"/>
        </w:rPr>
        <w:t>nekustamā īpašuma ,,Lāču purvi”</w:t>
      </w:r>
      <w:r w:rsidRPr="00232D5F">
        <w:rPr>
          <w:rFonts w:ascii="Times New Roman" w:hAnsi="Times New Roman" w:cs="Times New Roman"/>
          <w:sz w:val="24"/>
          <w:szCs w:val="24"/>
        </w:rPr>
        <w:t xml:space="preserve"> –  zemes gabala 4,3 ha platībā, </w:t>
      </w:r>
      <w:r w:rsidRPr="00232D5F">
        <w:rPr>
          <w:rFonts w:ascii="Times New Roman" w:hAnsi="Times New Roman" w:cs="Times New Roman"/>
          <w:b/>
          <w:sz w:val="24"/>
          <w:szCs w:val="24"/>
        </w:rPr>
        <w:t>Pirmie Zukuliški, Skaistas pagastā, Krāslavas novadā</w:t>
      </w:r>
      <w:r w:rsidRPr="00232D5F">
        <w:rPr>
          <w:rFonts w:ascii="Times New Roman" w:hAnsi="Times New Roman" w:cs="Times New Roman"/>
          <w:sz w:val="24"/>
          <w:szCs w:val="24"/>
        </w:rPr>
        <w:t xml:space="preserve"> (kadastra apzīmējums  6088 006 0063) </w:t>
      </w:r>
      <w:r w:rsidRPr="00232D5F">
        <w:rPr>
          <w:rFonts w:ascii="Times New Roman" w:hAnsi="Times New Roman" w:cs="Times New Roman"/>
          <w:b/>
          <w:sz w:val="24"/>
          <w:szCs w:val="24"/>
        </w:rPr>
        <w:t>nosacīto cenu EUR 2500,00</w:t>
      </w:r>
      <w:r w:rsidRPr="00232D5F">
        <w:rPr>
          <w:rFonts w:ascii="Times New Roman" w:hAnsi="Times New Roman" w:cs="Times New Roman"/>
          <w:sz w:val="24"/>
          <w:szCs w:val="24"/>
        </w:rPr>
        <w:t xml:space="preserve"> (divi tūkstoši pieci simti euro 00 centi) apmērā.</w:t>
      </w: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5. </w:t>
      </w:r>
      <w:r w:rsidRPr="00232D5F">
        <w:rPr>
          <w:rFonts w:ascii="Times New Roman" w:hAnsi="Times New Roman" w:cs="Times New Roman"/>
          <w:b/>
          <w:sz w:val="24"/>
          <w:szCs w:val="24"/>
        </w:rPr>
        <w:t xml:space="preserve">Apstiprināt </w:t>
      </w:r>
      <w:r w:rsidRPr="00232D5F">
        <w:rPr>
          <w:rFonts w:ascii="Times New Roman" w:hAnsi="Times New Roman" w:cs="Times New Roman"/>
          <w:sz w:val="24"/>
          <w:szCs w:val="24"/>
        </w:rPr>
        <w:t xml:space="preserve">Krāslavas novada pašvaldībai piederošā </w:t>
      </w:r>
      <w:r w:rsidRPr="00232D5F">
        <w:rPr>
          <w:rFonts w:ascii="Times New Roman" w:hAnsi="Times New Roman" w:cs="Times New Roman"/>
          <w:b/>
          <w:sz w:val="24"/>
          <w:szCs w:val="24"/>
        </w:rPr>
        <w:t xml:space="preserve">nekustamā īpašuma „Kronas” </w:t>
      </w:r>
      <w:r w:rsidRPr="00232D5F">
        <w:rPr>
          <w:rFonts w:ascii="Times New Roman" w:hAnsi="Times New Roman" w:cs="Times New Roman"/>
          <w:sz w:val="24"/>
          <w:szCs w:val="24"/>
        </w:rPr>
        <w:t xml:space="preserve">–  zemes gabala 4,79 ha platībā, </w:t>
      </w:r>
      <w:r w:rsidRPr="00232D5F">
        <w:rPr>
          <w:rFonts w:ascii="Times New Roman" w:hAnsi="Times New Roman" w:cs="Times New Roman"/>
          <w:b/>
          <w:sz w:val="24"/>
          <w:szCs w:val="24"/>
        </w:rPr>
        <w:t>Ūdrīšu pagastā, Krāslavas novadā</w:t>
      </w:r>
      <w:r w:rsidRPr="00232D5F">
        <w:rPr>
          <w:rFonts w:ascii="Times New Roman" w:hAnsi="Times New Roman" w:cs="Times New Roman"/>
          <w:sz w:val="24"/>
          <w:szCs w:val="24"/>
        </w:rPr>
        <w:t xml:space="preserve"> (kadastra apzīmējums  6096 002 0172) </w:t>
      </w:r>
      <w:r w:rsidRPr="00232D5F">
        <w:rPr>
          <w:rFonts w:ascii="Times New Roman" w:hAnsi="Times New Roman" w:cs="Times New Roman"/>
          <w:b/>
          <w:sz w:val="24"/>
          <w:szCs w:val="24"/>
        </w:rPr>
        <w:t>nosacīto cenu EUR 2300,00</w:t>
      </w:r>
      <w:r w:rsidRPr="00232D5F">
        <w:rPr>
          <w:rFonts w:ascii="Times New Roman" w:hAnsi="Times New Roman" w:cs="Times New Roman"/>
          <w:sz w:val="24"/>
          <w:szCs w:val="24"/>
        </w:rPr>
        <w:t xml:space="preserve"> (divi tūkstoši trīs simti euro 00 centi) apmērā.</w:t>
      </w:r>
    </w:p>
    <w:p w:rsidR="003E6AE8" w:rsidRPr="00232D5F" w:rsidRDefault="003E6AE8" w:rsidP="003E6AE8">
      <w:pPr>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sz w:val="24"/>
          <w:szCs w:val="24"/>
        </w:rPr>
        <w:t xml:space="preserve">6. Pašvaldības atsavināšanas izdevumu segšanai par šī lēmuma no pirmā līdz piektajam punktam minēto nekustamo īpašumu atsavināšanu, </w:t>
      </w:r>
      <w:r w:rsidRPr="00232D5F">
        <w:rPr>
          <w:rFonts w:ascii="Times New Roman" w:hAnsi="Times New Roman" w:cs="Times New Roman"/>
          <w:b/>
          <w:sz w:val="24"/>
          <w:szCs w:val="24"/>
        </w:rPr>
        <w:t xml:space="preserve">ieskaitīt </w:t>
      </w:r>
      <w:r w:rsidRPr="00232D5F">
        <w:rPr>
          <w:rFonts w:ascii="Times New Roman" w:hAnsi="Times New Roman" w:cs="Times New Roman"/>
          <w:sz w:val="24"/>
          <w:szCs w:val="24"/>
        </w:rPr>
        <w:t>Krāslavas novada domes kontā 10 % no nekustamā īpašuma nosacītās cenas.</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Administratīvās nodaļas vadītājs V.Aišpurs</w:t>
      </w:r>
    </w:p>
    <w:p w:rsidR="003E6AE8" w:rsidRDefault="003E6AE8" w:rsidP="00F75684">
      <w:pPr>
        <w:spacing w:after="0" w:line="240" w:lineRule="auto"/>
        <w:rPr>
          <w:rFonts w:ascii="Times New Roman" w:hAnsi="Times New Roman" w:cs="Times New Roman"/>
          <w:b/>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Pr="00496451" w:rsidRDefault="003E6AE8" w:rsidP="003E6AE8">
      <w:pPr>
        <w:spacing w:after="0" w:line="240" w:lineRule="auto"/>
        <w:jc w:val="center"/>
        <w:rPr>
          <w:rFonts w:ascii="Times New Roman" w:hAnsi="Times New Roman" w:cs="Times New Roman"/>
          <w:b/>
          <w:sz w:val="24"/>
          <w:szCs w:val="24"/>
        </w:rPr>
      </w:pPr>
      <w:r w:rsidRPr="00496451">
        <w:rPr>
          <w:rFonts w:ascii="Times New Roman" w:hAnsi="Times New Roman" w:cs="Times New Roman"/>
          <w:b/>
          <w:sz w:val="24"/>
          <w:szCs w:val="24"/>
        </w:rPr>
        <w:t>15.§</w:t>
      </w:r>
    </w:p>
    <w:p w:rsidR="003E6AE8" w:rsidRPr="00496451" w:rsidRDefault="003E6AE8" w:rsidP="003E6AE8">
      <w:pPr>
        <w:spacing w:after="0" w:line="240" w:lineRule="auto"/>
        <w:jc w:val="center"/>
        <w:rPr>
          <w:rFonts w:ascii="Times New Roman" w:hAnsi="Times New Roman" w:cs="Times New Roman"/>
          <w:b/>
          <w:sz w:val="24"/>
          <w:szCs w:val="24"/>
          <w:u w:val="single"/>
        </w:rPr>
      </w:pPr>
      <w:r w:rsidRPr="00496451">
        <w:rPr>
          <w:rFonts w:ascii="Times New Roman" w:hAnsi="Times New Roman" w:cs="Times New Roman"/>
          <w:b/>
          <w:sz w:val="24"/>
          <w:szCs w:val="24"/>
          <w:u w:val="single"/>
        </w:rPr>
        <w:t>Par zemesgabala kopīpašuma domājamo daļu nodošanu īpašumā bez atlīdzības</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496451" w:rsidRDefault="003E6AE8" w:rsidP="003E6AE8">
      <w:pPr>
        <w:pStyle w:val="Standard"/>
        <w:tabs>
          <w:tab w:val="left" w:pos="720"/>
        </w:tabs>
        <w:rPr>
          <w:lang w:eastAsia="en-US" w:bidi="en-US"/>
        </w:rPr>
      </w:pPr>
    </w:p>
    <w:p w:rsidR="003E6AE8" w:rsidRDefault="003E6AE8" w:rsidP="003E6AE8">
      <w:pPr>
        <w:pStyle w:val="Standard"/>
        <w:tabs>
          <w:tab w:val="left" w:pos="720"/>
        </w:tabs>
        <w:rPr>
          <w:lang w:eastAsia="en-US" w:bidi="en-US"/>
        </w:rPr>
      </w:pPr>
      <w:r>
        <w:rPr>
          <w:lang w:eastAsia="en-US" w:bidi="en-US"/>
        </w:rPr>
        <w:t>Balso par lēmuma projektu kopumā.</w:t>
      </w:r>
    </w:p>
    <w:p w:rsidR="003E6AE8" w:rsidRPr="00496451" w:rsidRDefault="003E6AE8" w:rsidP="003E6AE8">
      <w:pPr>
        <w:pStyle w:val="Standard"/>
        <w:tabs>
          <w:tab w:val="left" w:pos="720"/>
        </w:tabs>
        <w:rPr>
          <w:lang w:eastAsia="en-US" w:bidi="en-US"/>
        </w:rPr>
      </w:pPr>
      <w:r w:rsidRPr="00496451">
        <w:rPr>
          <w:lang w:eastAsia="en-US" w:bidi="en-US"/>
        </w:rPr>
        <w:t>Vārdiskais balsojums:</w:t>
      </w:r>
    </w:p>
    <w:p w:rsidR="003E6AE8" w:rsidRPr="00496451" w:rsidRDefault="003E6AE8" w:rsidP="003E6AE8">
      <w:pPr>
        <w:pStyle w:val="Standard"/>
        <w:tabs>
          <w:tab w:val="left" w:pos="720"/>
        </w:tabs>
        <w:rPr>
          <w:rFonts w:eastAsia="Times New Roman" w:cs="Times New Roman"/>
          <w:lang w:bidi="ar-SA"/>
        </w:rPr>
      </w:pPr>
      <w:r w:rsidRPr="00496451">
        <w:rPr>
          <w:lang w:eastAsia="en-US" w:bidi="en-US"/>
        </w:rPr>
        <w:t xml:space="preserve">par –  </w:t>
      </w:r>
      <w:r w:rsidRPr="00496451">
        <w:rPr>
          <w:rFonts w:eastAsia="Times New Roman" w:cs="Times New Roman"/>
          <w:lang w:bidi="ar-SA"/>
        </w:rPr>
        <w:t xml:space="preserve">V.Aišpurs, V.Bīriņa, J.Dobkevičs, A.Jevtušoks, R.Kalvišs, V.Lene, A.Ļaksa, V.Moisejs, </w:t>
      </w:r>
    </w:p>
    <w:p w:rsidR="003E6AE8" w:rsidRPr="00496451" w:rsidRDefault="003E6AE8" w:rsidP="003E6AE8">
      <w:pPr>
        <w:pStyle w:val="Standard"/>
        <w:tabs>
          <w:tab w:val="left" w:pos="720"/>
        </w:tabs>
        <w:rPr>
          <w:rFonts w:eastAsia="Times New Roman" w:cs="Times New Roman"/>
          <w:lang w:bidi="ar-SA"/>
        </w:rPr>
      </w:pPr>
      <w:r w:rsidRPr="00496451">
        <w:rPr>
          <w:rFonts w:eastAsia="Times New Roman" w:cs="Times New Roman"/>
          <w:lang w:bidi="ar-SA"/>
        </w:rPr>
        <w:t xml:space="preserve">          A.Savickis, G.Svarinskis, J.Tukāns, G.Upenieks, J.Vanaga, Ē.Zaikovskis, D.Zalbovičs</w:t>
      </w:r>
    </w:p>
    <w:p w:rsidR="003E6AE8" w:rsidRPr="00496451" w:rsidRDefault="003E6AE8" w:rsidP="003E6AE8">
      <w:pPr>
        <w:pStyle w:val="Standard"/>
        <w:tabs>
          <w:tab w:val="left" w:pos="720"/>
        </w:tabs>
        <w:rPr>
          <w:lang w:eastAsia="en-US" w:bidi="en-US"/>
        </w:rPr>
      </w:pPr>
      <w:r w:rsidRPr="00496451">
        <w:rPr>
          <w:lang w:eastAsia="en-US" w:bidi="en-US"/>
        </w:rPr>
        <w:t>pret - nav</w:t>
      </w:r>
    </w:p>
    <w:p w:rsidR="003E6AE8" w:rsidRPr="00496451" w:rsidRDefault="003E6AE8" w:rsidP="003E6AE8">
      <w:pPr>
        <w:pStyle w:val="Standard"/>
        <w:tabs>
          <w:tab w:val="left" w:pos="720"/>
        </w:tabs>
        <w:rPr>
          <w:lang w:eastAsia="en-US" w:bidi="en-US"/>
        </w:rPr>
      </w:pPr>
      <w:r w:rsidRPr="00496451">
        <w:rPr>
          <w:lang w:eastAsia="en-US" w:bidi="en-US"/>
        </w:rPr>
        <w:t>atturas - nav</w:t>
      </w:r>
    </w:p>
    <w:p w:rsidR="003E6AE8" w:rsidRPr="00496451" w:rsidRDefault="003E6AE8" w:rsidP="003E6AE8">
      <w:pPr>
        <w:pStyle w:val="Standard"/>
        <w:tabs>
          <w:tab w:val="left" w:pos="720"/>
        </w:tabs>
        <w:spacing w:line="276" w:lineRule="auto"/>
        <w:rPr>
          <w:b/>
          <w:lang w:eastAsia="en-US" w:bidi="en-US"/>
        </w:rPr>
      </w:pPr>
      <w:r w:rsidRPr="00496451">
        <w:rPr>
          <w:lang w:eastAsia="en-US" w:bidi="en-US"/>
        </w:rPr>
        <w:t xml:space="preserve">Atklāti balsojot, par – 15, pret – nav, atturas – nav, Krāslavas novada dome </w:t>
      </w:r>
      <w:r w:rsidRPr="00496451">
        <w:rPr>
          <w:b/>
          <w:lang w:eastAsia="en-US" w:bidi="en-US"/>
        </w:rPr>
        <w:t>nolemj:</w:t>
      </w:r>
    </w:p>
    <w:p w:rsidR="003E6AE8" w:rsidRPr="00496451" w:rsidRDefault="003E6AE8" w:rsidP="003E6AE8">
      <w:pPr>
        <w:spacing w:after="0" w:line="240" w:lineRule="auto"/>
        <w:jc w:val="center"/>
        <w:rPr>
          <w:rFonts w:ascii="Times New Roman" w:hAnsi="Times New Roman" w:cs="Times New Roman"/>
          <w:b/>
          <w:sz w:val="24"/>
          <w:szCs w:val="24"/>
        </w:rPr>
      </w:pPr>
    </w:p>
    <w:p w:rsidR="003E6AE8" w:rsidRPr="00496451" w:rsidRDefault="003E6AE8" w:rsidP="003E6AE8">
      <w:pPr>
        <w:spacing w:after="0" w:line="240" w:lineRule="auto"/>
        <w:jc w:val="center"/>
        <w:rPr>
          <w:rFonts w:ascii="Times New Roman" w:hAnsi="Times New Roman" w:cs="Times New Roman"/>
          <w:b/>
          <w:sz w:val="24"/>
          <w:szCs w:val="24"/>
        </w:rPr>
      </w:pPr>
      <w:r w:rsidRPr="00496451">
        <w:rPr>
          <w:rFonts w:ascii="Times New Roman" w:hAnsi="Times New Roman" w:cs="Times New Roman"/>
          <w:b/>
          <w:sz w:val="24"/>
          <w:szCs w:val="24"/>
        </w:rPr>
        <w:t xml:space="preserve">15.1. </w:t>
      </w:r>
    </w:p>
    <w:p w:rsidR="003E6AE8" w:rsidRPr="00496451" w:rsidRDefault="003E6AE8" w:rsidP="003E6AE8">
      <w:pPr>
        <w:spacing w:after="0" w:line="240" w:lineRule="auto"/>
        <w:ind w:left="426"/>
        <w:jc w:val="both"/>
        <w:rPr>
          <w:rFonts w:ascii="Times New Roman" w:hAnsi="Times New Roman" w:cs="Times New Roman"/>
          <w:sz w:val="24"/>
          <w:szCs w:val="24"/>
        </w:rPr>
      </w:pPr>
      <w:r w:rsidRPr="00496451">
        <w:rPr>
          <w:rFonts w:ascii="Times New Roman" w:hAnsi="Times New Roman" w:cs="Times New Roman"/>
          <w:sz w:val="24"/>
          <w:szCs w:val="24"/>
        </w:rPr>
        <w:t xml:space="preserve">        Saskaņā ar 1993.gada 13.augusta vienošanos, pamatojoties uz likuma „Par valsts un pašvaldību dzīvojamo māju privatizāciju” 84.panta pirmās daļas 1.apakšpunktu: </w:t>
      </w:r>
    </w:p>
    <w:p w:rsidR="003E6AE8" w:rsidRPr="00496451" w:rsidRDefault="003E6AE8" w:rsidP="003E6AE8">
      <w:pPr>
        <w:spacing w:after="0" w:line="240" w:lineRule="auto"/>
        <w:ind w:left="284" w:hanging="284"/>
        <w:jc w:val="both"/>
        <w:rPr>
          <w:rFonts w:ascii="Times New Roman" w:hAnsi="Times New Roman" w:cs="Times New Roman"/>
          <w:sz w:val="24"/>
          <w:szCs w:val="24"/>
        </w:rPr>
      </w:pPr>
      <w:r w:rsidRPr="00496451">
        <w:rPr>
          <w:rFonts w:ascii="Times New Roman" w:hAnsi="Times New Roman" w:cs="Times New Roman"/>
          <w:sz w:val="24"/>
          <w:szCs w:val="24"/>
        </w:rPr>
        <w:t>1.        </w:t>
      </w:r>
      <w:r w:rsidRPr="00496451">
        <w:rPr>
          <w:rFonts w:ascii="Times New Roman" w:hAnsi="Times New Roman" w:cs="Times New Roman"/>
          <w:b/>
          <w:sz w:val="24"/>
          <w:szCs w:val="24"/>
        </w:rPr>
        <w:t>Nodot</w:t>
      </w:r>
      <w:r w:rsidRPr="00496451">
        <w:rPr>
          <w:rFonts w:ascii="Times New Roman" w:hAnsi="Times New Roman" w:cs="Times New Roman"/>
          <w:sz w:val="24"/>
          <w:szCs w:val="24"/>
        </w:rPr>
        <w:t xml:space="preserve"> </w:t>
      </w:r>
      <w:r w:rsidRPr="00496451">
        <w:rPr>
          <w:rFonts w:ascii="Times New Roman" w:hAnsi="Times New Roman" w:cs="Times New Roman"/>
          <w:b/>
          <w:sz w:val="24"/>
          <w:szCs w:val="24"/>
        </w:rPr>
        <w:t>Svetlanai Ļ</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personas kods </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īpašumā bez atlīdzības zemes gabala, kas atrodas Krāslavas ielā </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Kombuļos, Kombuļu pagastā, Krāslavas novadā, kadastra apzīmējums </w:t>
      </w:r>
      <w:hyperlink r:id="rId8" w:history="1">
        <w:r w:rsidRPr="00496451">
          <w:rPr>
            <w:rStyle w:val="Hyperlink"/>
            <w:rFonts w:ascii="Times New Roman" w:hAnsi="Times New Roman" w:cs="Times New Roman"/>
            <w:color w:val="auto"/>
            <w:sz w:val="24"/>
            <w:szCs w:val="24"/>
          </w:rPr>
          <w:t>6074 004 0</w:t>
        </w:r>
      </w:hyperlink>
      <w:r w:rsidRPr="00496451">
        <w:rPr>
          <w:rFonts w:ascii="Times New Roman" w:hAnsi="Times New Roman" w:cs="Times New Roman"/>
          <w:sz w:val="24"/>
          <w:szCs w:val="24"/>
        </w:rPr>
        <w:t>072, kopīpašuma 405/3522 domājamās daļas, dzīvokļa īpašuma Nr.</w:t>
      </w:r>
      <w:r w:rsidR="00F75684" w:rsidRPr="00F75684">
        <w:rPr>
          <w:rFonts w:ascii="Times New Roman" w:hAnsi="Times New Roman" w:cs="Times New Roman"/>
          <w:sz w:val="24"/>
          <w:szCs w:val="24"/>
        </w:rPr>
        <w:t xml:space="preserve"> </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kas atrodas Krāslavas ielā </w:t>
      </w:r>
      <w:r w:rsidR="00F75684">
        <w:rPr>
          <w:rFonts w:ascii="Times New Roman" w:hAnsi="Times New Roman" w:cs="Times New Roman"/>
          <w:sz w:val="24"/>
          <w:szCs w:val="24"/>
        </w:rPr>
        <w:t>[..]</w:t>
      </w:r>
      <w:r w:rsidRPr="00496451">
        <w:rPr>
          <w:rFonts w:ascii="Times New Roman" w:hAnsi="Times New Roman" w:cs="Times New Roman"/>
          <w:sz w:val="24"/>
          <w:szCs w:val="24"/>
        </w:rPr>
        <w:t>, Kombuļos, Kombuļu pagastā, Krāslavas novadā, uzturēšanai.</w:t>
      </w:r>
    </w:p>
    <w:p w:rsidR="003E6AE8" w:rsidRPr="00496451" w:rsidRDefault="003E6AE8" w:rsidP="003E6AE8">
      <w:pPr>
        <w:spacing w:after="0" w:line="240" w:lineRule="auto"/>
        <w:ind w:left="284" w:hanging="284"/>
        <w:jc w:val="both"/>
        <w:rPr>
          <w:rFonts w:ascii="Times New Roman" w:hAnsi="Times New Roman" w:cs="Times New Roman"/>
          <w:sz w:val="24"/>
          <w:szCs w:val="24"/>
        </w:rPr>
      </w:pPr>
      <w:r w:rsidRPr="00496451">
        <w:rPr>
          <w:rFonts w:ascii="Times New Roman" w:hAnsi="Times New Roman" w:cs="Times New Roman"/>
          <w:sz w:val="24"/>
          <w:szCs w:val="24"/>
        </w:rPr>
        <w:t>2.        Domes Administratīvajai nodaļai sagatavot vienošanos par zemes gabala kopīpašuma domājamo daļu nodošanu īpašumā bez atlīdzības Svetlanai Ļ</w:t>
      </w:r>
      <w:r w:rsidR="00F75684">
        <w:rPr>
          <w:rFonts w:ascii="Times New Roman" w:hAnsi="Times New Roman" w:cs="Times New Roman"/>
          <w:sz w:val="24"/>
          <w:szCs w:val="24"/>
        </w:rPr>
        <w:t>[..]</w:t>
      </w:r>
      <w:r w:rsidRPr="00496451">
        <w:rPr>
          <w:rFonts w:ascii="Times New Roman" w:hAnsi="Times New Roman" w:cs="Times New Roman"/>
          <w:sz w:val="24"/>
          <w:szCs w:val="24"/>
        </w:rPr>
        <w:t>.</w:t>
      </w:r>
    </w:p>
    <w:p w:rsidR="003E6AE8" w:rsidRDefault="003E6AE8" w:rsidP="003E6AE8">
      <w:pPr>
        <w:spacing w:after="0" w:line="240" w:lineRule="auto"/>
        <w:rPr>
          <w:rFonts w:ascii="Times New Roman" w:hAnsi="Times New Roman" w:cs="Times New Roman"/>
          <w:b/>
          <w:sz w:val="24"/>
          <w:szCs w:val="24"/>
        </w:rPr>
      </w:pPr>
    </w:p>
    <w:p w:rsidR="00F75684" w:rsidRPr="00496451" w:rsidRDefault="00F75684" w:rsidP="003E6AE8">
      <w:pPr>
        <w:spacing w:after="0" w:line="240" w:lineRule="auto"/>
        <w:rPr>
          <w:rFonts w:ascii="Times New Roman" w:hAnsi="Times New Roman" w:cs="Times New Roman"/>
          <w:b/>
          <w:sz w:val="24"/>
          <w:szCs w:val="24"/>
        </w:rPr>
      </w:pPr>
    </w:p>
    <w:p w:rsidR="003E6AE8" w:rsidRPr="00496451" w:rsidRDefault="003E6AE8" w:rsidP="003E6AE8">
      <w:pPr>
        <w:spacing w:after="0" w:line="240" w:lineRule="auto"/>
        <w:jc w:val="center"/>
        <w:rPr>
          <w:rFonts w:ascii="Times New Roman" w:hAnsi="Times New Roman" w:cs="Times New Roman"/>
          <w:b/>
          <w:sz w:val="24"/>
          <w:szCs w:val="24"/>
        </w:rPr>
      </w:pPr>
      <w:r w:rsidRPr="00496451">
        <w:rPr>
          <w:rFonts w:ascii="Times New Roman" w:hAnsi="Times New Roman" w:cs="Times New Roman"/>
          <w:b/>
          <w:sz w:val="24"/>
          <w:szCs w:val="24"/>
        </w:rPr>
        <w:lastRenderedPageBreak/>
        <w:t xml:space="preserve">15.2. </w:t>
      </w:r>
    </w:p>
    <w:p w:rsidR="003E6AE8" w:rsidRPr="00496451" w:rsidRDefault="003E6AE8" w:rsidP="003E6AE8">
      <w:pPr>
        <w:spacing w:after="0" w:line="240" w:lineRule="auto"/>
        <w:jc w:val="both"/>
        <w:rPr>
          <w:rFonts w:ascii="Times New Roman" w:hAnsi="Times New Roman" w:cs="Times New Roman"/>
          <w:sz w:val="24"/>
          <w:szCs w:val="24"/>
        </w:rPr>
      </w:pPr>
      <w:r w:rsidRPr="00496451">
        <w:rPr>
          <w:rFonts w:ascii="Times New Roman" w:hAnsi="Times New Roman" w:cs="Times New Roman"/>
          <w:sz w:val="24"/>
          <w:szCs w:val="24"/>
        </w:rPr>
        <w:t>        Saskaņā ar 1993.gada 10.augusta vienošanos, pamatojoties uz likuma „Par valsts un pašvaldību dzīvojamo māju privatizāciju” 84.panta pirmās daļas 1.apakšpunktu:</w:t>
      </w:r>
    </w:p>
    <w:p w:rsidR="003E6AE8" w:rsidRPr="00496451" w:rsidRDefault="003E6AE8" w:rsidP="003E6AE8">
      <w:pPr>
        <w:spacing w:after="0" w:line="240" w:lineRule="auto"/>
        <w:ind w:left="284" w:hanging="284"/>
        <w:jc w:val="both"/>
        <w:rPr>
          <w:rFonts w:ascii="Times New Roman" w:hAnsi="Times New Roman" w:cs="Times New Roman"/>
          <w:sz w:val="24"/>
          <w:szCs w:val="24"/>
        </w:rPr>
      </w:pPr>
      <w:r w:rsidRPr="00496451">
        <w:rPr>
          <w:rFonts w:ascii="Times New Roman" w:hAnsi="Times New Roman" w:cs="Times New Roman"/>
          <w:sz w:val="24"/>
          <w:szCs w:val="24"/>
        </w:rPr>
        <w:t>1.        </w:t>
      </w:r>
      <w:r w:rsidRPr="00496451">
        <w:rPr>
          <w:rFonts w:ascii="Times New Roman" w:hAnsi="Times New Roman" w:cs="Times New Roman"/>
          <w:b/>
          <w:sz w:val="24"/>
          <w:szCs w:val="24"/>
        </w:rPr>
        <w:t>Nodot Mārim L</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personas kods </w:t>
      </w:r>
      <w:r w:rsidR="00F75684">
        <w:rPr>
          <w:rFonts w:ascii="Times New Roman" w:hAnsi="Times New Roman" w:cs="Times New Roman"/>
          <w:sz w:val="24"/>
          <w:szCs w:val="24"/>
        </w:rPr>
        <w:t>[..]</w:t>
      </w:r>
      <w:r w:rsidRPr="00496451">
        <w:rPr>
          <w:rFonts w:ascii="Times New Roman" w:hAnsi="Times New Roman" w:cs="Times New Roman"/>
          <w:sz w:val="24"/>
          <w:szCs w:val="24"/>
        </w:rPr>
        <w:t>, īpašumā bez atlīdzības zemes gabala, kas atrodas Dārza ielā</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Kombuļos, Kombuļu pagastā, Krāslavas novadā, kadastra apzīmējums </w:t>
      </w:r>
      <w:hyperlink r:id="rId9" w:history="1">
        <w:r w:rsidRPr="00496451">
          <w:rPr>
            <w:rStyle w:val="Hyperlink"/>
            <w:rFonts w:ascii="Times New Roman" w:hAnsi="Times New Roman" w:cs="Times New Roman"/>
            <w:color w:val="auto"/>
            <w:sz w:val="24"/>
            <w:szCs w:val="24"/>
          </w:rPr>
          <w:t>6074 004 0</w:t>
        </w:r>
      </w:hyperlink>
      <w:r w:rsidRPr="00496451">
        <w:rPr>
          <w:rFonts w:ascii="Times New Roman" w:hAnsi="Times New Roman" w:cs="Times New Roman"/>
          <w:sz w:val="24"/>
          <w:szCs w:val="24"/>
        </w:rPr>
        <w:t>305, kopīpašuma 1/2 domājamo daļu, dzīvokļa īpašuma Nr.</w:t>
      </w:r>
      <w:r w:rsidR="00F75684" w:rsidRPr="00F75684">
        <w:rPr>
          <w:rFonts w:ascii="Times New Roman" w:hAnsi="Times New Roman" w:cs="Times New Roman"/>
          <w:sz w:val="24"/>
          <w:szCs w:val="24"/>
        </w:rPr>
        <w:t xml:space="preserve"> </w:t>
      </w:r>
      <w:r w:rsidR="00F75684">
        <w:rPr>
          <w:rFonts w:ascii="Times New Roman" w:hAnsi="Times New Roman" w:cs="Times New Roman"/>
          <w:sz w:val="24"/>
          <w:szCs w:val="24"/>
        </w:rPr>
        <w:t>[..]</w:t>
      </w:r>
      <w:r w:rsidRPr="00496451">
        <w:rPr>
          <w:rFonts w:ascii="Times New Roman" w:hAnsi="Times New Roman" w:cs="Times New Roman"/>
          <w:sz w:val="24"/>
          <w:szCs w:val="24"/>
        </w:rPr>
        <w:t xml:space="preserve">, kas atrodas Dārza ielā </w:t>
      </w:r>
      <w:r w:rsidR="00F75684">
        <w:rPr>
          <w:rFonts w:ascii="Times New Roman" w:hAnsi="Times New Roman" w:cs="Times New Roman"/>
          <w:sz w:val="24"/>
          <w:szCs w:val="24"/>
        </w:rPr>
        <w:t>[..]</w:t>
      </w:r>
      <w:r w:rsidRPr="00496451">
        <w:rPr>
          <w:rFonts w:ascii="Times New Roman" w:hAnsi="Times New Roman" w:cs="Times New Roman"/>
          <w:sz w:val="24"/>
          <w:szCs w:val="24"/>
        </w:rPr>
        <w:t>, Kombuļos, Kombuļu pagastā, Krāslavas novadā, uzturēšanai.</w:t>
      </w:r>
    </w:p>
    <w:p w:rsidR="003E6AE8" w:rsidRPr="00496451" w:rsidRDefault="003E6AE8" w:rsidP="003E6AE8">
      <w:pPr>
        <w:spacing w:after="0" w:line="240" w:lineRule="auto"/>
        <w:ind w:left="284" w:hanging="284"/>
        <w:jc w:val="both"/>
        <w:rPr>
          <w:rFonts w:ascii="Times New Roman" w:hAnsi="Times New Roman" w:cs="Times New Roman"/>
          <w:sz w:val="24"/>
          <w:szCs w:val="24"/>
        </w:rPr>
      </w:pPr>
      <w:r w:rsidRPr="00496451">
        <w:rPr>
          <w:rFonts w:ascii="Times New Roman" w:hAnsi="Times New Roman" w:cs="Times New Roman"/>
          <w:sz w:val="24"/>
          <w:szCs w:val="24"/>
        </w:rPr>
        <w:t>2.        Domes Administratīvajai nodaļai sagatavot vienošanos par zemes gabala kopīpašuma domājamo daļu nodošanu īpašumā bez atlīdzības Mārim L</w:t>
      </w:r>
      <w:r w:rsidR="00F75684">
        <w:rPr>
          <w:rFonts w:ascii="Times New Roman" w:hAnsi="Times New Roman" w:cs="Times New Roman"/>
          <w:sz w:val="24"/>
          <w:szCs w:val="24"/>
        </w:rPr>
        <w:t>[..]</w:t>
      </w:r>
      <w:r w:rsidRPr="00496451">
        <w:rPr>
          <w:rFonts w:ascii="Times New Roman" w:hAnsi="Times New Roman" w:cs="Times New Roman"/>
          <w:sz w:val="24"/>
          <w:szCs w:val="24"/>
        </w:rPr>
        <w:t>.</w:t>
      </w:r>
    </w:p>
    <w:p w:rsidR="003E6AE8" w:rsidRPr="00127148" w:rsidRDefault="003E6AE8" w:rsidP="003E6AE8">
      <w:pPr>
        <w:spacing w:after="0" w:line="240" w:lineRule="auto"/>
        <w:ind w:left="284" w:hanging="284"/>
        <w:jc w:val="both"/>
        <w:rPr>
          <w:rFonts w:ascii="Times New Roman" w:hAnsi="Times New Roman" w:cs="Times New Roman"/>
          <w:color w:val="943634" w:themeColor="accent2" w:themeShade="BF"/>
          <w:sz w:val="24"/>
          <w:szCs w:val="24"/>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sagatavtājs: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Pr="00127148" w:rsidRDefault="003E6AE8" w:rsidP="003E6AE8">
      <w:pPr>
        <w:spacing w:after="0" w:line="240" w:lineRule="auto"/>
        <w:jc w:val="center"/>
        <w:rPr>
          <w:rFonts w:ascii="Times New Roman" w:hAnsi="Times New Roman" w:cs="Times New Roman"/>
          <w:b/>
          <w:color w:val="943634" w:themeColor="accent2" w:themeShade="BF"/>
          <w:sz w:val="24"/>
          <w:szCs w:val="24"/>
        </w:rPr>
      </w:pPr>
    </w:p>
    <w:p w:rsidR="003E6AE8" w:rsidRDefault="003E6AE8" w:rsidP="003E6AE8">
      <w:pPr>
        <w:spacing w:after="0" w:line="240" w:lineRule="auto"/>
        <w:jc w:val="center"/>
        <w:rPr>
          <w:rFonts w:ascii="Times New Roman" w:hAnsi="Times New Roman" w:cs="Times New Roman"/>
          <w:b/>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16.§</w:t>
      </w:r>
    </w:p>
    <w:p w:rsidR="003E6AE8" w:rsidRPr="00232D5F" w:rsidRDefault="003E6AE8" w:rsidP="003E6AE8">
      <w:pPr>
        <w:pStyle w:val="NormalWeb"/>
        <w:spacing w:before="0" w:beforeAutospacing="0" w:after="0" w:afterAutospacing="0"/>
        <w:jc w:val="center"/>
        <w:rPr>
          <w:b/>
          <w:bCs/>
          <w:u w:val="single"/>
        </w:rPr>
      </w:pPr>
      <w:r w:rsidRPr="00232D5F">
        <w:rPr>
          <w:b/>
          <w:bCs/>
          <w:u w:val="single"/>
        </w:rPr>
        <w:t>Par Krāslavas novada pašvaldības nekustamā īpašuma atsavināšanu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pStyle w:val="NormalWeb"/>
        <w:spacing w:before="0" w:beforeAutospacing="0" w:after="0" w:afterAutospacing="0"/>
        <w:jc w:val="center"/>
        <w:rPr>
          <w:b/>
          <w:bCs/>
          <w:u w:val="single"/>
        </w:rPr>
      </w:pPr>
    </w:p>
    <w:p w:rsidR="003E6AE8" w:rsidRPr="00232D5F" w:rsidRDefault="003E6AE8" w:rsidP="003E6AE8">
      <w:pPr>
        <w:pStyle w:val="NormalWeb"/>
        <w:spacing w:before="0" w:beforeAutospacing="0" w:after="0" w:afterAutospacing="0"/>
        <w:ind w:firstLine="720"/>
        <w:jc w:val="both"/>
      </w:pPr>
      <w:r w:rsidRPr="00232D5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32D5F">
        <w:rPr>
          <w:b/>
        </w:rPr>
        <w:t>:</w:t>
      </w:r>
    </w:p>
    <w:p w:rsidR="003E6AE8" w:rsidRPr="00232D5F" w:rsidRDefault="003E6AE8" w:rsidP="003E6AE8">
      <w:pPr>
        <w:numPr>
          <w:ilvl w:val="0"/>
          <w:numId w:val="10"/>
        </w:numPr>
        <w:spacing w:after="0" w:line="240" w:lineRule="auto"/>
        <w:ind w:left="426"/>
        <w:jc w:val="both"/>
        <w:rPr>
          <w:rFonts w:ascii="Times New Roman" w:hAnsi="Times New Roman" w:cs="Times New Roman"/>
          <w:sz w:val="24"/>
          <w:szCs w:val="24"/>
        </w:rPr>
      </w:pPr>
      <w:r w:rsidRPr="00232D5F">
        <w:rPr>
          <w:rFonts w:ascii="Times New Roman" w:hAnsi="Times New Roman" w:cs="Times New Roman"/>
          <w:b/>
          <w:sz w:val="24"/>
          <w:szCs w:val="24"/>
        </w:rPr>
        <w:t>Ierakstīt</w:t>
      </w:r>
      <w:r w:rsidRPr="00232D5F">
        <w:rPr>
          <w:rFonts w:ascii="Times New Roman" w:hAnsi="Times New Roman" w:cs="Times New Roman"/>
          <w:sz w:val="24"/>
          <w:szCs w:val="24"/>
        </w:rPr>
        <w:t xml:space="preserve"> zemesgrāmatā uz Krāslavas novada pašvaldības vārda nekustamo īpašumu – zemes gabalu (kadastra apzīmējums 6070-005-0242) ar platību 0,2 ha (pēc kadastrālās uzmērīšanas zemesgabala platība var tikt precizēta), kas atrodas Kaplavas pagastā, Krāslavas novadā. </w:t>
      </w:r>
    </w:p>
    <w:p w:rsidR="003E6AE8" w:rsidRPr="00232D5F" w:rsidRDefault="003E6AE8" w:rsidP="003E6AE8">
      <w:pPr>
        <w:spacing w:after="0" w:line="240" w:lineRule="auto"/>
        <w:ind w:left="426"/>
        <w:jc w:val="both"/>
        <w:rPr>
          <w:rFonts w:ascii="Times New Roman" w:hAnsi="Times New Roman" w:cs="Times New Roman"/>
          <w:sz w:val="24"/>
          <w:szCs w:val="24"/>
        </w:rPr>
      </w:pPr>
    </w:p>
    <w:p w:rsidR="003E6AE8" w:rsidRPr="00232D5F" w:rsidRDefault="003E6AE8" w:rsidP="003E6AE8">
      <w:pPr>
        <w:numPr>
          <w:ilvl w:val="0"/>
          <w:numId w:val="10"/>
        </w:numPr>
        <w:spacing w:after="0" w:line="240" w:lineRule="auto"/>
        <w:ind w:left="426"/>
        <w:jc w:val="both"/>
        <w:rPr>
          <w:rFonts w:ascii="Times New Roman" w:hAnsi="Times New Roman" w:cs="Times New Roman"/>
          <w:sz w:val="24"/>
          <w:szCs w:val="24"/>
        </w:rPr>
      </w:pPr>
      <w:r w:rsidRPr="00232D5F">
        <w:rPr>
          <w:rFonts w:ascii="Times New Roman" w:hAnsi="Times New Roman" w:cs="Times New Roman"/>
          <w:b/>
          <w:sz w:val="24"/>
          <w:szCs w:val="24"/>
        </w:rPr>
        <w:t>Nodot</w:t>
      </w:r>
      <w:r w:rsidRPr="00232D5F">
        <w:rPr>
          <w:rFonts w:ascii="Times New Roman" w:hAnsi="Times New Roman" w:cs="Times New Roman"/>
          <w:sz w:val="24"/>
          <w:szCs w:val="24"/>
        </w:rPr>
        <w:t xml:space="preserve"> atsavināšanai Krāslavas novada pašvaldībai piederošo nekustamo īpašumu – zemes gabalu (kadastra apzīmējums 6070-005-0242).</w:t>
      </w:r>
    </w:p>
    <w:p w:rsidR="003E6AE8" w:rsidRPr="00232D5F" w:rsidRDefault="003E6AE8" w:rsidP="003E6AE8">
      <w:pPr>
        <w:spacing w:after="0" w:line="240" w:lineRule="auto"/>
        <w:ind w:left="426" w:firstLine="720"/>
        <w:jc w:val="both"/>
        <w:rPr>
          <w:rFonts w:ascii="Times New Roman" w:hAnsi="Times New Roman" w:cs="Times New Roman"/>
          <w:sz w:val="24"/>
          <w:szCs w:val="24"/>
        </w:rPr>
      </w:pPr>
    </w:p>
    <w:p w:rsidR="003E6AE8" w:rsidRPr="00232D5F" w:rsidRDefault="003E6AE8" w:rsidP="003E6AE8">
      <w:pPr>
        <w:numPr>
          <w:ilvl w:val="0"/>
          <w:numId w:val="10"/>
        </w:numPr>
        <w:spacing w:after="0" w:line="240" w:lineRule="auto"/>
        <w:ind w:left="426"/>
        <w:jc w:val="both"/>
        <w:rPr>
          <w:rFonts w:ascii="Times New Roman" w:hAnsi="Times New Roman" w:cs="Times New Roman"/>
          <w:sz w:val="24"/>
          <w:szCs w:val="24"/>
        </w:rPr>
      </w:pPr>
      <w:r w:rsidRPr="00232D5F">
        <w:rPr>
          <w:rFonts w:ascii="Times New Roman" w:hAnsi="Times New Roman" w:cs="Times New Roman"/>
          <w:b/>
          <w:sz w:val="24"/>
          <w:szCs w:val="24"/>
        </w:rPr>
        <w:t>Noteikt</w:t>
      </w:r>
      <w:r w:rsidRPr="00232D5F">
        <w:rPr>
          <w:rFonts w:ascii="Times New Roman" w:hAnsi="Times New Roman" w:cs="Times New Roman"/>
          <w:sz w:val="24"/>
          <w:szCs w:val="24"/>
        </w:rPr>
        <w:t xml:space="preserve"> nekustamā īpašuma atsavināšanas veidu – pārdošana par brīvu cenu.</w:t>
      </w:r>
    </w:p>
    <w:p w:rsidR="003E6AE8" w:rsidRPr="00232D5F" w:rsidRDefault="003E6AE8" w:rsidP="003E6AE8">
      <w:pPr>
        <w:spacing w:after="0" w:line="240" w:lineRule="auto"/>
        <w:ind w:left="426"/>
        <w:jc w:val="both"/>
        <w:rPr>
          <w:rFonts w:ascii="Times New Roman" w:hAnsi="Times New Roman" w:cs="Times New Roman"/>
          <w:sz w:val="24"/>
          <w:szCs w:val="24"/>
        </w:rPr>
      </w:pPr>
    </w:p>
    <w:p w:rsidR="003E6AE8" w:rsidRPr="00232D5F" w:rsidRDefault="003E6AE8" w:rsidP="003E6AE8">
      <w:pPr>
        <w:numPr>
          <w:ilvl w:val="0"/>
          <w:numId w:val="10"/>
        </w:numPr>
        <w:spacing w:after="0" w:line="240" w:lineRule="auto"/>
        <w:ind w:left="426"/>
        <w:jc w:val="both"/>
        <w:rPr>
          <w:rFonts w:ascii="Times New Roman" w:hAnsi="Times New Roman" w:cs="Times New Roman"/>
          <w:sz w:val="24"/>
          <w:szCs w:val="24"/>
        </w:rPr>
      </w:pPr>
      <w:r w:rsidRPr="00232D5F">
        <w:rPr>
          <w:rFonts w:ascii="Times New Roman" w:hAnsi="Times New Roman" w:cs="Times New Roman"/>
          <w:b/>
          <w:sz w:val="24"/>
          <w:szCs w:val="24"/>
        </w:rPr>
        <w:t xml:space="preserve">Uzdot </w:t>
      </w:r>
      <w:r w:rsidRPr="00232D5F">
        <w:rPr>
          <w:rFonts w:ascii="Times New Roman" w:hAnsi="Times New Roman" w:cs="Times New Roman"/>
          <w:sz w:val="24"/>
          <w:szCs w:val="24"/>
        </w:rPr>
        <w:t>Krāslavas novada domes Privatizācijas komisijai organizēt Krāslavas novada pašvaldībai piederošā nekustamā īpašuma – zemes gabala (kadastra apzīmējums 6070-005-0242) atsavināšanas procedūru saskaņā ar Publiskas personas mantas atsavināšanas likumu.</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sagatavotājs: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Default="003E6AE8" w:rsidP="003E6AE8">
      <w:pPr>
        <w:spacing w:after="0" w:line="240" w:lineRule="auto"/>
        <w:rPr>
          <w:rFonts w:ascii="Times New Roman" w:eastAsia="Calibri" w:hAnsi="Times New Roman" w:cs="Times New Roman"/>
          <w:b/>
          <w:bCs/>
          <w:sz w:val="24"/>
          <w:szCs w:val="24"/>
        </w:rPr>
      </w:pPr>
    </w:p>
    <w:p w:rsidR="00F75684" w:rsidRDefault="00F75684" w:rsidP="003E6AE8">
      <w:pPr>
        <w:spacing w:after="0" w:line="240" w:lineRule="auto"/>
        <w:rPr>
          <w:rFonts w:ascii="Times New Roman" w:eastAsia="Calibri" w:hAnsi="Times New Roman" w:cs="Times New Roman"/>
          <w:b/>
          <w:bCs/>
          <w:sz w:val="24"/>
          <w:szCs w:val="24"/>
        </w:rPr>
      </w:pPr>
    </w:p>
    <w:p w:rsidR="00F75684" w:rsidRDefault="00F75684" w:rsidP="003E6AE8">
      <w:pPr>
        <w:spacing w:after="0" w:line="240" w:lineRule="auto"/>
        <w:rPr>
          <w:rFonts w:ascii="Times New Roman" w:eastAsia="Calibri" w:hAnsi="Times New Roman" w:cs="Times New Roman"/>
          <w:b/>
          <w:bCs/>
          <w:sz w:val="24"/>
          <w:szCs w:val="24"/>
        </w:rPr>
      </w:pPr>
    </w:p>
    <w:p w:rsidR="00F75684" w:rsidRPr="00232D5F" w:rsidRDefault="00F75684" w:rsidP="003E6AE8">
      <w:pPr>
        <w:spacing w:after="0" w:line="240" w:lineRule="auto"/>
        <w:rPr>
          <w:rFonts w:ascii="Times New Roman" w:eastAsia="Calibri" w:hAnsi="Times New Roman" w:cs="Times New Roman"/>
          <w:b/>
          <w:bCs/>
          <w:sz w:val="24"/>
          <w:szCs w:val="24"/>
        </w:rPr>
      </w:pPr>
    </w:p>
    <w:p w:rsidR="003E6AE8" w:rsidRDefault="003E6AE8" w:rsidP="003E6AE8">
      <w:pPr>
        <w:spacing w:after="0" w:line="240" w:lineRule="auto"/>
        <w:jc w:val="center"/>
        <w:rPr>
          <w:rFonts w:ascii="Times New Roman" w:eastAsia="Calibri" w:hAnsi="Times New Roman" w:cs="Times New Roman"/>
          <w:b/>
          <w:bCs/>
          <w:sz w:val="24"/>
          <w:szCs w:val="24"/>
        </w:rPr>
      </w:pPr>
    </w:p>
    <w:p w:rsidR="003E6AE8" w:rsidRDefault="003E6AE8" w:rsidP="003E6AE8">
      <w:pPr>
        <w:spacing w:after="0" w:line="240" w:lineRule="auto"/>
        <w:jc w:val="center"/>
        <w:rPr>
          <w:rFonts w:ascii="Times New Roman" w:eastAsia="Calibri" w:hAnsi="Times New Roman" w:cs="Times New Roman"/>
          <w:b/>
          <w:bCs/>
          <w:sz w:val="24"/>
          <w:szCs w:val="24"/>
        </w:rPr>
      </w:pPr>
    </w:p>
    <w:p w:rsidR="003E6AE8" w:rsidRPr="00232D5F" w:rsidRDefault="003E6AE8" w:rsidP="003E6AE8">
      <w:pPr>
        <w:spacing w:after="0" w:line="240" w:lineRule="auto"/>
        <w:jc w:val="center"/>
        <w:rPr>
          <w:rFonts w:ascii="Times New Roman" w:eastAsia="Calibri" w:hAnsi="Times New Roman" w:cs="Times New Roman"/>
          <w:b/>
          <w:bCs/>
          <w:sz w:val="24"/>
          <w:szCs w:val="24"/>
        </w:rPr>
      </w:pPr>
      <w:r w:rsidRPr="00232D5F">
        <w:rPr>
          <w:rFonts w:ascii="Times New Roman" w:eastAsia="Calibri" w:hAnsi="Times New Roman" w:cs="Times New Roman"/>
          <w:b/>
          <w:bCs/>
          <w:sz w:val="24"/>
          <w:szCs w:val="24"/>
        </w:rPr>
        <w:lastRenderedPageBreak/>
        <w:t>17.§</w:t>
      </w:r>
    </w:p>
    <w:p w:rsidR="003E6AE8" w:rsidRPr="00232D5F" w:rsidRDefault="003E6AE8" w:rsidP="003E6AE8">
      <w:pPr>
        <w:spacing w:after="0" w:line="240" w:lineRule="auto"/>
        <w:ind w:left="720"/>
        <w:jc w:val="center"/>
        <w:rPr>
          <w:rFonts w:ascii="Times New Roman" w:eastAsia="Calibri" w:hAnsi="Times New Roman" w:cs="Times New Roman"/>
          <w:b/>
          <w:bCs/>
          <w:sz w:val="24"/>
          <w:szCs w:val="24"/>
          <w:u w:val="single"/>
        </w:rPr>
      </w:pPr>
      <w:r w:rsidRPr="00232D5F">
        <w:rPr>
          <w:rFonts w:ascii="Times New Roman" w:eastAsia="Calibri" w:hAnsi="Times New Roman" w:cs="Times New Roman"/>
          <w:b/>
          <w:bCs/>
          <w:sz w:val="24"/>
          <w:szCs w:val="24"/>
          <w:u w:val="single"/>
        </w:rPr>
        <w:t>Par Krāslavas novada Izglītības pārvaldes amatu un amatalgu apstiprināšanu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 xml:space="preserve">atturas - </w:t>
      </w:r>
      <w:r w:rsidRPr="00232D5F">
        <w:rPr>
          <w:rFonts w:eastAsia="Times New Roman" w:cs="Times New Roman"/>
          <w:lang w:bidi="ar-SA"/>
        </w:rPr>
        <w:t>R.Kalvišs, D.Zalbovičs</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13, pret – nav, atturas – 2, Krāslavas novada dome </w:t>
      </w:r>
      <w:r w:rsidRPr="00232D5F">
        <w:rPr>
          <w:b/>
          <w:lang w:eastAsia="en-US" w:bidi="en-US"/>
        </w:rPr>
        <w:t>nolemj:</w:t>
      </w:r>
    </w:p>
    <w:p w:rsidR="003E6AE8" w:rsidRPr="00232D5F" w:rsidRDefault="003E6AE8" w:rsidP="003E6AE8">
      <w:pPr>
        <w:spacing w:after="0" w:line="240" w:lineRule="auto"/>
        <w:ind w:firstLine="720"/>
        <w:rPr>
          <w:rFonts w:ascii="Times New Roman" w:hAnsi="Times New Roman" w:cs="Times New Roman"/>
          <w:sz w:val="24"/>
          <w:szCs w:val="24"/>
        </w:rPr>
      </w:pPr>
    </w:p>
    <w:p w:rsidR="003E6AE8" w:rsidRPr="00232D5F" w:rsidRDefault="003E6AE8" w:rsidP="003E6AE8">
      <w:pPr>
        <w:spacing w:after="0" w:line="240" w:lineRule="auto"/>
        <w:ind w:firstLine="720"/>
        <w:jc w:val="both"/>
        <w:rPr>
          <w:rFonts w:ascii="Times New Roman" w:eastAsia="Calibri" w:hAnsi="Times New Roman" w:cs="Times New Roman"/>
          <w:bCs/>
          <w:sz w:val="24"/>
          <w:szCs w:val="24"/>
        </w:rPr>
      </w:pPr>
      <w:r w:rsidRPr="00232D5F">
        <w:rPr>
          <w:rFonts w:ascii="Times New Roman" w:hAnsi="Times New Roman" w:cs="Times New Roman"/>
          <w:sz w:val="24"/>
          <w:szCs w:val="24"/>
        </w:rPr>
        <w:t xml:space="preserve">Pamatojoties uz likuma “Par pašvaldībām” 21.panta 13.punktu, </w:t>
      </w:r>
      <w:r w:rsidRPr="00232D5F">
        <w:rPr>
          <w:rFonts w:ascii="Times New Roman" w:hAnsi="Times New Roman" w:cs="Times New Roman"/>
          <w:b/>
          <w:sz w:val="24"/>
          <w:szCs w:val="24"/>
        </w:rPr>
        <w:t>a</w:t>
      </w:r>
      <w:r w:rsidRPr="00232D5F">
        <w:rPr>
          <w:rFonts w:ascii="Times New Roman" w:eastAsia="Calibri" w:hAnsi="Times New Roman" w:cs="Times New Roman"/>
          <w:b/>
          <w:bCs/>
          <w:sz w:val="24"/>
          <w:szCs w:val="24"/>
        </w:rPr>
        <w:t>pstiprināt</w:t>
      </w:r>
      <w:r w:rsidRPr="00232D5F">
        <w:rPr>
          <w:rFonts w:ascii="Times New Roman" w:eastAsia="Calibri" w:hAnsi="Times New Roman" w:cs="Times New Roman"/>
          <w:bCs/>
          <w:sz w:val="24"/>
          <w:szCs w:val="24"/>
        </w:rPr>
        <w:t xml:space="preserve">  Krāslavas novada Izglītības pārvaldes amatu un amatalgu sarakstu ar 2017.gada 1.augustu:</w:t>
      </w:r>
    </w:p>
    <w:p w:rsidR="003E6AE8" w:rsidRPr="00232D5F" w:rsidRDefault="003E6AE8" w:rsidP="003E6AE8">
      <w:pPr>
        <w:spacing w:after="0" w:line="240" w:lineRule="auto"/>
        <w:rPr>
          <w:rFonts w:ascii="Times New Roman" w:eastAsia="Calibri"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1701"/>
        <w:gridCol w:w="1893"/>
      </w:tblGrid>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both"/>
              <w:rPr>
                <w:rFonts w:ascii="Times New Roman" w:hAnsi="Times New Roman" w:cs="Times New Roman"/>
                <w:i/>
                <w:sz w:val="24"/>
                <w:szCs w:val="24"/>
              </w:rPr>
            </w:pPr>
            <w:r w:rsidRPr="00232D5F">
              <w:rPr>
                <w:rFonts w:ascii="Times New Roman" w:hAnsi="Times New Roman" w:cs="Times New Roman"/>
                <w:i/>
                <w:sz w:val="24"/>
                <w:szCs w:val="24"/>
              </w:rPr>
              <w:t>Amata nosaukums</w:t>
            </w:r>
          </w:p>
        </w:tc>
        <w:tc>
          <w:tcPr>
            <w:tcW w:w="1985"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i/>
                <w:sz w:val="24"/>
                <w:szCs w:val="24"/>
              </w:rPr>
            </w:pPr>
            <w:r w:rsidRPr="00232D5F">
              <w:rPr>
                <w:rFonts w:ascii="Times New Roman" w:hAnsi="Times New Roman" w:cs="Times New Roman"/>
                <w:i/>
                <w:sz w:val="24"/>
                <w:szCs w:val="24"/>
              </w:rPr>
              <w:t>Profesiju klasifikatora kods</w:t>
            </w:r>
          </w:p>
        </w:tc>
        <w:tc>
          <w:tcPr>
            <w:tcW w:w="170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i/>
                <w:sz w:val="24"/>
                <w:szCs w:val="24"/>
              </w:rPr>
            </w:pPr>
            <w:r w:rsidRPr="00232D5F">
              <w:rPr>
                <w:rFonts w:ascii="Times New Roman" w:hAnsi="Times New Roman" w:cs="Times New Roman"/>
                <w:i/>
                <w:sz w:val="24"/>
                <w:szCs w:val="24"/>
              </w:rPr>
              <w:t>Amata slodze mēnesī</w:t>
            </w:r>
          </w:p>
        </w:tc>
        <w:tc>
          <w:tcPr>
            <w:tcW w:w="1893"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i/>
                <w:sz w:val="24"/>
                <w:szCs w:val="24"/>
              </w:rPr>
            </w:pPr>
            <w:r w:rsidRPr="00232D5F">
              <w:rPr>
                <w:rFonts w:ascii="Times New Roman" w:hAnsi="Times New Roman" w:cs="Times New Roman"/>
                <w:i/>
                <w:sz w:val="24"/>
                <w:szCs w:val="24"/>
              </w:rPr>
              <w:t>Amatalga mēnesī</w:t>
            </w:r>
          </w:p>
          <w:p w:rsidR="003E6AE8" w:rsidRPr="00232D5F" w:rsidRDefault="003E6AE8" w:rsidP="00053E9B">
            <w:pPr>
              <w:spacing w:after="0" w:line="240" w:lineRule="auto"/>
              <w:jc w:val="center"/>
              <w:rPr>
                <w:rFonts w:ascii="Times New Roman" w:hAnsi="Times New Roman" w:cs="Times New Roman"/>
                <w:i/>
                <w:sz w:val="24"/>
                <w:szCs w:val="24"/>
              </w:rPr>
            </w:pPr>
            <w:r w:rsidRPr="00232D5F">
              <w:rPr>
                <w:rFonts w:ascii="Times New Roman" w:hAnsi="Times New Roman" w:cs="Times New Roman"/>
                <w:i/>
                <w:sz w:val="24"/>
                <w:szCs w:val="24"/>
              </w:rPr>
              <w:t>EUR</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both"/>
              <w:rPr>
                <w:rFonts w:ascii="Times New Roman" w:hAnsi="Times New Roman" w:cs="Times New Roman"/>
                <w:sz w:val="24"/>
                <w:szCs w:val="24"/>
              </w:rPr>
            </w:pPr>
            <w:r w:rsidRPr="00232D5F">
              <w:rPr>
                <w:rFonts w:ascii="Times New Roman" w:hAnsi="Times New Roman" w:cs="Times New Roman"/>
                <w:sz w:val="24"/>
                <w:szCs w:val="24"/>
              </w:rPr>
              <w:t>Izglītības pārvaldes vadītājs</w:t>
            </w:r>
          </w:p>
        </w:tc>
        <w:tc>
          <w:tcPr>
            <w:tcW w:w="1985"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1213 23</w:t>
            </w:r>
          </w:p>
        </w:tc>
        <w:tc>
          <w:tcPr>
            <w:tcW w:w="170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1450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both"/>
              <w:rPr>
                <w:rFonts w:ascii="Times New Roman" w:hAnsi="Times New Roman" w:cs="Times New Roman"/>
                <w:sz w:val="24"/>
                <w:szCs w:val="24"/>
              </w:rPr>
            </w:pPr>
            <w:r w:rsidRPr="00232D5F">
              <w:rPr>
                <w:rFonts w:ascii="Times New Roman" w:hAnsi="Times New Roman" w:cs="Times New Roman"/>
                <w:sz w:val="24"/>
                <w:szCs w:val="24"/>
              </w:rPr>
              <w:t>Vadītāja vietnieks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1213 24</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860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both"/>
              <w:rPr>
                <w:rFonts w:ascii="Times New Roman" w:hAnsi="Times New Roman" w:cs="Times New Roman"/>
                <w:sz w:val="24"/>
                <w:szCs w:val="24"/>
              </w:rPr>
            </w:pPr>
            <w:r w:rsidRPr="00232D5F">
              <w:rPr>
                <w:rFonts w:ascii="Times New Roman" w:hAnsi="Times New Roman" w:cs="Times New Roman"/>
                <w:sz w:val="24"/>
                <w:szCs w:val="24"/>
              </w:rPr>
              <w:t>Sociālais pedagogs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2359 01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750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Jaunatnes lietu speciālists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2422 27</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780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Sporta organizators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3423 03</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0,5</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440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Ekonomists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2631 02</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860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Galvenais grāmatvedis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1211 04</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970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Vecākais grāmatvedis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2411 01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860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Grāmatvedis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4311 01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760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Grāmatvedis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4311 01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760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Juriskonsults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2619 01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780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Apkopējs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9112 01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400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Apkopējs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9112 01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0,5</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200</w:t>
            </w:r>
          </w:p>
        </w:tc>
      </w:tr>
      <w:tr w:rsidR="003E6AE8" w:rsidRPr="00232D5F" w:rsidTr="00053E9B">
        <w:trPr>
          <w:jc w:val="center"/>
        </w:trPr>
        <w:tc>
          <w:tcPr>
            <w:tcW w:w="294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Automašīnas vadītājs</w:t>
            </w:r>
          </w:p>
        </w:tc>
        <w:tc>
          <w:tcPr>
            <w:tcW w:w="1985"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napToGrid w:val="0"/>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8322 01</w:t>
            </w:r>
          </w:p>
        </w:tc>
        <w:tc>
          <w:tcPr>
            <w:tcW w:w="170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610</w:t>
            </w:r>
          </w:p>
        </w:tc>
      </w:tr>
    </w:tbl>
    <w:p w:rsidR="003E6AE8" w:rsidRPr="00232D5F" w:rsidRDefault="003E6AE8" w:rsidP="003E6AE8">
      <w:pPr>
        <w:spacing w:after="0" w:line="240" w:lineRule="auto"/>
        <w:rPr>
          <w:rFonts w:ascii="Times New Roman" w:eastAsia="Calibri" w:hAnsi="Times New Roman" w:cs="Times New Roman"/>
          <w:bCs/>
          <w:sz w:val="18"/>
          <w:szCs w:val="18"/>
        </w:rPr>
      </w:pP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Lēmuma projektu iesniedza: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Izglītības, kultūras un sporta jautājumu komiteja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Izpilddirektora vietniece finanšu</w:t>
      </w:r>
    </w:p>
    <w:p w:rsidR="003E6AE8" w:rsidRPr="00232D5F" w:rsidRDefault="003E6AE8" w:rsidP="003E6AE8">
      <w:pPr>
        <w:pStyle w:val="BodyText"/>
        <w:spacing w:after="0" w:line="240" w:lineRule="auto"/>
        <w:rPr>
          <w:rFonts w:ascii="Times New Roman" w:hAnsi="Times New Roman" w:cs="Times New Roman"/>
          <w:sz w:val="18"/>
          <w:szCs w:val="18"/>
        </w:rPr>
      </w:pPr>
      <w:r w:rsidRPr="00232D5F">
        <w:rPr>
          <w:rFonts w:ascii="Times New Roman" w:hAnsi="Times New Roman" w:cs="Times New Roman"/>
          <w:sz w:val="18"/>
          <w:szCs w:val="18"/>
        </w:rPr>
        <w:t>un budžeta jautājumos I.Hmeļņicka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 xml:space="preserve">Krāslavas Izglītības un kultūras </w:t>
      </w:r>
    </w:p>
    <w:p w:rsidR="003E6AE8" w:rsidRDefault="00F75684" w:rsidP="003E6AE8">
      <w:pPr>
        <w:spacing w:after="0" w:line="240" w:lineRule="auto"/>
        <w:rPr>
          <w:rFonts w:ascii="Times New Roman" w:hAnsi="Times New Roman" w:cs="Times New Roman"/>
          <w:sz w:val="18"/>
          <w:szCs w:val="18"/>
        </w:rPr>
      </w:pPr>
      <w:r>
        <w:rPr>
          <w:rFonts w:ascii="Times New Roman" w:hAnsi="Times New Roman" w:cs="Times New Roman"/>
          <w:sz w:val="18"/>
          <w:szCs w:val="18"/>
        </w:rPr>
        <w:t>nodaļas vadītāja L.Miglāne</w:t>
      </w:r>
    </w:p>
    <w:p w:rsidR="00F75684" w:rsidRPr="00F75684" w:rsidRDefault="00F75684" w:rsidP="003E6AE8">
      <w:pPr>
        <w:spacing w:after="0" w:line="240" w:lineRule="auto"/>
        <w:rPr>
          <w:rFonts w:ascii="Times New Roman" w:hAnsi="Times New Roman" w:cs="Times New Roman"/>
          <w:sz w:val="18"/>
          <w:szCs w:val="18"/>
        </w:rPr>
      </w:pPr>
    </w:p>
    <w:p w:rsidR="003E6AE8" w:rsidRPr="00127148" w:rsidRDefault="003E6AE8" w:rsidP="003E6AE8">
      <w:pPr>
        <w:spacing w:after="0" w:line="240" w:lineRule="auto"/>
        <w:rPr>
          <w:rFonts w:ascii="Times New Roman" w:hAnsi="Times New Roman" w:cs="Times New Roman"/>
          <w:color w:val="943634" w:themeColor="accent2" w:themeShade="BF"/>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18.§</w:t>
      </w:r>
    </w:p>
    <w:p w:rsidR="003E6AE8" w:rsidRPr="00232D5F" w:rsidRDefault="003E6AE8" w:rsidP="003E6AE8">
      <w:pPr>
        <w:spacing w:after="0" w:line="240" w:lineRule="auto"/>
        <w:jc w:val="center"/>
        <w:rPr>
          <w:rFonts w:ascii="Times New Roman" w:hAnsi="Times New Roman" w:cs="Times New Roman"/>
          <w:b/>
          <w:sz w:val="24"/>
          <w:szCs w:val="24"/>
          <w:u w:val="single"/>
        </w:rPr>
      </w:pPr>
      <w:r w:rsidRPr="00232D5F">
        <w:rPr>
          <w:rFonts w:ascii="Times New Roman" w:hAnsi="Times New Roman" w:cs="Times New Roman"/>
          <w:b/>
          <w:sz w:val="24"/>
          <w:szCs w:val="24"/>
          <w:u w:val="single"/>
        </w:rPr>
        <w:t>Par peldbaseina pie Krāslavas Valsts ģimnāzijas pakalpojumu maksu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 xml:space="preserve">atturas - </w:t>
      </w:r>
      <w:r w:rsidRPr="00232D5F">
        <w:rPr>
          <w:rFonts w:eastAsia="Times New Roman" w:cs="Times New Roman"/>
          <w:lang w:bidi="ar-SA"/>
        </w:rPr>
        <w:t>R.Kalvišs, D.Zalbovičs</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13, pret – nav, atturas – 2, Krāslavas novada dome </w:t>
      </w:r>
      <w:r w:rsidRPr="00232D5F">
        <w:rPr>
          <w:b/>
          <w:lang w:eastAsia="en-US" w:bidi="en-US"/>
        </w:rPr>
        <w:t>nolemj:</w:t>
      </w:r>
    </w:p>
    <w:p w:rsidR="003E6AE8" w:rsidRPr="00232D5F" w:rsidRDefault="003E6AE8" w:rsidP="003E6AE8">
      <w:pPr>
        <w:spacing w:after="0" w:line="240" w:lineRule="auto"/>
        <w:rPr>
          <w:rFonts w:ascii="Times New Roman" w:hAnsi="Times New Roman" w:cs="Times New Roman"/>
          <w:sz w:val="24"/>
          <w:szCs w:val="24"/>
        </w:rPr>
      </w:pPr>
    </w:p>
    <w:p w:rsidR="003E6AE8" w:rsidRDefault="003E6AE8" w:rsidP="003E6AE8">
      <w:pPr>
        <w:spacing w:after="0" w:line="240" w:lineRule="auto"/>
        <w:ind w:firstLine="720"/>
        <w:rPr>
          <w:rFonts w:ascii="Times New Roman" w:hAnsi="Times New Roman" w:cs="Times New Roman"/>
          <w:sz w:val="24"/>
          <w:szCs w:val="24"/>
        </w:rPr>
      </w:pPr>
      <w:r w:rsidRPr="00232D5F">
        <w:rPr>
          <w:rFonts w:ascii="Times New Roman" w:hAnsi="Times New Roman" w:cs="Times New Roman"/>
          <w:sz w:val="24"/>
          <w:szCs w:val="24"/>
        </w:rPr>
        <w:t xml:space="preserve">Pamatojoties uz likuma “Par pašvaldībām” 21.panta 14.punkta  “g” apakšpunktu,  </w:t>
      </w:r>
      <w:r w:rsidRPr="00232D5F">
        <w:rPr>
          <w:rFonts w:ascii="Times New Roman" w:hAnsi="Times New Roman" w:cs="Times New Roman"/>
          <w:b/>
          <w:sz w:val="24"/>
          <w:szCs w:val="24"/>
        </w:rPr>
        <w:t xml:space="preserve">noteikt </w:t>
      </w:r>
      <w:r w:rsidRPr="00232D5F">
        <w:rPr>
          <w:rFonts w:ascii="Times New Roman" w:hAnsi="Times New Roman" w:cs="Times New Roman"/>
          <w:sz w:val="24"/>
          <w:szCs w:val="24"/>
        </w:rPr>
        <w:t>peldbaseina pie Krāslavas Valsts ģimnāzijas pakalpojumu maksu:</w:t>
      </w:r>
    </w:p>
    <w:p w:rsidR="00F75684" w:rsidRPr="00232D5F" w:rsidRDefault="00F75684" w:rsidP="003E6AE8">
      <w:pPr>
        <w:spacing w:after="0" w:line="240" w:lineRule="auto"/>
        <w:ind w:firstLine="720"/>
        <w:rPr>
          <w:rFonts w:ascii="Times New Roman" w:hAnsi="Times New Roman" w:cs="Times New Roman"/>
          <w:sz w:val="24"/>
          <w:szCs w:val="24"/>
        </w:rPr>
      </w:pPr>
    </w:p>
    <w:tbl>
      <w:tblPr>
        <w:tblW w:w="8379" w:type="dxa"/>
        <w:tblInd w:w="93" w:type="dxa"/>
        <w:tblLook w:val="04A0" w:firstRow="1" w:lastRow="0" w:firstColumn="1" w:lastColumn="0" w:noHBand="0" w:noVBand="1"/>
      </w:tblPr>
      <w:tblGrid>
        <w:gridCol w:w="4320"/>
        <w:gridCol w:w="1480"/>
        <w:gridCol w:w="1750"/>
        <w:gridCol w:w="829"/>
      </w:tblGrid>
      <w:tr w:rsidR="003E6AE8" w:rsidRPr="00232D5F" w:rsidTr="00053E9B">
        <w:trPr>
          <w:trHeight w:val="300"/>
        </w:trPr>
        <w:tc>
          <w:tcPr>
            <w:tcW w:w="4320" w:type="dxa"/>
            <w:tcBorders>
              <w:top w:val="single" w:sz="4" w:space="0" w:color="auto"/>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bez saunas</w:t>
            </w:r>
          </w:p>
        </w:tc>
        <w:tc>
          <w:tcPr>
            <w:tcW w:w="2579" w:type="dxa"/>
            <w:gridSpan w:val="2"/>
            <w:tcBorders>
              <w:top w:val="single" w:sz="4" w:space="0" w:color="auto"/>
              <w:left w:val="nil"/>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ar saunu</w:t>
            </w:r>
          </w:p>
        </w:tc>
      </w:tr>
      <w:tr w:rsidR="003E6AE8" w:rsidRPr="00232D5F" w:rsidTr="00053E9B">
        <w:trPr>
          <w:trHeight w:val="315"/>
        </w:trPr>
        <w:tc>
          <w:tcPr>
            <w:tcW w:w="4320" w:type="dxa"/>
            <w:tcBorders>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Apmeklējums</w:t>
            </w:r>
          </w:p>
        </w:tc>
        <w:tc>
          <w:tcPr>
            <w:tcW w:w="1480" w:type="dxa"/>
            <w:vMerge w:val="restart"/>
            <w:tcBorders>
              <w:top w:val="single" w:sz="4" w:space="0" w:color="auto"/>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1 st. 15 min.</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c>
          <w:tcPr>
            <w:tcW w:w="1750" w:type="dxa"/>
            <w:vMerge w:val="restart"/>
            <w:tcBorders>
              <w:top w:val="single" w:sz="4" w:space="0" w:color="auto"/>
              <w:left w:val="nil"/>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1 st. 15 min.</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c>
          <w:tcPr>
            <w:tcW w:w="829" w:type="dxa"/>
            <w:vMerge w:val="restart"/>
            <w:tcBorders>
              <w:top w:val="single" w:sz="4" w:space="0" w:color="auto"/>
              <w:left w:val="nil"/>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2 st .</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r>
      <w:tr w:rsidR="003E6AE8" w:rsidRPr="00232D5F" w:rsidTr="00053E9B">
        <w:trPr>
          <w:trHeight w:val="300"/>
        </w:trPr>
        <w:tc>
          <w:tcPr>
            <w:tcW w:w="4320" w:type="dxa"/>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b/>
                <w:sz w:val="24"/>
                <w:szCs w:val="24"/>
                <w:lang w:eastAsia="lv-LV"/>
              </w:rPr>
            </w:pPr>
          </w:p>
        </w:tc>
        <w:tc>
          <w:tcPr>
            <w:tcW w:w="1480"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c>
          <w:tcPr>
            <w:tcW w:w="1750"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c>
          <w:tcPr>
            <w:tcW w:w="829"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r>
      <w:tr w:rsidR="003E6AE8" w:rsidRPr="00232D5F" w:rsidTr="00053E9B">
        <w:trPr>
          <w:trHeight w:val="6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 xml:space="preserve">skolēni no 12 gadu vecuma </w:t>
            </w:r>
          </w:p>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(jāuzrāda skolēna apliecība)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2,50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4,50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pieaugušie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5,00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6,50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viens pieaugušais  kopā ar vienu  bērnu</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4,50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7,00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10,00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divi pieaugušie kopā ar vienu  bērnu</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7,00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11,50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16,00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divi pieaugušie kopā ar diviem  bērniem</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9,00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14,00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20,00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6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piemaksa par katru bērnu, ja ir vairāk kā divi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1,50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2,00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celiņa noma, ne vairāk kā 10 cilvēki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25,00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35,00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50,00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00"/>
        </w:trPr>
        <w:tc>
          <w:tcPr>
            <w:tcW w:w="4320" w:type="dxa"/>
            <w:tcBorders>
              <w:top w:val="single" w:sz="4" w:space="0" w:color="auto"/>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i/>
                <w:sz w:val="24"/>
                <w:szCs w:val="24"/>
                <w:lang w:eastAsia="lv-LV"/>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bez saunas</w:t>
            </w:r>
          </w:p>
        </w:tc>
        <w:tc>
          <w:tcPr>
            <w:tcW w:w="2579" w:type="dxa"/>
            <w:gridSpan w:val="2"/>
            <w:tcBorders>
              <w:top w:val="single" w:sz="4" w:space="0" w:color="auto"/>
              <w:left w:val="nil"/>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ar saunu</w:t>
            </w:r>
          </w:p>
        </w:tc>
      </w:tr>
      <w:tr w:rsidR="003E6AE8" w:rsidRPr="00232D5F" w:rsidTr="00053E9B">
        <w:trPr>
          <w:trHeight w:val="315"/>
        </w:trPr>
        <w:tc>
          <w:tcPr>
            <w:tcW w:w="4320" w:type="dxa"/>
            <w:tcBorders>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Abonements</w:t>
            </w:r>
          </w:p>
        </w:tc>
        <w:tc>
          <w:tcPr>
            <w:tcW w:w="1480" w:type="dxa"/>
            <w:vMerge w:val="restart"/>
            <w:tcBorders>
              <w:top w:val="single" w:sz="4" w:space="0" w:color="auto"/>
              <w:left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1 st. 15 min.</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c>
          <w:tcPr>
            <w:tcW w:w="1750" w:type="dxa"/>
            <w:vMerge w:val="restart"/>
            <w:tcBorders>
              <w:top w:val="single" w:sz="4" w:space="0" w:color="auto"/>
              <w:left w:val="nil"/>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1 st. 15 min.</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c>
          <w:tcPr>
            <w:tcW w:w="829" w:type="dxa"/>
            <w:vMerge w:val="restart"/>
            <w:tcBorders>
              <w:top w:val="single" w:sz="4" w:space="0" w:color="auto"/>
              <w:left w:val="nil"/>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i/>
                <w:sz w:val="24"/>
                <w:szCs w:val="24"/>
                <w:lang w:eastAsia="lv-LV"/>
              </w:rPr>
              <w:t>2 st .</w:t>
            </w:r>
          </w:p>
          <w:p w:rsidR="003E6AE8" w:rsidRPr="00232D5F" w:rsidRDefault="003E6AE8" w:rsidP="00053E9B">
            <w:pPr>
              <w:spacing w:after="0" w:line="240" w:lineRule="auto"/>
              <w:jc w:val="center"/>
              <w:rPr>
                <w:rFonts w:ascii="Times New Roman" w:eastAsia="Times New Roman" w:hAnsi="Times New Roman" w:cs="Times New Roman"/>
                <w:b/>
                <w:i/>
                <w:sz w:val="24"/>
                <w:szCs w:val="24"/>
                <w:lang w:eastAsia="lv-LV"/>
              </w:rPr>
            </w:pPr>
            <w:r w:rsidRPr="00232D5F">
              <w:rPr>
                <w:rFonts w:ascii="Times New Roman" w:eastAsia="Times New Roman" w:hAnsi="Times New Roman" w:cs="Times New Roman"/>
                <w:b/>
                <w:sz w:val="24"/>
                <w:szCs w:val="24"/>
                <w:lang w:eastAsia="lv-LV"/>
              </w:rPr>
              <w:t>euro</w:t>
            </w:r>
          </w:p>
        </w:tc>
      </w:tr>
      <w:tr w:rsidR="003E6AE8" w:rsidRPr="00232D5F" w:rsidTr="00053E9B">
        <w:trPr>
          <w:trHeight w:val="300"/>
        </w:trPr>
        <w:tc>
          <w:tcPr>
            <w:tcW w:w="4320" w:type="dxa"/>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c>
          <w:tcPr>
            <w:tcW w:w="1480"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c>
          <w:tcPr>
            <w:tcW w:w="1750"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c>
          <w:tcPr>
            <w:tcW w:w="829" w:type="dxa"/>
            <w:vMerge/>
            <w:tcBorders>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b/>
                <w:sz w:val="24"/>
                <w:szCs w:val="24"/>
                <w:lang w:eastAsia="lv-LV"/>
              </w:rPr>
            </w:pPr>
          </w:p>
        </w:tc>
      </w:tr>
      <w:tr w:rsidR="003E6AE8" w:rsidRPr="00232D5F" w:rsidTr="00053E9B">
        <w:trPr>
          <w:trHeight w:val="61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skolēni no 12 gadu vecuma</w:t>
            </w:r>
          </w:p>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(jāuzrāda skolēna apliecība)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4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9,00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10,80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16,20</w:t>
            </w: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8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17,00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20,40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23,40</w:t>
            </w: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16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32,00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38,40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57,60</w:t>
            </w:r>
          </w:p>
        </w:tc>
      </w:tr>
      <w:tr w:rsidR="003E6AE8" w:rsidRPr="00232D5F" w:rsidTr="00053E9B">
        <w:trPr>
          <w:trHeight w:val="270"/>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r>
      <w:tr w:rsidR="003E6AE8" w:rsidRPr="00232D5F" w:rsidTr="00053E9B">
        <w:trPr>
          <w:trHeight w:val="27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pieaugušie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4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10,80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18,00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23,40</w:t>
            </w: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8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20,40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34,00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44,20</w:t>
            </w:r>
          </w:p>
        </w:tc>
      </w:tr>
      <w:tr w:rsidR="003E6AE8" w:rsidRPr="00232D5F" w:rsidTr="00053E9B">
        <w:trPr>
          <w:trHeight w:val="31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right"/>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16 reizes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38,40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64,00</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83,20</w:t>
            </w:r>
          </w:p>
        </w:tc>
      </w:tr>
      <w:tr w:rsidR="003E6AE8" w:rsidRPr="00232D5F" w:rsidTr="00053E9B">
        <w:trPr>
          <w:trHeight w:val="315"/>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jc w:val="center"/>
              <w:rPr>
                <w:rFonts w:ascii="Times New Roman" w:eastAsia="Times New Roman" w:hAnsi="Times New Roman" w:cs="Times New Roman"/>
                <w:sz w:val="24"/>
                <w:szCs w:val="24"/>
                <w:lang w:eastAsia="lv-LV"/>
              </w:rPr>
            </w:pPr>
          </w:p>
        </w:tc>
      </w:tr>
      <w:tr w:rsidR="003E6AE8" w:rsidRPr="00232D5F" w:rsidTr="00053E9B">
        <w:trPr>
          <w:trHeight w:val="300"/>
        </w:trPr>
        <w:tc>
          <w:tcPr>
            <w:tcW w:w="8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 abonementa derīguma termiņš 1 gads</w:t>
            </w:r>
          </w:p>
          <w:p w:rsidR="003E6AE8" w:rsidRPr="00232D5F" w:rsidRDefault="003E6AE8" w:rsidP="00053E9B">
            <w:pPr>
              <w:spacing w:after="0" w:line="240" w:lineRule="auto"/>
              <w:rPr>
                <w:rFonts w:ascii="Times New Roman" w:eastAsia="Times New Roman" w:hAnsi="Times New Roman" w:cs="Times New Roman"/>
                <w:sz w:val="24"/>
                <w:szCs w:val="24"/>
                <w:lang w:eastAsia="lv-LV"/>
              </w:rPr>
            </w:pPr>
            <w:r w:rsidRPr="00232D5F">
              <w:rPr>
                <w:rFonts w:ascii="Times New Roman" w:eastAsia="Times New Roman" w:hAnsi="Times New Roman" w:cs="Times New Roman"/>
                <w:sz w:val="24"/>
                <w:szCs w:val="24"/>
                <w:lang w:eastAsia="lv-LV"/>
              </w:rPr>
              <w:t>* bērni līdz 11 gadu (ieskaitot) vecumam tikai pieaugušas personas pavadībā</w:t>
            </w:r>
          </w:p>
        </w:tc>
      </w:tr>
    </w:tbl>
    <w:p w:rsidR="003E6AE8" w:rsidRPr="00232D5F" w:rsidRDefault="003E6AE8" w:rsidP="003E6AE8">
      <w:pPr>
        <w:spacing w:after="0" w:line="240" w:lineRule="auto"/>
        <w:rPr>
          <w:rFonts w:ascii="Times New Roman" w:eastAsia="Calibri" w:hAnsi="Times New Roman" w:cs="Times New Roman"/>
          <w:bCs/>
          <w:sz w:val="24"/>
          <w:szCs w:val="24"/>
        </w:rPr>
      </w:pP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Lēmuma projektu iesniedza: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Izglītības, kultūras un sporta jautājumu komiteja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Izpilddirektora vietniece finanšu</w:t>
      </w:r>
    </w:p>
    <w:p w:rsidR="003E6AE8" w:rsidRPr="00232D5F" w:rsidRDefault="003E6AE8" w:rsidP="003E6AE8">
      <w:pPr>
        <w:pStyle w:val="BodyText"/>
        <w:spacing w:after="0" w:line="240" w:lineRule="auto"/>
        <w:rPr>
          <w:rFonts w:ascii="Times New Roman" w:hAnsi="Times New Roman" w:cs="Times New Roman"/>
          <w:sz w:val="18"/>
          <w:szCs w:val="18"/>
        </w:rPr>
      </w:pPr>
      <w:r w:rsidRPr="00232D5F">
        <w:rPr>
          <w:rFonts w:ascii="Times New Roman" w:hAnsi="Times New Roman" w:cs="Times New Roman"/>
          <w:sz w:val="18"/>
          <w:szCs w:val="18"/>
        </w:rPr>
        <w:t>un budžeta jautājumos I.Hmeļņicka</w:t>
      </w:r>
    </w:p>
    <w:p w:rsidR="003E6AE8" w:rsidRDefault="003E6AE8" w:rsidP="003E6AE8">
      <w:pPr>
        <w:spacing w:after="0" w:line="240" w:lineRule="auto"/>
        <w:jc w:val="center"/>
        <w:rPr>
          <w:rFonts w:ascii="Times New Roman" w:hAnsi="Times New Roman" w:cs="Times New Roman"/>
          <w:b/>
          <w:sz w:val="24"/>
          <w:szCs w:val="24"/>
        </w:rPr>
      </w:pPr>
    </w:p>
    <w:p w:rsidR="003E6AE8" w:rsidRPr="00232D5F" w:rsidRDefault="003E6AE8" w:rsidP="003E6AE8">
      <w:pPr>
        <w:spacing w:after="0" w:line="240" w:lineRule="auto"/>
        <w:jc w:val="center"/>
        <w:rPr>
          <w:rFonts w:ascii="Times New Roman" w:hAnsi="Times New Roman" w:cs="Times New Roman"/>
          <w:b/>
          <w:sz w:val="24"/>
          <w:szCs w:val="24"/>
          <w:u w:val="single"/>
          <w:lang w:eastAsia="ar-SA"/>
        </w:rPr>
      </w:pPr>
      <w:r w:rsidRPr="00232D5F">
        <w:rPr>
          <w:rFonts w:ascii="Times New Roman" w:hAnsi="Times New Roman" w:cs="Times New Roman"/>
          <w:b/>
          <w:sz w:val="24"/>
          <w:szCs w:val="24"/>
        </w:rPr>
        <w:t>19.§</w:t>
      </w:r>
    </w:p>
    <w:p w:rsidR="003E6AE8" w:rsidRPr="00232D5F" w:rsidRDefault="003E6AE8" w:rsidP="003E6AE8">
      <w:pPr>
        <w:spacing w:after="0" w:line="240" w:lineRule="auto"/>
        <w:jc w:val="center"/>
        <w:rPr>
          <w:rFonts w:ascii="Times New Roman" w:hAnsi="Times New Roman" w:cs="Times New Roman"/>
          <w:b/>
          <w:sz w:val="24"/>
          <w:szCs w:val="24"/>
          <w:u w:val="single"/>
          <w:lang w:eastAsia="ar-SA"/>
        </w:rPr>
      </w:pPr>
      <w:r w:rsidRPr="00232D5F">
        <w:rPr>
          <w:rFonts w:ascii="Times New Roman" w:hAnsi="Times New Roman" w:cs="Times New Roman"/>
          <w:b/>
          <w:sz w:val="24"/>
          <w:szCs w:val="24"/>
          <w:u w:val="single"/>
          <w:lang w:eastAsia="ar-SA"/>
        </w:rPr>
        <w:t>Par Izglītības un kultūras nodaļas vadītājas pārcelšanu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232D5F" w:rsidRDefault="003E6AE8" w:rsidP="003E6AE8">
      <w:pPr>
        <w:pStyle w:val="Standard"/>
        <w:tabs>
          <w:tab w:val="left" w:pos="720"/>
        </w:tabs>
        <w:rPr>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lastRenderedPageBreak/>
        <w:t>pret - nav</w:t>
      </w:r>
    </w:p>
    <w:p w:rsidR="003E6AE8" w:rsidRPr="00232D5F" w:rsidRDefault="003E6AE8" w:rsidP="003E6AE8">
      <w:pPr>
        <w:pStyle w:val="Standard"/>
        <w:tabs>
          <w:tab w:val="left" w:pos="720"/>
        </w:tabs>
        <w:rPr>
          <w:lang w:eastAsia="en-US" w:bidi="en-US"/>
        </w:rPr>
      </w:pPr>
      <w:r w:rsidRPr="00232D5F">
        <w:rPr>
          <w:lang w:eastAsia="en-US" w:bidi="en-US"/>
        </w:rPr>
        <w:t xml:space="preserve">atturas - </w:t>
      </w:r>
      <w:r w:rsidRPr="00232D5F">
        <w:rPr>
          <w:rFonts w:eastAsia="Times New Roman" w:cs="Times New Roman"/>
          <w:lang w:bidi="ar-SA"/>
        </w:rPr>
        <w:t>R.Kalvišs</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14, pret – nav, atturas – 1, Krāslavas novada dome </w:t>
      </w:r>
      <w:r w:rsidRPr="00232D5F">
        <w:rPr>
          <w:b/>
          <w:lang w:eastAsia="en-US" w:bidi="en-US"/>
        </w:rPr>
        <w:t>nolemj:</w:t>
      </w:r>
    </w:p>
    <w:p w:rsidR="003E6AE8" w:rsidRPr="00232D5F" w:rsidRDefault="003E6AE8" w:rsidP="003E6AE8">
      <w:pPr>
        <w:spacing w:after="0" w:line="240" w:lineRule="auto"/>
        <w:jc w:val="both"/>
        <w:rPr>
          <w:rFonts w:ascii="Times New Roman" w:hAnsi="Times New Roman" w:cs="Times New Roman"/>
          <w:sz w:val="24"/>
          <w:szCs w:val="24"/>
          <w:lang w:eastAsia="ar-SA"/>
        </w:rPr>
      </w:pPr>
    </w:p>
    <w:p w:rsidR="003E6AE8" w:rsidRPr="00232D5F" w:rsidRDefault="003E6AE8" w:rsidP="003E6AE8">
      <w:pPr>
        <w:spacing w:after="0" w:line="240" w:lineRule="auto"/>
        <w:ind w:firstLine="720"/>
        <w:jc w:val="both"/>
        <w:rPr>
          <w:rFonts w:ascii="Times New Roman" w:hAnsi="Times New Roman" w:cs="Times New Roman"/>
          <w:b/>
          <w:sz w:val="24"/>
          <w:szCs w:val="24"/>
          <w:lang w:eastAsia="ar-SA"/>
        </w:rPr>
      </w:pPr>
      <w:r w:rsidRPr="00232D5F">
        <w:rPr>
          <w:rFonts w:ascii="Times New Roman" w:hAnsi="Times New Roman" w:cs="Times New Roman"/>
          <w:sz w:val="24"/>
          <w:szCs w:val="24"/>
          <w:lang w:eastAsia="ar-SA"/>
        </w:rPr>
        <w:t xml:space="preserve"> Pamatojoties uz likuma “Par pašvaldībām” 21.panta pirmās daļas 27.punktu,  </w:t>
      </w:r>
      <w:r w:rsidRPr="00232D5F">
        <w:rPr>
          <w:rFonts w:ascii="Times New Roman" w:hAnsi="Times New Roman" w:cs="Times New Roman"/>
          <w:b/>
          <w:sz w:val="24"/>
          <w:szCs w:val="24"/>
          <w:lang w:eastAsia="ar-SA"/>
        </w:rPr>
        <w:t>pārcelt</w:t>
      </w:r>
      <w:r w:rsidRPr="00232D5F">
        <w:rPr>
          <w:rFonts w:ascii="Times New Roman" w:hAnsi="Times New Roman" w:cs="Times New Roman"/>
          <w:sz w:val="24"/>
          <w:szCs w:val="24"/>
          <w:lang w:eastAsia="ar-SA"/>
        </w:rPr>
        <w:t xml:space="preserve"> Izglītības un kultūras nodaļas vadītāju </w:t>
      </w:r>
      <w:r w:rsidRPr="00232D5F">
        <w:rPr>
          <w:rFonts w:ascii="Times New Roman" w:hAnsi="Times New Roman" w:cs="Times New Roman"/>
          <w:b/>
          <w:sz w:val="24"/>
          <w:szCs w:val="24"/>
          <w:lang w:eastAsia="ar-SA"/>
        </w:rPr>
        <w:t>Lidiju Miglāni</w:t>
      </w:r>
      <w:r w:rsidRPr="00232D5F">
        <w:rPr>
          <w:rFonts w:ascii="Times New Roman" w:hAnsi="Times New Roman" w:cs="Times New Roman"/>
          <w:sz w:val="24"/>
          <w:szCs w:val="24"/>
          <w:lang w:eastAsia="ar-SA"/>
        </w:rPr>
        <w:t xml:space="preserve"> </w:t>
      </w:r>
      <w:r w:rsidRPr="00232D5F">
        <w:rPr>
          <w:rFonts w:ascii="Times New Roman" w:hAnsi="Times New Roman" w:cs="Times New Roman"/>
          <w:b/>
          <w:sz w:val="24"/>
          <w:szCs w:val="24"/>
          <w:lang w:eastAsia="ar-SA"/>
        </w:rPr>
        <w:t>ar 2017.gada 1.augustu</w:t>
      </w:r>
      <w:r w:rsidRPr="00232D5F">
        <w:rPr>
          <w:rFonts w:ascii="Times New Roman" w:hAnsi="Times New Roman" w:cs="Times New Roman"/>
          <w:sz w:val="24"/>
          <w:szCs w:val="24"/>
          <w:lang w:eastAsia="ar-SA"/>
        </w:rPr>
        <w:t xml:space="preserve"> Izglītības pārvaldes vadītājas amatā</w:t>
      </w:r>
      <w:r w:rsidRPr="00232D5F">
        <w:rPr>
          <w:rFonts w:ascii="Times New Roman" w:hAnsi="Times New Roman" w:cs="Times New Roman"/>
          <w:b/>
          <w:sz w:val="24"/>
          <w:szCs w:val="24"/>
          <w:lang w:eastAsia="ar-SA"/>
        </w:rPr>
        <w:t xml:space="preserve">. </w:t>
      </w:r>
    </w:p>
    <w:p w:rsidR="003E6AE8" w:rsidRPr="00232D5F" w:rsidRDefault="003E6AE8" w:rsidP="003E6AE8">
      <w:pPr>
        <w:spacing w:after="0" w:line="240" w:lineRule="auto"/>
        <w:jc w:val="both"/>
        <w:rPr>
          <w:rFonts w:ascii="Times New Roman" w:hAnsi="Times New Roman" w:cs="Times New Roman"/>
          <w:sz w:val="24"/>
          <w:szCs w:val="24"/>
          <w:lang w:eastAsia="ar-SA"/>
        </w:rPr>
      </w:pP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Lēmuma projektu iesniedza: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Izglītības, kultūras un sporta jautājumu komiteja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lang w:eastAsia="ar-SA"/>
        </w:rPr>
      </w:pPr>
      <w:r w:rsidRPr="00232D5F">
        <w:rPr>
          <w:rFonts w:ascii="Times New Roman" w:hAnsi="Times New Roman" w:cs="Times New Roman"/>
          <w:sz w:val="18"/>
          <w:szCs w:val="18"/>
          <w:lang w:eastAsia="ar-SA"/>
        </w:rPr>
        <w:t>Lēmuma projektu sagatavoja:</w:t>
      </w:r>
    </w:p>
    <w:p w:rsidR="003E6AE8" w:rsidRPr="00232D5F" w:rsidRDefault="003E6AE8" w:rsidP="003E6AE8">
      <w:pPr>
        <w:spacing w:after="0" w:line="240" w:lineRule="auto"/>
        <w:jc w:val="both"/>
        <w:rPr>
          <w:rFonts w:ascii="Times New Roman" w:hAnsi="Times New Roman" w:cs="Times New Roman"/>
          <w:sz w:val="18"/>
          <w:szCs w:val="18"/>
          <w:lang w:eastAsia="ar-SA"/>
        </w:rPr>
      </w:pPr>
      <w:r w:rsidRPr="00232D5F">
        <w:rPr>
          <w:rFonts w:ascii="Times New Roman" w:hAnsi="Times New Roman" w:cs="Times New Roman"/>
          <w:sz w:val="18"/>
          <w:szCs w:val="18"/>
          <w:lang w:eastAsia="ar-SA"/>
        </w:rPr>
        <w:t>Krāslavas novada domes izpilddirektora vietniece</w:t>
      </w:r>
    </w:p>
    <w:p w:rsidR="003E6AE8" w:rsidRPr="00232D5F" w:rsidRDefault="003E6AE8" w:rsidP="003E6AE8">
      <w:pPr>
        <w:spacing w:after="0" w:line="240" w:lineRule="auto"/>
        <w:jc w:val="both"/>
        <w:rPr>
          <w:rFonts w:ascii="Times New Roman" w:hAnsi="Times New Roman" w:cs="Times New Roman"/>
          <w:sz w:val="18"/>
          <w:szCs w:val="18"/>
          <w:lang w:eastAsia="ar-SA"/>
        </w:rPr>
      </w:pPr>
      <w:r w:rsidRPr="00232D5F">
        <w:rPr>
          <w:rFonts w:ascii="Times New Roman" w:hAnsi="Times New Roman" w:cs="Times New Roman"/>
          <w:sz w:val="18"/>
          <w:szCs w:val="18"/>
          <w:lang w:eastAsia="ar-SA"/>
        </w:rPr>
        <w:t>finanšu un budžeta jautājumos I.Hmeļņicka,</w:t>
      </w:r>
    </w:p>
    <w:p w:rsidR="003E6AE8" w:rsidRPr="00232D5F" w:rsidRDefault="003E6AE8" w:rsidP="003E6AE8">
      <w:pPr>
        <w:spacing w:after="0" w:line="240" w:lineRule="auto"/>
        <w:jc w:val="both"/>
        <w:rPr>
          <w:rFonts w:ascii="Times New Roman" w:hAnsi="Times New Roman" w:cs="Times New Roman"/>
          <w:sz w:val="18"/>
          <w:szCs w:val="18"/>
          <w:lang w:eastAsia="ar-SA"/>
        </w:rPr>
      </w:pPr>
      <w:r w:rsidRPr="00232D5F">
        <w:rPr>
          <w:rFonts w:ascii="Times New Roman" w:hAnsi="Times New Roman" w:cs="Times New Roman"/>
          <w:sz w:val="18"/>
          <w:szCs w:val="18"/>
          <w:lang w:eastAsia="ar-SA"/>
        </w:rPr>
        <w:t>Domes juriskonsulte A.Gžibovska</w:t>
      </w:r>
    </w:p>
    <w:p w:rsidR="003E6AE8" w:rsidRDefault="003E6AE8" w:rsidP="00F75684">
      <w:pPr>
        <w:spacing w:after="0" w:line="240" w:lineRule="auto"/>
        <w:rPr>
          <w:rFonts w:ascii="Times New Roman" w:eastAsia="Times New Roman" w:hAnsi="Times New Roman" w:cs="Times New Roman"/>
          <w:b/>
          <w:bCs/>
          <w:sz w:val="24"/>
          <w:szCs w:val="24"/>
          <w:lang w:eastAsia="lv-LV"/>
        </w:rPr>
      </w:pPr>
    </w:p>
    <w:p w:rsidR="003E6AE8" w:rsidRPr="00232D5F" w:rsidRDefault="003E6AE8" w:rsidP="003E6AE8">
      <w:pPr>
        <w:spacing w:after="0" w:line="240" w:lineRule="auto"/>
        <w:jc w:val="center"/>
        <w:rPr>
          <w:rFonts w:ascii="Times New Roman" w:eastAsia="Times New Roman" w:hAnsi="Times New Roman" w:cs="Times New Roman"/>
          <w:b/>
          <w:bCs/>
          <w:sz w:val="24"/>
          <w:szCs w:val="24"/>
          <w:lang w:eastAsia="lv-LV"/>
        </w:rPr>
      </w:pPr>
      <w:r w:rsidRPr="00232D5F">
        <w:rPr>
          <w:rFonts w:ascii="Times New Roman" w:eastAsia="Times New Roman" w:hAnsi="Times New Roman" w:cs="Times New Roman"/>
          <w:b/>
          <w:bCs/>
          <w:sz w:val="24"/>
          <w:szCs w:val="24"/>
          <w:lang w:eastAsia="lv-LV"/>
        </w:rPr>
        <w:t>20.§</w:t>
      </w:r>
    </w:p>
    <w:p w:rsidR="003E6AE8" w:rsidRPr="00232D5F" w:rsidRDefault="003E6AE8" w:rsidP="003E6AE8">
      <w:pPr>
        <w:spacing w:after="0" w:line="240" w:lineRule="auto"/>
        <w:jc w:val="center"/>
        <w:rPr>
          <w:rFonts w:ascii="Times New Roman" w:eastAsia="Times New Roman" w:hAnsi="Times New Roman" w:cs="Times New Roman"/>
          <w:sz w:val="24"/>
          <w:szCs w:val="24"/>
          <w:lang w:eastAsia="lv-LV"/>
        </w:rPr>
      </w:pPr>
      <w:r w:rsidRPr="00232D5F">
        <w:rPr>
          <w:rFonts w:ascii="Times New Roman" w:eastAsia="Times New Roman" w:hAnsi="Times New Roman" w:cs="Times New Roman"/>
          <w:b/>
          <w:bCs/>
          <w:sz w:val="24"/>
          <w:szCs w:val="24"/>
          <w:u w:val="single"/>
          <w:lang w:eastAsia="lv-LV"/>
        </w:rPr>
        <w:t>Par ārzemju komandējumu</w:t>
      </w:r>
    </w:p>
    <w:p w:rsidR="003E6AE8" w:rsidRDefault="003E6AE8" w:rsidP="003E6AE8">
      <w:pPr>
        <w:spacing w:after="0" w:line="240" w:lineRule="auto"/>
        <w:rPr>
          <w:rFonts w:ascii="Times New Roman" w:hAnsi="Times New Roman" w:cs="Times New Roman"/>
          <w:sz w:val="24"/>
          <w:szCs w:val="24"/>
        </w:rPr>
      </w:pPr>
      <w:r w:rsidRPr="00232D5F">
        <w:rPr>
          <w:rFonts w:eastAsia="Times New Roman" w:cs="Times New Roman"/>
          <w:lang w:val="de-DE" w:eastAsia="lv-LV"/>
        </w:rPr>
        <w:t> </w:t>
      </w:r>
      <w:r>
        <w:rPr>
          <w:rFonts w:ascii="Times New Roman" w:hAnsi="Times New Roman" w:cs="Times New Roman"/>
          <w:sz w:val="24"/>
          <w:szCs w:val="24"/>
        </w:rPr>
        <w:t>Ziņo: G.Upenieks</w:t>
      </w:r>
    </w:p>
    <w:p w:rsidR="003E6AE8" w:rsidRPr="00232D5F" w:rsidRDefault="003E6AE8" w:rsidP="003E6AE8">
      <w:pPr>
        <w:pStyle w:val="Standard"/>
        <w:tabs>
          <w:tab w:val="left" w:pos="720"/>
        </w:tabs>
        <w:rPr>
          <w:rFonts w:eastAsia="Times New Roman" w:cs="Times New Roman"/>
          <w:lang w:val="de-DE" w:eastAsia="lv-LV"/>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spacing w:after="0" w:line="240" w:lineRule="auto"/>
        <w:rPr>
          <w:rFonts w:ascii="Times New Roman" w:eastAsia="Times New Roman" w:hAnsi="Times New Roman" w:cs="Times New Roman"/>
          <w:sz w:val="24"/>
          <w:szCs w:val="24"/>
          <w:lang w:eastAsia="lv-LV"/>
        </w:rPr>
      </w:pPr>
    </w:p>
    <w:p w:rsidR="003E6AE8" w:rsidRPr="00232D5F" w:rsidRDefault="003E6AE8" w:rsidP="003E6AE8">
      <w:pPr>
        <w:spacing w:after="0" w:line="240" w:lineRule="auto"/>
        <w:ind w:firstLine="720"/>
        <w:jc w:val="both"/>
        <w:rPr>
          <w:rFonts w:ascii="Times New Roman" w:eastAsia="Times New Roman" w:hAnsi="Times New Roman" w:cs="Times New Roman"/>
          <w:sz w:val="24"/>
          <w:szCs w:val="24"/>
          <w:lang w:eastAsia="lv-LV"/>
        </w:rPr>
      </w:pPr>
      <w:r w:rsidRPr="00232D5F">
        <w:rPr>
          <w:rFonts w:ascii="Times New Roman" w:eastAsia="Times New Roman" w:hAnsi="Times New Roman" w:cs="Times New Roman"/>
          <w:b/>
          <w:bCs/>
          <w:sz w:val="24"/>
          <w:szCs w:val="24"/>
          <w:lang w:eastAsia="lv-LV"/>
        </w:rPr>
        <w:t>Komandēt</w:t>
      </w:r>
      <w:r w:rsidRPr="00232D5F">
        <w:rPr>
          <w:rFonts w:ascii="Times New Roman" w:eastAsia="Times New Roman" w:hAnsi="Times New Roman" w:cs="Times New Roman"/>
          <w:sz w:val="24"/>
          <w:szCs w:val="24"/>
          <w:lang w:eastAsia="lv-LV"/>
        </w:rPr>
        <w:t xml:space="preserve"> Krāslavas novada Tūrisma informācijas centra vadītāju </w:t>
      </w:r>
      <w:r w:rsidRPr="00232D5F">
        <w:rPr>
          <w:rFonts w:ascii="Times New Roman" w:eastAsia="Times New Roman" w:hAnsi="Times New Roman" w:cs="Times New Roman"/>
          <w:b/>
          <w:sz w:val="24"/>
          <w:szCs w:val="24"/>
          <w:lang w:eastAsia="lv-LV"/>
        </w:rPr>
        <w:t>Tatjanu Kozačuku</w:t>
      </w:r>
      <w:r w:rsidRPr="00232D5F">
        <w:rPr>
          <w:rFonts w:ascii="Times New Roman" w:eastAsia="Times New Roman" w:hAnsi="Times New Roman" w:cs="Times New Roman"/>
          <w:sz w:val="24"/>
          <w:szCs w:val="24"/>
          <w:lang w:eastAsia="lv-LV"/>
        </w:rPr>
        <w:t xml:space="preserve"> un tūrisma speciālisti </w:t>
      </w:r>
      <w:r w:rsidRPr="00232D5F">
        <w:rPr>
          <w:rFonts w:ascii="Times New Roman" w:eastAsia="Times New Roman" w:hAnsi="Times New Roman" w:cs="Times New Roman"/>
          <w:b/>
          <w:bCs/>
          <w:sz w:val="24"/>
          <w:szCs w:val="24"/>
          <w:lang w:eastAsia="lv-LV"/>
        </w:rPr>
        <w:t>Edīti Lukšu</w:t>
      </w:r>
      <w:r w:rsidRPr="00232D5F">
        <w:rPr>
          <w:rFonts w:ascii="Times New Roman" w:eastAsia="Times New Roman" w:hAnsi="Times New Roman" w:cs="Times New Roman"/>
          <w:sz w:val="24"/>
          <w:szCs w:val="24"/>
          <w:lang w:eastAsia="lv-LV"/>
        </w:rPr>
        <w:t xml:space="preserve"> uz XXVI ikgadējo starptautisko mākslas festivālu “Slāvu bazārs 2017” </w:t>
      </w:r>
      <w:r w:rsidRPr="00232D5F">
        <w:rPr>
          <w:rFonts w:ascii="Times New Roman" w:eastAsia="Times New Roman" w:hAnsi="Times New Roman" w:cs="Times New Roman"/>
          <w:b/>
          <w:bCs/>
          <w:sz w:val="24"/>
          <w:szCs w:val="24"/>
          <w:lang w:eastAsia="lv-LV"/>
        </w:rPr>
        <w:t xml:space="preserve">no 2017.gada 12. līdz 17.jūlijam Vitebskā </w:t>
      </w:r>
      <w:r w:rsidRPr="00232D5F">
        <w:rPr>
          <w:rFonts w:ascii="Times New Roman" w:eastAsia="Times New Roman" w:hAnsi="Times New Roman" w:cs="Times New Roman"/>
          <w:sz w:val="24"/>
          <w:szCs w:val="24"/>
          <w:lang w:eastAsia="lv-LV"/>
        </w:rPr>
        <w:t>(Baltkrievija).</w:t>
      </w:r>
    </w:p>
    <w:p w:rsidR="003E6AE8" w:rsidRPr="00F75684" w:rsidRDefault="003E6AE8" w:rsidP="003E6AE8">
      <w:pPr>
        <w:spacing w:after="0" w:line="240" w:lineRule="auto"/>
        <w:rPr>
          <w:rFonts w:ascii="Times New Roman" w:eastAsia="Calibri" w:hAnsi="Times New Roman" w:cs="Times New Roman"/>
          <w:bCs/>
          <w:sz w:val="16"/>
          <w:szCs w:val="16"/>
        </w:rPr>
      </w:pP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Lēmuma projektu iesniedza un sagatavoja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Izglītības, kultūras un sporta jautājumu komiteja</w:t>
      </w:r>
    </w:p>
    <w:p w:rsidR="003E6AE8" w:rsidRPr="00F75684" w:rsidRDefault="00F75684" w:rsidP="00F75684">
      <w:pPr>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Finanšu komiteja</w:t>
      </w:r>
    </w:p>
    <w:p w:rsidR="003E6AE8" w:rsidRDefault="003E6AE8" w:rsidP="003E6AE8">
      <w:pPr>
        <w:spacing w:after="0" w:line="240" w:lineRule="auto"/>
        <w:jc w:val="center"/>
        <w:outlineLvl w:val="0"/>
        <w:rPr>
          <w:rFonts w:ascii="Times New Roman" w:hAnsi="Times New Roman" w:cs="Times New Roman"/>
          <w:b/>
          <w:sz w:val="24"/>
          <w:szCs w:val="24"/>
        </w:rPr>
      </w:pPr>
    </w:p>
    <w:p w:rsidR="003E6AE8" w:rsidRPr="00232D5F" w:rsidRDefault="003E6AE8" w:rsidP="003E6AE8">
      <w:pPr>
        <w:spacing w:after="0" w:line="240" w:lineRule="auto"/>
        <w:jc w:val="center"/>
        <w:outlineLvl w:val="0"/>
        <w:rPr>
          <w:rFonts w:ascii="Times New Roman" w:hAnsi="Times New Roman" w:cs="Times New Roman"/>
          <w:b/>
          <w:sz w:val="24"/>
          <w:szCs w:val="24"/>
        </w:rPr>
      </w:pPr>
      <w:r w:rsidRPr="00232D5F">
        <w:rPr>
          <w:rFonts w:ascii="Times New Roman" w:hAnsi="Times New Roman" w:cs="Times New Roman"/>
          <w:b/>
          <w:sz w:val="24"/>
          <w:szCs w:val="24"/>
        </w:rPr>
        <w:t>21.§</w:t>
      </w:r>
    </w:p>
    <w:p w:rsidR="003E6AE8" w:rsidRPr="00232D5F" w:rsidRDefault="003E6AE8" w:rsidP="003E6AE8">
      <w:pPr>
        <w:spacing w:after="0" w:line="240" w:lineRule="auto"/>
        <w:jc w:val="center"/>
        <w:outlineLvl w:val="0"/>
        <w:rPr>
          <w:rFonts w:ascii="Times New Roman" w:hAnsi="Times New Roman" w:cs="Times New Roman"/>
          <w:b/>
          <w:sz w:val="24"/>
          <w:szCs w:val="24"/>
          <w:u w:val="single"/>
        </w:rPr>
      </w:pPr>
      <w:r w:rsidRPr="00232D5F">
        <w:rPr>
          <w:rFonts w:ascii="Times New Roman" w:hAnsi="Times New Roman" w:cs="Times New Roman"/>
          <w:b/>
          <w:sz w:val="24"/>
          <w:szCs w:val="24"/>
          <w:u w:val="single"/>
        </w:rPr>
        <w:t>Par debitoru parādu norakstīšanu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F75684" w:rsidRDefault="003E6AE8" w:rsidP="003E6AE8">
      <w:pPr>
        <w:pStyle w:val="Standard"/>
        <w:tabs>
          <w:tab w:val="left" w:pos="720"/>
        </w:tabs>
        <w:rPr>
          <w:sz w:val="16"/>
          <w:szCs w:val="16"/>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R.Kalvišs,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atturas - nav</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15, pret – nav, atturas – nav, Krāslavas novada dome </w:t>
      </w:r>
      <w:r w:rsidRPr="00232D5F">
        <w:rPr>
          <w:b/>
          <w:lang w:eastAsia="en-US" w:bidi="en-US"/>
        </w:rPr>
        <w:t>nolemj:</w:t>
      </w:r>
    </w:p>
    <w:p w:rsidR="003E6AE8" w:rsidRPr="00232D5F" w:rsidRDefault="003E6AE8" w:rsidP="003E6AE8">
      <w:pPr>
        <w:pStyle w:val="BodyTextIndent"/>
        <w:spacing w:after="0"/>
        <w:ind w:left="0"/>
        <w:rPr>
          <w:rFonts w:cs="Times New Roman"/>
          <w:szCs w:val="24"/>
        </w:rPr>
      </w:pPr>
    </w:p>
    <w:p w:rsidR="003E6AE8" w:rsidRPr="00232D5F" w:rsidRDefault="003E6AE8" w:rsidP="003E6AE8">
      <w:pPr>
        <w:pStyle w:val="NormalWeb"/>
        <w:shd w:val="clear" w:color="auto" w:fill="FFFFFF"/>
        <w:spacing w:before="0" w:beforeAutospacing="0" w:after="0" w:afterAutospacing="0"/>
        <w:ind w:firstLine="720"/>
        <w:jc w:val="both"/>
      </w:pPr>
      <w:r w:rsidRPr="00232D5F">
        <w:t xml:space="preserve">Pamatojoties uz likuma „Par pašvaldībām” 21.panta pirmās daļas 27.punktu, likuma “Par grāmatvedību” 2.pantu un Civillikuma 1895.pantu, </w:t>
      </w:r>
      <w:r w:rsidRPr="00232D5F">
        <w:rPr>
          <w:b/>
        </w:rPr>
        <w:t>n</w:t>
      </w:r>
      <w:r w:rsidRPr="00232D5F">
        <w:rPr>
          <w:rStyle w:val="Strong"/>
        </w:rPr>
        <w:t>orakstīt</w:t>
      </w:r>
      <w:r w:rsidRPr="00232D5F">
        <w:rPr>
          <w:rStyle w:val="apple-converted-space"/>
        </w:rPr>
        <w:t xml:space="preserve"> no </w:t>
      </w:r>
      <w:r w:rsidRPr="00232D5F">
        <w:t>Krāslavas Mākslas skolas bilances uzskaites debitoru parādu par 2006.gadu par kopējo summu EUR 281,77 (divi simti astoņdesmit viens euro 77 centi), saskaņā ar pielikumu.</w:t>
      </w:r>
    </w:p>
    <w:p w:rsidR="003E6AE8" w:rsidRPr="00F75684" w:rsidRDefault="003E6AE8" w:rsidP="003E6AE8">
      <w:pPr>
        <w:shd w:val="clear" w:color="auto" w:fill="FFFFFF"/>
        <w:spacing w:after="0" w:line="240" w:lineRule="auto"/>
        <w:ind w:firstLine="720"/>
        <w:jc w:val="both"/>
        <w:rPr>
          <w:rFonts w:ascii="Times New Roman" w:hAnsi="Times New Roman" w:cs="Times New Roman"/>
          <w:sz w:val="16"/>
          <w:szCs w:val="16"/>
        </w:rPr>
      </w:pPr>
    </w:p>
    <w:p w:rsidR="003E6AE8" w:rsidRPr="00232D5F" w:rsidRDefault="003E6AE8" w:rsidP="003E6AE8">
      <w:pPr>
        <w:shd w:val="clear" w:color="auto" w:fill="FFFFFF"/>
        <w:spacing w:after="0" w:line="240" w:lineRule="auto"/>
        <w:jc w:val="both"/>
        <w:rPr>
          <w:rFonts w:ascii="Times New Roman" w:hAnsi="Times New Roman" w:cs="Times New Roman"/>
          <w:sz w:val="24"/>
          <w:szCs w:val="24"/>
        </w:rPr>
      </w:pPr>
      <w:r w:rsidRPr="00232D5F">
        <w:rPr>
          <w:rFonts w:ascii="Times New Roman" w:hAnsi="Times New Roman" w:cs="Times New Roman"/>
          <w:sz w:val="24"/>
          <w:szCs w:val="24"/>
        </w:rPr>
        <w:t>(Pielikumā: Krāslavas Mākslas skolas debitoru un parādu saraksts uz 31.12.2006.)</w:t>
      </w:r>
    </w:p>
    <w:p w:rsidR="003E6AE8" w:rsidRPr="00F75684" w:rsidRDefault="003E6AE8" w:rsidP="003E6AE8">
      <w:pPr>
        <w:shd w:val="clear" w:color="auto" w:fill="FFFFFF"/>
        <w:spacing w:after="0" w:line="240" w:lineRule="auto"/>
        <w:ind w:firstLine="720"/>
        <w:jc w:val="both"/>
        <w:rPr>
          <w:rFonts w:ascii="Times New Roman" w:hAnsi="Times New Roman" w:cs="Times New Roman"/>
          <w:sz w:val="16"/>
          <w:szCs w:val="16"/>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sagatavotājs: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Domes juriskonsults E.Ciganovičs</w:t>
      </w:r>
    </w:p>
    <w:p w:rsidR="003E6AE8" w:rsidRDefault="003E6AE8" w:rsidP="00F75684">
      <w:pPr>
        <w:spacing w:after="0" w:line="240" w:lineRule="auto"/>
        <w:rPr>
          <w:rFonts w:ascii="Times New Roman" w:hAnsi="Times New Roman" w:cs="Times New Roman"/>
          <w:b/>
          <w:color w:val="0F243E" w:themeColor="text2" w:themeShade="80"/>
          <w:sz w:val="24"/>
          <w:szCs w:val="24"/>
        </w:rPr>
      </w:pPr>
    </w:p>
    <w:p w:rsidR="003E6AE8" w:rsidRPr="00232D5F" w:rsidRDefault="003E6AE8" w:rsidP="003E6AE8">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lastRenderedPageBreak/>
        <w:t>22.§</w:t>
      </w:r>
    </w:p>
    <w:p w:rsidR="003E6AE8" w:rsidRPr="00232D5F" w:rsidRDefault="003E6AE8" w:rsidP="003E6AE8">
      <w:pPr>
        <w:spacing w:after="0" w:line="240" w:lineRule="auto"/>
        <w:jc w:val="center"/>
        <w:rPr>
          <w:rFonts w:ascii="Times New Roman" w:hAnsi="Times New Roman" w:cs="Times New Roman"/>
          <w:b/>
          <w:sz w:val="24"/>
          <w:szCs w:val="24"/>
          <w:u w:val="single"/>
        </w:rPr>
      </w:pPr>
      <w:r w:rsidRPr="00232D5F">
        <w:rPr>
          <w:rFonts w:ascii="Times New Roman" w:hAnsi="Times New Roman" w:cs="Times New Roman"/>
          <w:b/>
          <w:sz w:val="24"/>
          <w:szCs w:val="24"/>
          <w:u w:val="single"/>
        </w:rPr>
        <w:t>Par sadzīves atkritumu apsaimniekošanas maksu</w:t>
      </w:r>
    </w:p>
    <w:p w:rsidR="003E6AE8" w:rsidRDefault="003E6AE8" w:rsidP="003E6AE8">
      <w:pPr>
        <w:spacing w:after="0" w:line="240" w:lineRule="auto"/>
        <w:rPr>
          <w:rFonts w:ascii="Times New Roman" w:hAnsi="Times New Roman" w:cs="Times New Roman"/>
          <w:sz w:val="24"/>
          <w:szCs w:val="24"/>
        </w:rPr>
      </w:pPr>
      <w:r>
        <w:rPr>
          <w:rFonts w:ascii="Times New Roman" w:hAnsi="Times New Roman" w:cs="Times New Roman"/>
          <w:sz w:val="24"/>
          <w:szCs w:val="24"/>
        </w:rPr>
        <w:t>Ziņo: G.Upenieks</w:t>
      </w:r>
    </w:p>
    <w:p w:rsidR="003E6AE8" w:rsidRPr="00AB6FEF" w:rsidRDefault="003E6AE8" w:rsidP="003E6AE8">
      <w:pPr>
        <w:pStyle w:val="Standard"/>
        <w:tabs>
          <w:tab w:val="left" w:pos="720"/>
        </w:tabs>
        <w:rPr>
          <w:sz w:val="16"/>
          <w:szCs w:val="16"/>
          <w:lang w:eastAsia="en-US" w:bidi="en-US"/>
        </w:rPr>
      </w:pPr>
    </w:p>
    <w:p w:rsidR="003E6AE8" w:rsidRPr="00232D5F" w:rsidRDefault="003E6AE8" w:rsidP="003E6AE8">
      <w:pPr>
        <w:pStyle w:val="Standard"/>
        <w:tabs>
          <w:tab w:val="left" w:pos="720"/>
        </w:tabs>
        <w:rPr>
          <w:lang w:eastAsia="en-US" w:bidi="en-US"/>
        </w:rPr>
      </w:pPr>
      <w:r w:rsidRPr="00232D5F">
        <w:rPr>
          <w:lang w:eastAsia="en-US" w:bidi="en-US"/>
        </w:rPr>
        <w:t>Vārdiskais balsojums:</w:t>
      </w:r>
    </w:p>
    <w:p w:rsidR="003E6AE8" w:rsidRPr="00232D5F" w:rsidRDefault="003E6AE8" w:rsidP="003E6AE8">
      <w:pPr>
        <w:pStyle w:val="Standard"/>
        <w:tabs>
          <w:tab w:val="left" w:pos="720"/>
        </w:tabs>
        <w:rPr>
          <w:rFonts w:eastAsia="Times New Roman" w:cs="Times New Roman"/>
          <w:lang w:bidi="ar-SA"/>
        </w:rPr>
      </w:pPr>
      <w:r w:rsidRPr="00232D5F">
        <w:rPr>
          <w:lang w:eastAsia="en-US" w:bidi="en-US"/>
        </w:rPr>
        <w:t xml:space="preserve">par –  </w:t>
      </w:r>
      <w:r w:rsidRPr="00232D5F">
        <w:rPr>
          <w:rFonts w:eastAsia="Times New Roman" w:cs="Times New Roman"/>
          <w:lang w:bidi="ar-SA"/>
        </w:rPr>
        <w:t xml:space="preserve">V.Aišpurs, V.Bīriņa, J.Dobkevičs, A.Jevtušoks, V.Lene, A.Ļaksa, V.Moisejs, </w:t>
      </w:r>
    </w:p>
    <w:p w:rsidR="003E6AE8" w:rsidRPr="00232D5F" w:rsidRDefault="003E6AE8" w:rsidP="003E6AE8">
      <w:pPr>
        <w:pStyle w:val="Standard"/>
        <w:tabs>
          <w:tab w:val="left" w:pos="720"/>
        </w:tabs>
        <w:rPr>
          <w:rFonts w:eastAsia="Times New Roman" w:cs="Times New Roman"/>
          <w:lang w:bidi="ar-SA"/>
        </w:rPr>
      </w:pPr>
      <w:r w:rsidRPr="00232D5F">
        <w:rPr>
          <w:rFonts w:eastAsia="Times New Roman" w:cs="Times New Roman"/>
          <w:lang w:bidi="ar-SA"/>
        </w:rPr>
        <w:t xml:space="preserve">          A.Savickis, G.Svarinskis, J.Tukāns, G.Upenieks, J.Vanaga, Ē.Zaikovskis, D.Zalbovičs</w:t>
      </w:r>
    </w:p>
    <w:p w:rsidR="003E6AE8" w:rsidRPr="00232D5F" w:rsidRDefault="003E6AE8" w:rsidP="003E6AE8">
      <w:pPr>
        <w:pStyle w:val="Standard"/>
        <w:tabs>
          <w:tab w:val="left" w:pos="720"/>
        </w:tabs>
        <w:rPr>
          <w:lang w:eastAsia="en-US" w:bidi="en-US"/>
        </w:rPr>
      </w:pPr>
      <w:r w:rsidRPr="00232D5F">
        <w:rPr>
          <w:lang w:eastAsia="en-US" w:bidi="en-US"/>
        </w:rPr>
        <w:t>pret - nav</w:t>
      </w:r>
    </w:p>
    <w:p w:rsidR="003E6AE8" w:rsidRPr="00232D5F" w:rsidRDefault="003E6AE8" w:rsidP="003E6AE8">
      <w:pPr>
        <w:pStyle w:val="Standard"/>
        <w:tabs>
          <w:tab w:val="left" w:pos="720"/>
        </w:tabs>
        <w:rPr>
          <w:lang w:eastAsia="en-US" w:bidi="en-US"/>
        </w:rPr>
      </w:pPr>
      <w:r w:rsidRPr="00232D5F">
        <w:rPr>
          <w:lang w:eastAsia="en-US" w:bidi="en-US"/>
        </w:rPr>
        <w:t xml:space="preserve">atturas - </w:t>
      </w:r>
      <w:r w:rsidRPr="00232D5F">
        <w:rPr>
          <w:rFonts w:eastAsia="Times New Roman" w:cs="Times New Roman"/>
          <w:lang w:bidi="ar-SA"/>
        </w:rPr>
        <w:t>R.Kalvišs</w:t>
      </w:r>
    </w:p>
    <w:p w:rsidR="003E6AE8" w:rsidRPr="00232D5F" w:rsidRDefault="003E6AE8" w:rsidP="003E6AE8">
      <w:pPr>
        <w:pStyle w:val="Standard"/>
        <w:tabs>
          <w:tab w:val="left" w:pos="720"/>
        </w:tabs>
        <w:spacing w:line="276" w:lineRule="auto"/>
        <w:rPr>
          <w:b/>
          <w:lang w:eastAsia="en-US" w:bidi="en-US"/>
        </w:rPr>
      </w:pPr>
      <w:r w:rsidRPr="00232D5F">
        <w:rPr>
          <w:lang w:eastAsia="en-US" w:bidi="en-US"/>
        </w:rPr>
        <w:t xml:space="preserve">Atklāti balsojot, par – 14, pret – nav, atturas – 1, Krāslavas novada dome </w:t>
      </w:r>
      <w:r w:rsidRPr="00232D5F">
        <w:rPr>
          <w:b/>
          <w:lang w:eastAsia="en-US" w:bidi="en-US"/>
        </w:rPr>
        <w:t>nolemj:</w:t>
      </w:r>
    </w:p>
    <w:p w:rsidR="003E6AE8" w:rsidRPr="00F75684" w:rsidRDefault="003E6AE8" w:rsidP="003E6AE8">
      <w:pPr>
        <w:spacing w:after="0" w:line="240" w:lineRule="auto"/>
        <w:rPr>
          <w:rFonts w:ascii="Times New Roman" w:hAnsi="Times New Roman" w:cs="Times New Roman"/>
          <w:b/>
          <w:sz w:val="16"/>
          <w:szCs w:val="16"/>
          <w:u w:val="single"/>
        </w:rPr>
      </w:pPr>
    </w:p>
    <w:p w:rsidR="003E6AE8" w:rsidRPr="00232D5F" w:rsidRDefault="003E6AE8" w:rsidP="003E6AE8">
      <w:pPr>
        <w:pStyle w:val="naisf"/>
        <w:spacing w:before="0" w:after="0"/>
        <w:ind w:firstLine="720"/>
        <w:rPr>
          <w:rFonts w:eastAsia="Lucida Sans Unicode"/>
          <w:bCs/>
        </w:rPr>
      </w:pPr>
      <w:r w:rsidRPr="00232D5F">
        <w:rPr>
          <w:rFonts w:eastAsia="Lucida Sans Unicode"/>
          <w:bCs/>
        </w:rPr>
        <w:t>Pamatojoties uz Atkritumu apsaimniekošanas likuma 39.panta pirmo daļu un Krāslavas novada pašvaldības saistošo noteikumu Nr.2016/2 „Par sadzīves atkritumu apsaimniekošanu Krāslavas novada administratīvajā teritorijā” 38., 40. un 42.punktiem un Sabiedrības ar ierobežotu atbildību “Krāslavas nami” iesniegto aprēķinu maksai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(turpmāk – sadzīves atkritumu savākšana):</w:t>
      </w:r>
    </w:p>
    <w:p w:rsidR="003E6AE8" w:rsidRPr="00232D5F" w:rsidRDefault="003E6AE8" w:rsidP="003E6AE8">
      <w:pPr>
        <w:pStyle w:val="naisf"/>
        <w:spacing w:before="0" w:after="0"/>
        <w:ind w:firstLine="720"/>
        <w:rPr>
          <w:rFonts w:eastAsia="Lucida Sans Unicode"/>
          <w:bCs/>
        </w:rPr>
      </w:pPr>
    </w:p>
    <w:p w:rsidR="003E6AE8" w:rsidRPr="00232D5F" w:rsidRDefault="003E6AE8" w:rsidP="003E6AE8">
      <w:pPr>
        <w:pStyle w:val="naisf"/>
        <w:numPr>
          <w:ilvl w:val="0"/>
          <w:numId w:val="15"/>
        </w:numPr>
        <w:tabs>
          <w:tab w:val="clear" w:pos="720"/>
        </w:tabs>
        <w:spacing w:before="0" w:after="0"/>
        <w:ind w:left="284" w:hanging="284"/>
        <w:rPr>
          <w:bCs/>
          <w:i/>
        </w:rPr>
      </w:pPr>
      <w:r w:rsidRPr="00232D5F">
        <w:rPr>
          <w:b/>
          <w:bCs/>
        </w:rPr>
        <w:t>No 01.10.2017. apstiprināt</w:t>
      </w:r>
      <w:r w:rsidRPr="00232D5F">
        <w:rPr>
          <w:bCs/>
        </w:rPr>
        <w:t xml:space="preserve">  maksu par sadzīves atkritumu savākšanu  53,00 EUR/t</w:t>
      </w:r>
      <w:r w:rsidRPr="00232D5F">
        <w:rPr>
          <w:bCs/>
          <w:vertAlign w:val="superscript"/>
        </w:rPr>
        <w:t xml:space="preserve">  </w:t>
      </w:r>
      <w:r w:rsidRPr="00232D5F">
        <w:rPr>
          <w:bCs/>
        </w:rPr>
        <w:t xml:space="preserve">(bez PVN) apmērā. </w:t>
      </w:r>
    </w:p>
    <w:p w:rsidR="003E6AE8" w:rsidRPr="00F75684" w:rsidRDefault="003E6AE8" w:rsidP="003E6AE8">
      <w:pPr>
        <w:pStyle w:val="naisf"/>
        <w:spacing w:before="0" w:after="0"/>
        <w:ind w:left="284" w:hanging="284"/>
        <w:rPr>
          <w:bCs/>
          <w:i/>
          <w:sz w:val="16"/>
          <w:szCs w:val="16"/>
        </w:rPr>
      </w:pPr>
    </w:p>
    <w:p w:rsidR="003E6AE8" w:rsidRPr="00232D5F" w:rsidRDefault="003E6AE8" w:rsidP="003E6AE8">
      <w:pPr>
        <w:pStyle w:val="naisf"/>
        <w:numPr>
          <w:ilvl w:val="0"/>
          <w:numId w:val="15"/>
        </w:numPr>
        <w:tabs>
          <w:tab w:val="clear" w:pos="720"/>
        </w:tabs>
        <w:spacing w:before="0" w:after="0"/>
        <w:ind w:left="284" w:hanging="284"/>
        <w:rPr>
          <w:b/>
        </w:rPr>
      </w:pPr>
      <w:r w:rsidRPr="00232D5F">
        <w:rPr>
          <w:b/>
          <w:bCs/>
        </w:rPr>
        <w:t>No 01.10.2017. apstiprināt</w:t>
      </w:r>
      <w:r w:rsidRPr="00232D5F">
        <w:rPr>
          <w:bCs/>
        </w:rPr>
        <w:t xml:space="preserve">  maksu par sadzīves atkritumu apsaimniekošanu Krāslavas novada administratīvajā teritorijā   98,28 EUR/t</w:t>
      </w:r>
      <w:r w:rsidRPr="00232D5F">
        <w:rPr>
          <w:bCs/>
          <w:vertAlign w:val="superscript"/>
        </w:rPr>
        <w:t xml:space="preserve">  </w:t>
      </w:r>
      <w:r w:rsidRPr="00232D5F">
        <w:rPr>
          <w:bCs/>
        </w:rPr>
        <w:t xml:space="preserve">(bez PVN) apmērā.  </w:t>
      </w:r>
    </w:p>
    <w:p w:rsidR="003E6AE8" w:rsidRPr="00F75684" w:rsidRDefault="003E6AE8" w:rsidP="003E6AE8">
      <w:pPr>
        <w:pStyle w:val="naisf"/>
        <w:spacing w:before="0" w:after="0"/>
        <w:ind w:firstLine="0"/>
        <w:rPr>
          <w:b/>
          <w:sz w:val="16"/>
          <w:szCs w:val="16"/>
        </w:rPr>
      </w:pPr>
    </w:p>
    <w:p w:rsidR="003E6AE8" w:rsidRPr="00232D5F" w:rsidRDefault="003E6AE8" w:rsidP="003E6AE8">
      <w:pPr>
        <w:pStyle w:val="naisf"/>
        <w:spacing w:before="0" w:after="0"/>
        <w:ind w:firstLine="0"/>
        <w:jc w:val="left"/>
        <w:rPr>
          <w:b/>
        </w:rPr>
      </w:pPr>
      <w:r w:rsidRPr="00232D5F">
        <w:rPr>
          <w:b/>
        </w:rPr>
        <w:t xml:space="preserve">Aprēķins maksai par sadzīves atkritumu apsaimniekošanas maksu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111"/>
      </w:tblGrid>
      <w:tr w:rsidR="003E6AE8" w:rsidRPr="00232D5F" w:rsidTr="00053E9B">
        <w:trPr>
          <w:trHeight w:val="669"/>
        </w:trPr>
        <w:tc>
          <w:tcPr>
            <w:tcW w:w="521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Pozīcijas, kas veido sadzīves atkritumu apsaimniekošanas maksu</w:t>
            </w:r>
          </w:p>
        </w:tc>
        <w:tc>
          <w:tcPr>
            <w:tcW w:w="4111" w:type="dxa"/>
            <w:tcBorders>
              <w:top w:val="single" w:sz="4" w:space="0" w:color="auto"/>
              <w:left w:val="single" w:sz="4" w:space="0" w:color="auto"/>
              <w:right w:val="single" w:sz="4" w:space="0" w:color="auto"/>
            </w:tcBorders>
            <w:hideMark/>
          </w:tcPr>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Sadzīves atkritumu apsaimniekošanas maksa  EUR/t</w:t>
            </w:r>
          </w:p>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(stājas spēkā 01.10.2017.)</w:t>
            </w:r>
          </w:p>
        </w:tc>
      </w:tr>
      <w:tr w:rsidR="003E6AE8" w:rsidRPr="00232D5F" w:rsidTr="00053E9B">
        <w:tc>
          <w:tcPr>
            <w:tcW w:w="521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 xml:space="preserve">Maksa par sadzīves atkritumu savākšanu </w:t>
            </w:r>
          </w:p>
        </w:tc>
        <w:tc>
          <w:tcPr>
            <w:tcW w:w="4111" w:type="dxa"/>
            <w:tcBorders>
              <w:top w:val="single" w:sz="4" w:space="0" w:color="auto"/>
              <w:left w:val="single" w:sz="4" w:space="0" w:color="auto"/>
              <w:bottom w:val="single" w:sz="4" w:space="0" w:color="auto"/>
              <w:right w:val="single" w:sz="4" w:space="0" w:color="auto"/>
            </w:tcBorders>
          </w:tcPr>
          <w:p w:rsidR="003E6AE8" w:rsidRPr="00232D5F" w:rsidRDefault="003E6AE8" w:rsidP="00F75684">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53,00</w:t>
            </w:r>
          </w:p>
        </w:tc>
      </w:tr>
      <w:tr w:rsidR="003E6AE8" w:rsidRPr="00232D5F" w:rsidTr="00053E9B">
        <w:tc>
          <w:tcPr>
            <w:tcW w:w="521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Sabiedrisko pakalpojumu regulatora apstiprinātais tarifs par sadzīves atkritumu apglabāšanu atkritumu poligonos</w:t>
            </w:r>
          </w:p>
        </w:tc>
        <w:tc>
          <w:tcPr>
            <w:tcW w:w="411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p>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20,28</w:t>
            </w:r>
          </w:p>
        </w:tc>
      </w:tr>
      <w:tr w:rsidR="003E6AE8" w:rsidRPr="00232D5F" w:rsidTr="00053E9B">
        <w:tc>
          <w:tcPr>
            <w:tcW w:w="5211" w:type="dxa"/>
            <w:tcBorders>
              <w:top w:val="single" w:sz="4" w:space="0" w:color="auto"/>
              <w:left w:val="single" w:sz="4" w:space="0" w:color="auto"/>
              <w:bottom w:val="single" w:sz="4" w:space="0" w:color="auto"/>
              <w:right w:val="single" w:sz="4" w:space="0" w:color="auto"/>
            </w:tcBorders>
            <w:hideMark/>
          </w:tcPr>
          <w:p w:rsidR="003E6AE8" w:rsidRPr="00232D5F" w:rsidRDefault="003E6AE8" w:rsidP="00053E9B">
            <w:pPr>
              <w:spacing w:after="0" w:line="240" w:lineRule="auto"/>
              <w:rPr>
                <w:rFonts w:ascii="Times New Roman" w:hAnsi="Times New Roman" w:cs="Times New Roman"/>
                <w:sz w:val="24"/>
                <w:szCs w:val="24"/>
              </w:rPr>
            </w:pPr>
            <w:r w:rsidRPr="00232D5F">
              <w:rPr>
                <w:rFonts w:ascii="Times New Roman" w:hAnsi="Times New Roman" w:cs="Times New Roman"/>
                <w:sz w:val="24"/>
                <w:szCs w:val="24"/>
              </w:rPr>
              <w:t xml:space="preserve">Dabas resursu nodoklis par atkritumu apglabāšanu normatīvajos aktos noteiktajā kārtībā </w:t>
            </w:r>
          </w:p>
        </w:tc>
        <w:tc>
          <w:tcPr>
            <w:tcW w:w="411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sz w:val="24"/>
                <w:szCs w:val="24"/>
              </w:rPr>
            </w:pPr>
          </w:p>
          <w:p w:rsidR="003E6AE8" w:rsidRPr="00232D5F" w:rsidRDefault="003E6AE8" w:rsidP="00053E9B">
            <w:pPr>
              <w:spacing w:after="0" w:line="240" w:lineRule="auto"/>
              <w:jc w:val="center"/>
              <w:rPr>
                <w:rFonts w:ascii="Times New Roman" w:hAnsi="Times New Roman" w:cs="Times New Roman"/>
                <w:sz w:val="24"/>
                <w:szCs w:val="24"/>
              </w:rPr>
            </w:pPr>
            <w:r w:rsidRPr="00232D5F">
              <w:rPr>
                <w:rFonts w:ascii="Times New Roman" w:hAnsi="Times New Roman" w:cs="Times New Roman"/>
                <w:sz w:val="24"/>
                <w:szCs w:val="24"/>
              </w:rPr>
              <w:t>25,00</w:t>
            </w:r>
          </w:p>
        </w:tc>
      </w:tr>
      <w:tr w:rsidR="003E6AE8" w:rsidRPr="00232D5F" w:rsidTr="00053E9B">
        <w:tc>
          <w:tcPr>
            <w:tcW w:w="521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rPr>
                <w:rFonts w:ascii="Times New Roman" w:hAnsi="Times New Roman" w:cs="Times New Roman"/>
                <w:b/>
                <w:sz w:val="24"/>
                <w:szCs w:val="24"/>
              </w:rPr>
            </w:pPr>
            <w:r w:rsidRPr="00232D5F">
              <w:rPr>
                <w:rFonts w:ascii="Times New Roman" w:hAnsi="Times New Roman" w:cs="Times New Roman"/>
                <w:b/>
                <w:sz w:val="24"/>
                <w:szCs w:val="24"/>
              </w:rPr>
              <w:t>Sadzīves atkritumu apsaimniekošanas maksa</w:t>
            </w:r>
          </w:p>
        </w:tc>
        <w:tc>
          <w:tcPr>
            <w:tcW w:w="4111" w:type="dxa"/>
            <w:tcBorders>
              <w:top w:val="single" w:sz="4" w:space="0" w:color="auto"/>
              <w:left w:val="single" w:sz="4" w:space="0" w:color="auto"/>
              <w:bottom w:val="single" w:sz="4" w:space="0" w:color="auto"/>
              <w:right w:val="single" w:sz="4" w:space="0" w:color="auto"/>
            </w:tcBorders>
          </w:tcPr>
          <w:p w:rsidR="003E6AE8" w:rsidRPr="00232D5F" w:rsidRDefault="003E6AE8" w:rsidP="00053E9B">
            <w:pPr>
              <w:spacing w:after="0" w:line="240" w:lineRule="auto"/>
              <w:jc w:val="center"/>
              <w:rPr>
                <w:rFonts w:ascii="Times New Roman" w:hAnsi="Times New Roman" w:cs="Times New Roman"/>
                <w:b/>
                <w:sz w:val="24"/>
                <w:szCs w:val="24"/>
              </w:rPr>
            </w:pPr>
            <w:r w:rsidRPr="00232D5F">
              <w:rPr>
                <w:rFonts w:ascii="Times New Roman" w:hAnsi="Times New Roman" w:cs="Times New Roman"/>
                <w:b/>
                <w:sz w:val="24"/>
                <w:szCs w:val="24"/>
              </w:rPr>
              <w:t>98,28</w:t>
            </w:r>
          </w:p>
        </w:tc>
      </w:tr>
    </w:tbl>
    <w:p w:rsidR="003E6AE8" w:rsidRPr="00232D5F" w:rsidRDefault="003E6AE8" w:rsidP="003E6AE8">
      <w:pPr>
        <w:pStyle w:val="naisf"/>
        <w:spacing w:before="0" w:after="0"/>
        <w:ind w:firstLine="0"/>
        <w:rPr>
          <w:bCs/>
          <w:i/>
        </w:rPr>
      </w:pPr>
    </w:p>
    <w:p w:rsidR="003E6AE8" w:rsidRPr="00232D5F" w:rsidRDefault="003E6AE8" w:rsidP="003E6AE8">
      <w:pPr>
        <w:pStyle w:val="naisf"/>
        <w:numPr>
          <w:ilvl w:val="0"/>
          <w:numId w:val="15"/>
        </w:numPr>
        <w:tabs>
          <w:tab w:val="clear" w:pos="720"/>
        </w:tabs>
        <w:spacing w:before="0" w:after="0"/>
        <w:ind w:left="284" w:hanging="284"/>
        <w:rPr>
          <w:bCs/>
          <w:i/>
        </w:rPr>
      </w:pPr>
      <w:r w:rsidRPr="00232D5F">
        <w:rPr>
          <w:b/>
          <w:bCs/>
        </w:rPr>
        <w:t xml:space="preserve">Noteikt </w:t>
      </w:r>
      <w:r w:rsidRPr="00232D5F">
        <w:rPr>
          <w:bCs/>
        </w:rPr>
        <w:t xml:space="preserve">norēķiniem par atkritumu apsaimniekošanu piemērojamo koeficientu pārejai no tilpuma (kub.m.) uz svaru (t) – 0,2. </w:t>
      </w:r>
    </w:p>
    <w:p w:rsidR="003E6AE8" w:rsidRPr="00F75684" w:rsidRDefault="003E6AE8" w:rsidP="003E6AE8">
      <w:pPr>
        <w:suppressAutoHyphens/>
        <w:spacing w:after="0" w:line="240" w:lineRule="auto"/>
        <w:ind w:left="284" w:hanging="284"/>
        <w:jc w:val="both"/>
        <w:rPr>
          <w:rFonts w:ascii="Times New Roman" w:hAnsi="Times New Roman" w:cs="Times New Roman"/>
          <w:sz w:val="16"/>
          <w:szCs w:val="16"/>
        </w:rPr>
      </w:pPr>
    </w:p>
    <w:p w:rsidR="003E6AE8" w:rsidRPr="00232D5F" w:rsidRDefault="003E6AE8" w:rsidP="003E6AE8">
      <w:pPr>
        <w:pStyle w:val="ListParagraph"/>
        <w:numPr>
          <w:ilvl w:val="0"/>
          <w:numId w:val="15"/>
        </w:numPr>
        <w:tabs>
          <w:tab w:val="clear" w:pos="720"/>
        </w:tabs>
        <w:suppressAutoHyphens/>
        <w:spacing w:after="0" w:line="240" w:lineRule="auto"/>
        <w:ind w:left="284" w:hanging="284"/>
        <w:jc w:val="both"/>
        <w:rPr>
          <w:rFonts w:ascii="Times New Roman" w:hAnsi="Times New Roman" w:cs="Times New Roman"/>
          <w:sz w:val="24"/>
          <w:szCs w:val="24"/>
        </w:rPr>
      </w:pPr>
      <w:r w:rsidRPr="00232D5F">
        <w:rPr>
          <w:rFonts w:ascii="Times New Roman" w:hAnsi="Times New Roman" w:cs="Times New Roman"/>
          <w:bCs/>
          <w:sz w:val="24"/>
          <w:szCs w:val="24"/>
        </w:rPr>
        <w:t xml:space="preserve">Ar </w:t>
      </w:r>
      <w:r w:rsidRPr="00232D5F">
        <w:rPr>
          <w:rFonts w:ascii="Times New Roman" w:hAnsi="Times New Roman" w:cs="Times New Roman"/>
          <w:b/>
          <w:bCs/>
          <w:sz w:val="24"/>
          <w:szCs w:val="24"/>
        </w:rPr>
        <w:t xml:space="preserve">01.10.2017. </w:t>
      </w:r>
      <w:r w:rsidRPr="00232D5F">
        <w:rPr>
          <w:rFonts w:ascii="Times New Roman" w:hAnsi="Times New Roman" w:cs="Times New Roman"/>
          <w:bCs/>
          <w:sz w:val="24"/>
          <w:szCs w:val="24"/>
        </w:rPr>
        <w:t>zaudē spēku 30.12.2016. Krāslavas novada domes lēmums „Par sadzīves atkritumu apsaimniekošanas maksu”  (protokols Nr.16, 1</w:t>
      </w:r>
      <w:r w:rsidRPr="00232D5F">
        <w:rPr>
          <w:rFonts w:ascii="Times New Roman" w:hAnsi="Times New Roman" w:cs="Times New Roman"/>
          <w:sz w:val="24"/>
          <w:szCs w:val="24"/>
        </w:rPr>
        <w:t>.§).</w:t>
      </w:r>
    </w:p>
    <w:p w:rsidR="003E6AE8" w:rsidRPr="00F75684" w:rsidRDefault="003E6AE8" w:rsidP="003E6AE8">
      <w:pPr>
        <w:spacing w:after="0" w:line="240" w:lineRule="auto"/>
        <w:rPr>
          <w:rFonts w:ascii="Times New Roman" w:hAnsi="Times New Roman" w:cs="Times New Roman"/>
          <w:sz w:val="16"/>
          <w:szCs w:val="16"/>
        </w:rPr>
      </w:pP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projekta iesniedzējs:</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Plānošanas un infrastruktūras attīstības komiteja</w:t>
      </w:r>
    </w:p>
    <w:p w:rsidR="003E6AE8" w:rsidRPr="00232D5F" w:rsidRDefault="003E6AE8" w:rsidP="003E6AE8">
      <w:pPr>
        <w:spacing w:after="0" w:line="240" w:lineRule="auto"/>
        <w:rPr>
          <w:rFonts w:ascii="Times New Roman" w:eastAsia="Calibri" w:hAnsi="Times New Roman" w:cs="Times New Roman"/>
          <w:bCs/>
          <w:sz w:val="18"/>
          <w:szCs w:val="18"/>
        </w:rPr>
      </w:pPr>
      <w:r w:rsidRPr="00232D5F">
        <w:rPr>
          <w:rFonts w:ascii="Times New Roman" w:eastAsia="Calibri" w:hAnsi="Times New Roman" w:cs="Times New Roman"/>
          <w:bCs/>
          <w:sz w:val="18"/>
          <w:szCs w:val="18"/>
        </w:rPr>
        <w:t>Finanšu komiteja</w:t>
      </w:r>
    </w:p>
    <w:p w:rsidR="003E6AE8" w:rsidRPr="00232D5F" w:rsidRDefault="003E6AE8" w:rsidP="003E6AE8">
      <w:pPr>
        <w:spacing w:after="0" w:line="240" w:lineRule="auto"/>
        <w:jc w:val="both"/>
        <w:rPr>
          <w:rFonts w:ascii="Times New Roman" w:hAnsi="Times New Roman" w:cs="Times New Roman"/>
          <w:sz w:val="18"/>
          <w:szCs w:val="18"/>
        </w:rPr>
      </w:pPr>
      <w:r w:rsidRPr="00232D5F">
        <w:rPr>
          <w:rFonts w:ascii="Times New Roman" w:hAnsi="Times New Roman" w:cs="Times New Roman"/>
          <w:sz w:val="18"/>
          <w:szCs w:val="18"/>
        </w:rPr>
        <w:t>Lēmuma projektu sagatavoja:</w:t>
      </w:r>
    </w:p>
    <w:p w:rsidR="003E6AE8" w:rsidRPr="00232D5F" w:rsidRDefault="003E6AE8" w:rsidP="003E6AE8">
      <w:pPr>
        <w:spacing w:after="0" w:line="240" w:lineRule="auto"/>
        <w:rPr>
          <w:rFonts w:ascii="Times New Roman" w:hAnsi="Times New Roman" w:cs="Times New Roman"/>
          <w:sz w:val="18"/>
          <w:szCs w:val="18"/>
        </w:rPr>
      </w:pPr>
      <w:r w:rsidRPr="00232D5F">
        <w:rPr>
          <w:rFonts w:ascii="Times New Roman" w:hAnsi="Times New Roman" w:cs="Times New Roman"/>
          <w:sz w:val="18"/>
          <w:szCs w:val="18"/>
        </w:rPr>
        <w:t>Izpilddirektora vietnieks J.Mančinskis</w:t>
      </w:r>
    </w:p>
    <w:p w:rsidR="003E6AE8" w:rsidRPr="00232D5F" w:rsidRDefault="003E6AE8" w:rsidP="003E6AE8">
      <w:pPr>
        <w:spacing w:after="0" w:line="240" w:lineRule="auto"/>
        <w:jc w:val="both"/>
        <w:rPr>
          <w:rFonts w:ascii="Times New Roman" w:hAnsi="Times New Roman" w:cs="Times New Roman"/>
          <w:sz w:val="24"/>
          <w:szCs w:val="24"/>
        </w:rPr>
      </w:pPr>
    </w:p>
    <w:p w:rsidR="003E6AE8" w:rsidRPr="00F75684" w:rsidRDefault="003E6AE8" w:rsidP="003E6AE8">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Sēdi slēdz plkst.14</w:t>
      </w:r>
      <w:r>
        <w:rPr>
          <w:rFonts w:ascii="Times New Roman" w:hAnsi="Times New Roman" w:cs="Times New Roman"/>
          <w:sz w:val="24"/>
          <w:szCs w:val="24"/>
          <w:vertAlign w:val="superscript"/>
        </w:rPr>
        <w:t>30</w:t>
      </w:r>
    </w:p>
    <w:p w:rsidR="003E6AE8" w:rsidRDefault="003E6AE8" w:rsidP="003E6AE8">
      <w:pPr>
        <w:spacing w:after="0" w:line="240" w:lineRule="auto"/>
        <w:jc w:val="both"/>
        <w:rPr>
          <w:rFonts w:ascii="Times New Roman" w:hAnsi="Times New Roman" w:cs="Times New Roman"/>
          <w:sz w:val="24"/>
          <w:szCs w:val="24"/>
        </w:rPr>
      </w:pPr>
    </w:p>
    <w:p w:rsidR="003E6AE8" w:rsidRDefault="003E6AE8" w:rsidP="003E6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G.Upenieks</w:t>
      </w:r>
    </w:p>
    <w:p w:rsidR="003E6AE8" w:rsidRDefault="003E6AE8" w:rsidP="003E6AE8">
      <w:pPr>
        <w:spacing w:after="0" w:line="240" w:lineRule="auto"/>
        <w:jc w:val="both"/>
        <w:rPr>
          <w:rFonts w:ascii="Times New Roman" w:hAnsi="Times New Roman" w:cs="Times New Roman"/>
          <w:sz w:val="24"/>
          <w:szCs w:val="24"/>
        </w:rPr>
      </w:pPr>
    </w:p>
    <w:p w:rsidR="003E6AE8" w:rsidRDefault="003E6AE8" w:rsidP="003E6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7021B1" w:rsidRPr="00AB6FEF" w:rsidRDefault="003E6AE8" w:rsidP="00AB6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2017.gada 17.jūlijā</w:t>
      </w:r>
      <w:bookmarkStart w:id="0" w:name="_GoBack"/>
      <w:bookmarkEnd w:id="0"/>
    </w:p>
    <w:sectPr w:rsidR="007021B1" w:rsidRPr="00AB6FEF" w:rsidSect="00053E9B">
      <w:footerReference w:type="default" r:id="rId10"/>
      <w:pgSz w:w="11906" w:h="16838"/>
      <w:pgMar w:top="567"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9040"/>
      <w:docPartObj>
        <w:docPartGallery w:val="Page Numbers (Bottom of Page)"/>
        <w:docPartUnique/>
      </w:docPartObj>
    </w:sdtPr>
    <w:sdtEndPr>
      <w:rPr>
        <w:noProof/>
      </w:rPr>
    </w:sdtEndPr>
    <w:sdtContent>
      <w:p w:rsidR="00053E9B" w:rsidRDefault="00053E9B">
        <w:pPr>
          <w:pStyle w:val="Footer"/>
          <w:jc w:val="center"/>
        </w:pPr>
        <w:r>
          <w:fldChar w:fldCharType="begin"/>
        </w:r>
        <w:r>
          <w:instrText xml:space="preserve"> PAGE   \* MERGEFORMAT </w:instrText>
        </w:r>
        <w:r>
          <w:fldChar w:fldCharType="separate"/>
        </w:r>
        <w:r w:rsidR="00AB6FEF">
          <w:rPr>
            <w:noProof/>
          </w:rPr>
          <w:t>25</w:t>
        </w:r>
        <w:r>
          <w:rPr>
            <w:noProof/>
          </w:rPr>
          <w:fldChar w:fldCharType="end"/>
        </w:r>
      </w:p>
    </w:sdtContent>
  </w:sdt>
  <w:p w:rsidR="00053E9B" w:rsidRDefault="00053E9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ED"/>
    <w:multiLevelType w:val="hybridMultilevel"/>
    <w:tmpl w:val="B9208792"/>
    <w:lvl w:ilvl="0" w:tplc="81505316">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0589112D"/>
    <w:multiLevelType w:val="hybridMultilevel"/>
    <w:tmpl w:val="A6082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8573CC"/>
    <w:multiLevelType w:val="hybridMultilevel"/>
    <w:tmpl w:val="A6082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552666"/>
    <w:multiLevelType w:val="hybridMultilevel"/>
    <w:tmpl w:val="19CACB2A"/>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4F0A75"/>
    <w:multiLevelType w:val="hybridMultilevel"/>
    <w:tmpl w:val="467C6A3C"/>
    <w:lvl w:ilvl="0" w:tplc="CC44D71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0695E9D"/>
    <w:multiLevelType w:val="hybridMultilevel"/>
    <w:tmpl w:val="330A9486"/>
    <w:lvl w:ilvl="0" w:tplc="462467C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F1E48"/>
    <w:multiLevelType w:val="hybridMultilevel"/>
    <w:tmpl w:val="D21AD416"/>
    <w:lvl w:ilvl="0" w:tplc="0BBEB79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3F304E8D"/>
    <w:multiLevelType w:val="hybridMultilevel"/>
    <w:tmpl w:val="4BAC6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B47544"/>
    <w:multiLevelType w:val="hybridMultilevel"/>
    <w:tmpl w:val="5E70618C"/>
    <w:lvl w:ilvl="0" w:tplc="D3F2812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9F758F6"/>
    <w:multiLevelType w:val="hybridMultilevel"/>
    <w:tmpl w:val="8B549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nsid w:val="6ED22D0B"/>
    <w:multiLevelType w:val="singleLevel"/>
    <w:tmpl w:val="0C09000F"/>
    <w:lvl w:ilvl="0">
      <w:start w:val="1"/>
      <w:numFmt w:val="decimal"/>
      <w:lvlText w:val="%1."/>
      <w:lvlJc w:val="left"/>
      <w:pPr>
        <w:tabs>
          <w:tab w:val="num" w:pos="360"/>
        </w:tabs>
        <w:ind w:left="360" w:hanging="360"/>
      </w:pPr>
    </w:lvl>
  </w:abstractNum>
  <w:abstractNum w:abstractNumId="15">
    <w:nsid w:val="73490462"/>
    <w:multiLevelType w:val="hybridMultilevel"/>
    <w:tmpl w:val="8D36F66C"/>
    <w:lvl w:ilvl="0" w:tplc="138AF640">
      <w:numFmt w:val="bullet"/>
      <w:lvlText w:val="-"/>
      <w:lvlJc w:val="left"/>
      <w:pPr>
        <w:ind w:left="840" w:hanging="360"/>
      </w:pPr>
      <w:rPr>
        <w:rFonts w:ascii="Times New Roman" w:eastAsia="Times New Roman"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
  </w:num>
  <w:num w:numId="6">
    <w:abstractNumId w:val="14"/>
  </w:num>
  <w:num w:numId="7">
    <w:abstractNumId w:val="8"/>
  </w:num>
  <w:num w:numId="8">
    <w:abstractNumId w:val="7"/>
  </w:num>
  <w:num w:numId="9">
    <w:abstractNumId w:val="12"/>
  </w:num>
  <w:num w:numId="10">
    <w:abstractNumId w:val="5"/>
  </w:num>
  <w:num w:numId="11">
    <w:abstractNumId w:val="13"/>
  </w:num>
  <w:num w:numId="12">
    <w:abstractNumId w:val="15"/>
  </w:num>
  <w:num w:numId="13">
    <w:abstractNumId w:val="11"/>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E8"/>
    <w:rsid w:val="00053E9B"/>
    <w:rsid w:val="003E6AE8"/>
    <w:rsid w:val="007021B1"/>
    <w:rsid w:val="00AB6FEF"/>
    <w:rsid w:val="00F75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E8"/>
  </w:style>
  <w:style w:type="paragraph" w:styleId="Heading1">
    <w:name w:val="heading 1"/>
    <w:basedOn w:val="Normal"/>
    <w:next w:val="Normal"/>
    <w:link w:val="Heading1Char"/>
    <w:qFormat/>
    <w:rsid w:val="003E6AE8"/>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AE8"/>
    <w:rPr>
      <w:rFonts w:ascii="Times New Roman" w:eastAsia="Times New Roman" w:hAnsi="Times New Roman" w:cs="Times New Roman"/>
      <w:sz w:val="28"/>
      <w:szCs w:val="20"/>
      <w:lang w:eastAsia="ru-RU"/>
    </w:rPr>
  </w:style>
  <w:style w:type="paragraph" w:styleId="ListParagraph">
    <w:name w:val="List Paragraph"/>
    <w:basedOn w:val="Normal"/>
    <w:uiPriority w:val="34"/>
    <w:qFormat/>
    <w:rsid w:val="003E6AE8"/>
    <w:pPr>
      <w:ind w:left="720"/>
      <w:contextualSpacing/>
    </w:pPr>
  </w:style>
  <w:style w:type="paragraph" w:customStyle="1" w:styleId="Standard">
    <w:name w:val="Standard"/>
    <w:rsid w:val="003E6AE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BodyText2">
    <w:name w:val="Body Text 2"/>
    <w:basedOn w:val="Normal"/>
    <w:link w:val="BodyText2Char"/>
    <w:rsid w:val="003E6AE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E6AE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6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AE8"/>
    <w:rPr>
      <w:rFonts w:ascii="Tahoma" w:hAnsi="Tahoma" w:cs="Tahoma"/>
      <w:sz w:val="16"/>
      <w:szCs w:val="16"/>
    </w:rPr>
  </w:style>
  <w:style w:type="paragraph" w:customStyle="1" w:styleId="naisf">
    <w:name w:val="naisf"/>
    <w:basedOn w:val="Normal"/>
    <w:rsid w:val="003E6AE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3E6AE8"/>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E6AE8"/>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3E6A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6AE8"/>
  </w:style>
  <w:style w:type="paragraph" w:styleId="Footer">
    <w:name w:val="footer"/>
    <w:basedOn w:val="Normal"/>
    <w:link w:val="FooterChar"/>
    <w:uiPriority w:val="99"/>
    <w:unhideWhenUsed/>
    <w:rsid w:val="003E6A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AE8"/>
  </w:style>
  <w:style w:type="paragraph" w:styleId="BodyText">
    <w:name w:val="Body Text"/>
    <w:basedOn w:val="Normal"/>
    <w:link w:val="BodyTextChar"/>
    <w:uiPriority w:val="99"/>
    <w:unhideWhenUsed/>
    <w:rsid w:val="003E6AE8"/>
    <w:pPr>
      <w:spacing w:after="120"/>
    </w:pPr>
  </w:style>
  <w:style w:type="character" w:customStyle="1" w:styleId="BodyTextChar">
    <w:name w:val="Body Text Char"/>
    <w:basedOn w:val="DefaultParagraphFont"/>
    <w:link w:val="BodyText"/>
    <w:uiPriority w:val="99"/>
    <w:rsid w:val="003E6AE8"/>
  </w:style>
  <w:style w:type="character" w:styleId="Hyperlink">
    <w:name w:val="Hyperlink"/>
    <w:uiPriority w:val="99"/>
    <w:unhideWhenUsed/>
    <w:rsid w:val="003E6AE8"/>
    <w:rPr>
      <w:color w:val="0000FF"/>
      <w:u w:val="single"/>
    </w:rPr>
  </w:style>
  <w:style w:type="paragraph" w:styleId="NormalWeb">
    <w:name w:val="Normal (Web)"/>
    <w:basedOn w:val="Normal"/>
    <w:rsid w:val="003E6A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E6AE8"/>
    <w:rPr>
      <w:b/>
      <w:bCs/>
    </w:rPr>
  </w:style>
  <w:style w:type="paragraph" w:styleId="BodyTextIndent">
    <w:name w:val="Body Text Indent"/>
    <w:basedOn w:val="Normal"/>
    <w:link w:val="BodyTextIndentChar"/>
    <w:uiPriority w:val="99"/>
    <w:semiHidden/>
    <w:unhideWhenUsed/>
    <w:rsid w:val="003E6AE8"/>
    <w:pPr>
      <w:widowControl w:val="0"/>
      <w:suppressAutoHyphens/>
      <w:spacing w:after="120" w:line="240" w:lineRule="auto"/>
      <w:ind w:left="283"/>
    </w:pPr>
    <w:rPr>
      <w:rFonts w:ascii="Times New Roman" w:eastAsia="Lucida Sans Unicode" w:hAnsi="Times New Roman" w:cs="Mangal"/>
      <w:kern w:val="1"/>
      <w:sz w:val="24"/>
      <w:szCs w:val="21"/>
      <w:lang w:eastAsia="hi-IN" w:bidi="hi-IN"/>
    </w:rPr>
  </w:style>
  <w:style w:type="character" w:customStyle="1" w:styleId="BodyTextIndentChar">
    <w:name w:val="Body Text Indent Char"/>
    <w:basedOn w:val="DefaultParagraphFont"/>
    <w:link w:val="BodyTextIndent"/>
    <w:uiPriority w:val="99"/>
    <w:semiHidden/>
    <w:rsid w:val="003E6AE8"/>
    <w:rPr>
      <w:rFonts w:ascii="Times New Roman" w:eastAsia="Lucida Sans Unicode" w:hAnsi="Times New Roman" w:cs="Mangal"/>
      <w:kern w:val="1"/>
      <w:sz w:val="24"/>
      <w:szCs w:val="21"/>
      <w:lang w:eastAsia="hi-IN" w:bidi="hi-IN"/>
    </w:rPr>
  </w:style>
  <w:style w:type="character" w:customStyle="1" w:styleId="apple-converted-space">
    <w:name w:val="apple-converted-space"/>
    <w:rsid w:val="003E6AE8"/>
  </w:style>
  <w:style w:type="character" w:customStyle="1" w:styleId="st">
    <w:name w:val="st"/>
    <w:rsid w:val="003E6AE8"/>
  </w:style>
  <w:style w:type="paragraph" w:styleId="Title">
    <w:name w:val="Title"/>
    <w:basedOn w:val="Normal"/>
    <w:link w:val="TitleChar"/>
    <w:qFormat/>
    <w:rsid w:val="003E6AE8"/>
    <w:pPr>
      <w:spacing w:after="0" w:line="240" w:lineRule="auto"/>
      <w:jc w:val="center"/>
    </w:pPr>
    <w:rPr>
      <w:rFonts w:ascii="Times New Roman" w:eastAsia="Times New Roman" w:hAnsi="Times New Roman" w:cs="Times New Roman"/>
      <w:b/>
      <w:bCs/>
      <w:sz w:val="28"/>
      <w:szCs w:val="28"/>
      <w:lang w:eastAsia="lv-LV"/>
    </w:rPr>
  </w:style>
  <w:style w:type="character" w:customStyle="1" w:styleId="TitleChar">
    <w:name w:val="Title Char"/>
    <w:basedOn w:val="DefaultParagraphFont"/>
    <w:link w:val="Title"/>
    <w:rsid w:val="003E6AE8"/>
    <w:rPr>
      <w:rFonts w:ascii="Times New Roman" w:eastAsia="Times New Roman" w:hAnsi="Times New Roman" w:cs="Times New Roman"/>
      <w:b/>
      <w:bCs/>
      <w:sz w:val="28"/>
      <w:szCs w:val="28"/>
      <w:lang w:eastAsia="lv-LV"/>
    </w:rPr>
  </w:style>
  <w:style w:type="paragraph" w:styleId="Caption">
    <w:name w:val="caption"/>
    <w:basedOn w:val="Normal"/>
    <w:qFormat/>
    <w:rsid w:val="003E6AE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E8"/>
  </w:style>
  <w:style w:type="paragraph" w:styleId="Heading1">
    <w:name w:val="heading 1"/>
    <w:basedOn w:val="Normal"/>
    <w:next w:val="Normal"/>
    <w:link w:val="Heading1Char"/>
    <w:qFormat/>
    <w:rsid w:val="003E6AE8"/>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AE8"/>
    <w:rPr>
      <w:rFonts w:ascii="Times New Roman" w:eastAsia="Times New Roman" w:hAnsi="Times New Roman" w:cs="Times New Roman"/>
      <w:sz w:val="28"/>
      <w:szCs w:val="20"/>
      <w:lang w:eastAsia="ru-RU"/>
    </w:rPr>
  </w:style>
  <w:style w:type="paragraph" w:styleId="ListParagraph">
    <w:name w:val="List Paragraph"/>
    <w:basedOn w:val="Normal"/>
    <w:uiPriority w:val="34"/>
    <w:qFormat/>
    <w:rsid w:val="003E6AE8"/>
    <w:pPr>
      <w:ind w:left="720"/>
      <w:contextualSpacing/>
    </w:pPr>
  </w:style>
  <w:style w:type="paragraph" w:customStyle="1" w:styleId="Standard">
    <w:name w:val="Standard"/>
    <w:rsid w:val="003E6AE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BodyText2">
    <w:name w:val="Body Text 2"/>
    <w:basedOn w:val="Normal"/>
    <w:link w:val="BodyText2Char"/>
    <w:rsid w:val="003E6AE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E6AE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6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AE8"/>
    <w:rPr>
      <w:rFonts w:ascii="Tahoma" w:hAnsi="Tahoma" w:cs="Tahoma"/>
      <w:sz w:val="16"/>
      <w:szCs w:val="16"/>
    </w:rPr>
  </w:style>
  <w:style w:type="paragraph" w:customStyle="1" w:styleId="naisf">
    <w:name w:val="naisf"/>
    <w:basedOn w:val="Normal"/>
    <w:rsid w:val="003E6AE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3E6AE8"/>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E6AE8"/>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3E6A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6AE8"/>
  </w:style>
  <w:style w:type="paragraph" w:styleId="Footer">
    <w:name w:val="footer"/>
    <w:basedOn w:val="Normal"/>
    <w:link w:val="FooterChar"/>
    <w:uiPriority w:val="99"/>
    <w:unhideWhenUsed/>
    <w:rsid w:val="003E6A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AE8"/>
  </w:style>
  <w:style w:type="paragraph" w:styleId="BodyText">
    <w:name w:val="Body Text"/>
    <w:basedOn w:val="Normal"/>
    <w:link w:val="BodyTextChar"/>
    <w:uiPriority w:val="99"/>
    <w:unhideWhenUsed/>
    <w:rsid w:val="003E6AE8"/>
    <w:pPr>
      <w:spacing w:after="120"/>
    </w:pPr>
  </w:style>
  <w:style w:type="character" w:customStyle="1" w:styleId="BodyTextChar">
    <w:name w:val="Body Text Char"/>
    <w:basedOn w:val="DefaultParagraphFont"/>
    <w:link w:val="BodyText"/>
    <w:uiPriority w:val="99"/>
    <w:rsid w:val="003E6AE8"/>
  </w:style>
  <w:style w:type="character" w:styleId="Hyperlink">
    <w:name w:val="Hyperlink"/>
    <w:uiPriority w:val="99"/>
    <w:unhideWhenUsed/>
    <w:rsid w:val="003E6AE8"/>
    <w:rPr>
      <w:color w:val="0000FF"/>
      <w:u w:val="single"/>
    </w:rPr>
  </w:style>
  <w:style w:type="paragraph" w:styleId="NormalWeb">
    <w:name w:val="Normal (Web)"/>
    <w:basedOn w:val="Normal"/>
    <w:rsid w:val="003E6A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E6AE8"/>
    <w:rPr>
      <w:b/>
      <w:bCs/>
    </w:rPr>
  </w:style>
  <w:style w:type="paragraph" w:styleId="BodyTextIndent">
    <w:name w:val="Body Text Indent"/>
    <w:basedOn w:val="Normal"/>
    <w:link w:val="BodyTextIndentChar"/>
    <w:uiPriority w:val="99"/>
    <w:semiHidden/>
    <w:unhideWhenUsed/>
    <w:rsid w:val="003E6AE8"/>
    <w:pPr>
      <w:widowControl w:val="0"/>
      <w:suppressAutoHyphens/>
      <w:spacing w:after="120" w:line="240" w:lineRule="auto"/>
      <w:ind w:left="283"/>
    </w:pPr>
    <w:rPr>
      <w:rFonts w:ascii="Times New Roman" w:eastAsia="Lucida Sans Unicode" w:hAnsi="Times New Roman" w:cs="Mangal"/>
      <w:kern w:val="1"/>
      <w:sz w:val="24"/>
      <w:szCs w:val="21"/>
      <w:lang w:eastAsia="hi-IN" w:bidi="hi-IN"/>
    </w:rPr>
  </w:style>
  <w:style w:type="character" w:customStyle="1" w:styleId="BodyTextIndentChar">
    <w:name w:val="Body Text Indent Char"/>
    <w:basedOn w:val="DefaultParagraphFont"/>
    <w:link w:val="BodyTextIndent"/>
    <w:uiPriority w:val="99"/>
    <w:semiHidden/>
    <w:rsid w:val="003E6AE8"/>
    <w:rPr>
      <w:rFonts w:ascii="Times New Roman" w:eastAsia="Lucida Sans Unicode" w:hAnsi="Times New Roman" w:cs="Mangal"/>
      <w:kern w:val="1"/>
      <w:sz w:val="24"/>
      <w:szCs w:val="21"/>
      <w:lang w:eastAsia="hi-IN" w:bidi="hi-IN"/>
    </w:rPr>
  </w:style>
  <w:style w:type="character" w:customStyle="1" w:styleId="apple-converted-space">
    <w:name w:val="apple-converted-space"/>
    <w:rsid w:val="003E6AE8"/>
  </w:style>
  <w:style w:type="character" w:customStyle="1" w:styleId="st">
    <w:name w:val="st"/>
    <w:rsid w:val="003E6AE8"/>
  </w:style>
  <w:style w:type="paragraph" w:styleId="Title">
    <w:name w:val="Title"/>
    <w:basedOn w:val="Normal"/>
    <w:link w:val="TitleChar"/>
    <w:qFormat/>
    <w:rsid w:val="003E6AE8"/>
    <w:pPr>
      <w:spacing w:after="0" w:line="240" w:lineRule="auto"/>
      <w:jc w:val="center"/>
    </w:pPr>
    <w:rPr>
      <w:rFonts w:ascii="Times New Roman" w:eastAsia="Times New Roman" w:hAnsi="Times New Roman" w:cs="Times New Roman"/>
      <w:b/>
      <w:bCs/>
      <w:sz w:val="28"/>
      <w:szCs w:val="28"/>
      <w:lang w:eastAsia="lv-LV"/>
    </w:rPr>
  </w:style>
  <w:style w:type="character" w:customStyle="1" w:styleId="TitleChar">
    <w:name w:val="Title Char"/>
    <w:basedOn w:val="DefaultParagraphFont"/>
    <w:link w:val="Title"/>
    <w:rsid w:val="003E6AE8"/>
    <w:rPr>
      <w:rFonts w:ascii="Times New Roman" w:eastAsia="Times New Roman" w:hAnsi="Times New Roman" w:cs="Times New Roman"/>
      <w:b/>
      <w:bCs/>
      <w:sz w:val="28"/>
      <w:szCs w:val="28"/>
      <w:lang w:eastAsia="lv-LV"/>
    </w:rPr>
  </w:style>
  <w:style w:type="paragraph" w:styleId="Caption">
    <w:name w:val="caption"/>
    <w:basedOn w:val="Normal"/>
    <w:qFormat/>
    <w:rsid w:val="003E6AE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dastrs.lv/parcels/2400034048?options%5Bnew_tab%5D=true&amp;options%5Borigin%5D=par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42524</Words>
  <Characters>24240</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2017-07-19T12:39:00Z</dcterms:created>
  <dcterms:modified xsi:type="dcterms:W3CDTF">2017-07-19T12:39:00Z</dcterms:modified>
</cp:coreProperties>
</file>