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45" w:rsidRPr="009B217B" w:rsidRDefault="007A7845" w:rsidP="007A7845">
      <w:pPr>
        <w:tabs>
          <w:tab w:val="left" w:pos="284"/>
          <w:tab w:val="left" w:pos="709"/>
        </w:tabs>
        <w:jc w:val="center"/>
      </w:pPr>
      <w:r>
        <w:rPr>
          <w:noProof/>
        </w:rPr>
        <w:drawing>
          <wp:inline distT="0" distB="0" distL="0" distR="0">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7A7845" w:rsidRPr="0016417D" w:rsidRDefault="007A7845" w:rsidP="007A7845">
      <w:pPr>
        <w:pStyle w:val="Caption"/>
        <w:rPr>
          <w:i/>
          <w:szCs w:val="28"/>
        </w:rPr>
      </w:pPr>
      <w:r w:rsidRPr="0016417D">
        <w:rPr>
          <w:szCs w:val="28"/>
        </w:rPr>
        <w:t>LATVIJAS  REPUBLIKA  KRĀSLAVAS  NOVADS</w:t>
      </w:r>
    </w:p>
    <w:p w:rsidR="007A7845" w:rsidRPr="0016417D" w:rsidRDefault="007A7845" w:rsidP="007A7845">
      <w:pPr>
        <w:pStyle w:val="Heading1"/>
        <w:widowControl w:val="0"/>
        <w:jc w:val="center"/>
        <w:rPr>
          <w:szCs w:val="28"/>
        </w:rPr>
      </w:pPr>
      <w:r w:rsidRPr="0016417D">
        <w:rPr>
          <w:szCs w:val="28"/>
        </w:rPr>
        <w:t>KRĀSLAVAS  NOVADA  DOME</w:t>
      </w:r>
    </w:p>
    <w:p w:rsidR="007A7845" w:rsidRPr="0016417D" w:rsidRDefault="007A7845" w:rsidP="007A7845">
      <w:pPr>
        <w:tabs>
          <w:tab w:val="left" w:pos="284"/>
          <w:tab w:val="left" w:pos="709"/>
        </w:tabs>
        <w:jc w:val="center"/>
        <w:rPr>
          <w:sz w:val="22"/>
          <w:szCs w:val="22"/>
          <w:lang w:val="en-US"/>
        </w:rPr>
      </w:pPr>
      <w:proofErr w:type="gramStart"/>
      <w:r w:rsidRPr="0016417D">
        <w:rPr>
          <w:sz w:val="22"/>
          <w:szCs w:val="22"/>
          <w:lang w:val="en-US"/>
        </w:rPr>
        <w:t>Reģ.</w:t>
      </w:r>
      <w:proofErr w:type="gramEnd"/>
      <w:r w:rsidRPr="0016417D">
        <w:rPr>
          <w:sz w:val="22"/>
          <w:szCs w:val="22"/>
          <w:lang w:val="en-US"/>
        </w:rPr>
        <w:t xml:space="preserve"> Nr. 90001267487</w:t>
      </w:r>
    </w:p>
    <w:p w:rsidR="007A7845" w:rsidRPr="0016417D" w:rsidRDefault="007A7845" w:rsidP="007A7845">
      <w:pPr>
        <w:tabs>
          <w:tab w:val="left" w:pos="284"/>
          <w:tab w:val="left" w:pos="709"/>
        </w:tabs>
        <w:jc w:val="center"/>
        <w:rPr>
          <w:sz w:val="22"/>
          <w:szCs w:val="22"/>
          <w:lang w:val="en-US"/>
        </w:rPr>
      </w:pPr>
      <w:r w:rsidRPr="0016417D">
        <w:rPr>
          <w:sz w:val="22"/>
          <w:szCs w:val="22"/>
          <w:lang w:val="en-US"/>
        </w:rPr>
        <w:t xml:space="preserve">Rīgas iela 51, Krāslava, Krāslavas </w:t>
      </w:r>
      <w:proofErr w:type="gramStart"/>
      <w:r w:rsidRPr="0016417D">
        <w:rPr>
          <w:sz w:val="22"/>
          <w:szCs w:val="22"/>
          <w:lang w:val="en-US"/>
        </w:rPr>
        <w:t>nov</w:t>
      </w:r>
      <w:proofErr w:type="gramEnd"/>
      <w:r w:rsidRPr="0016417D">
        <w:rPr>
          <w:sz w:val="22"/>
          <w:szCs w:val="22"/>
          <w:lang w:val="en-US"/>
        </w:rPr>
        <w:t>., LV-5601. Tālrunis +371 65624383, fakss +371 65681772</w:t>
      </w:r>
    </w:p>
    <w:p w:rsidR="007A7845" w:rsidRPr="0016417D" w:rsidRDefault="007A7845" w:rsidP="007A7845">
      <w:pPr>
        <w:pBdr>
          <w:bottom w:val="single" w:sz="6" w:space="1" w:color="auto"/>
        </w:pBdr>
        <w:tabs>
          <w:tab w:val="left" w:pos="284"/>
          <w:tab w:val="left" w:pos="709"/>
        </w:tabs>
        <w:jc w:val="center"/>
        <w:rPr>
          <w:sz w:val="22"/>
          <w:szCs w:val="22"/>
          <w:lang w:val="en-US"/>
        </w:rPr>
      </w:pPr>
      <w:proofErr w:type="gramStart"/>
      <w:r w:rsidRPr="0016417D">
        <w:rPr>
          <w:sz w:val="22"/>
          <w:szCs w:val="22"/>
          <w:lang w:val="en-US"/>
        </w:rPr>
        <w:t>e-pasts</w:t>
      </w:r>
      <w:proofErr w:type="gramEnd"/>
      <w:r w:rsidRPr="0016417D">
        <w:rPr>
          <w:sz w:val="22"/>
          <w:szCs w:val="22"/>
          <w:lang w:val="en-US"/>
        </w:rPr>
        <w:t xml:space="preserve">: </w:t>
      </w:r>
      <w:hyperlink r:id="rId9" w:history="1">
        <w:r w:rsidRPr="0016417D">
          <w:rPr>
            <w:rStyle w:val="Hyperlink"/>
            <w:sz w:val="22"/>
            <w:szCs w:val="22"/>
            <w:lang w:val="en-US"/>
          </w:rPr>
          <w:t>dome@kraslava.lv</w:t>
        </w:r>
      </w:hyperlink>
    </w:p>
    <w:p w:rsidR="007A7845" w:rsidRPr="0016417D" w:rsidRDefault="007A7845" w:rsidP="007A7845">
      <w:pPr>
        <w:tabs>
          <w:tab w:val="left" w:pos="284"/>
          <w:tab w:val="left" w:pos="709"/>
        </w:tabs>
        <w:jc w:val="center"/>
        <w:rPr>
          <w:sz w:val="22"/>
          <w:szCs w:val="22"/>
          <w:lang w:val="en-US"/>
        </w:rPr>
      </w:pPr>
      <w:r w:rsidRPr="0016417D">
        <w:rPr>
          <w:sz w:val="22"/>
          <w:szCs w:val="22"/>
          <w:lang w:val="en-US"/>
        </w:rPr>
        <w:t xml:space="preserve"> </w:t>
      </w:r>
    </w:p>
    <w:p w:rsidR="007A7845" w:rsidRPr="00A70201" w:rsidRDefault="007A7845" w:rsidP="007A7845">
      <w:pPr>
        <w:tabs>
          <w:tab w:val="left" w:pos="284"/>
          <w:tab w:val="left" w:pos="709"/>
        </w:tabs>
        <w:jc w:val="center"/>
        <w:rPr>
          <w:sz w:val="22"/>
          <w:szCs w:val="22"/>
          <w:lang w:val="en-US"/>
        </w:rPr>
      </w:pPr>
      <w:r w:rsidRPr="00A70201">
        <w:rPr>
          <w:sz w:val="22"/>
          <w:szCs w:val="22"/>
          <w:lang w:val="en-US"/>
        </w:rPr>
        <w:t>Krāslavā</w:t>
      </w:r>
    </w:p>
    <w:p w:rsidR="007A7845" w:rsidRDefault="007A7845" w:rsidP="007A7845">
      <w:pPr>
        <w:jc w:val="center"/>
        <w:rPr>
          <w:b/>
          <w:lang w:val="en-US"/>
        </w:rPr>
      </w:pPr>
    </w:p>
    <w:p w:rsidR="007A7845" w:rsidRDefault="007A7845" w:rsidP="007A7845">
      <w:pPr>
        <w:tabs>
          <w:tab w:val="left" w:pos="284"/>
          <w:tab w:val="left" w:pos="709"/>
        </w:tabs>
        <w:jc w:val="center"/>
        <w:rPr>
          <w:b/>
          <w:lang w:val="en-US"/>
        </w:rPr>
      </w:pPr>
    </w:p>
    <w:p w:rsidR="007A7845" w:rsidRPr="00B13D1A" w:rsidRDefault="007A7845" w:rsidP="007A7845">
      <w:pPr>
        <w:tabs>
          <w:tab w:val="left" w:pos="284"/>
          <w:tab w:val="left" w:pos="709"/>
        </w:tabs>
        <w:jc w:val="center"/>
        <w:rPr>
          <w:b/>
          <w:lang w:val="en-US"/>
        </w:rPr>
      </w:pPr>
      <w:proofErr w:type="gramStart"/>
      <w:r w:rsidRPr="00B13D1A">
        <w:rPr>
          <w:b/>
          <w:lang w:val="en-US"/>
        </w:rPr>
        <w:t>SĒDES  PROTOKOLS</w:t>
      </w:r>
      <w:proofErr w:type="gramEnd"/>
    </w:p>
    <w:p w:rsidR="007A7845" w:rsidRPr="00B13D1A" w:rsidRDefault="007A7845" w:rsidP="00CF700A">
      <w:pPr>
        <w:tabs>
          <w:tab w:val="left" w:pos="284"/>
          <w:tab w:val="left" w:pos="709"/>
        </w:tabs>
        <w:rPr>
          <w:b/>
          <w:lang w:val="en-US"/>
        </w:rPr>
      </w:pPr>
    </w:p>
    <w:p w:rsidR="007A7845" w:rsidRPr="00B13D1A" w:rsidRDefault="007A7845" w:rsidP="007A7845">
      <w:pPr>
        <w:rPr>
          <w:lang w:val="en-US"/>
        </w:rPr>
      </w:pPr>
      <w:r w:rsidRPr="00B13D1A">
        <w:rPr>
          <w:lang w:val="en-US"/>
        </w:rPr>
        <w:t>2015</w:t>
      </w:r>
      <w:proofErr w:type="gramStart"/>
      <w:r w:rsidRPr="00B13D1A">
        <w:rPr>
          <w:lang w:val="en-US"/>
        </w:rPr>
        <w:t>.gada</w:t>
      </w:r>
      <w:proofErr w:type="gramEnd"/>
      <w:r w:rsidRPr="00B13D1A">
        <w:rPr>
          <w:lang w:val="en-US"/>
        </w:rPr>
        <w:t xml:space="preserve"> </w:t>
      </w:r>
      <w:r>
        <w:rPr>
          <w:lang w:val="en-US"/>
        </w:rPr>
        <w:t>22.oktobrī</w:t>
      </w:r>
      <w:r w:rsidRPr="00B13D1A">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Nr.14</w:t>
      </w:r>
    </w:p>
    <w:p w:rsidR="007A7845" w:rsidRPr="00B13D1A" w:rsidRDefault="007A7845" w:rsidP="007A7845">
      <w:pPr>
        <w:rPr>
          <w:lang w:val="en-US"/>
        </w:rPr>
      </w:pPr>
    </w:p>
    <w:p w:rsidR="007A7845" w:rsidRPr="00B13D1A" w:rsidRDefault="007A7845" w:rsidP="007A7845">
      <w:pPr>
        <w:rPr>
          <w:lang w:val="en-US"/>
        </w:rPr>
      </w:pPr>
    </w:p>
    <w:p w:rsidR="007A7845" w:rsidRPr="00B13D1A" w:rsidRDefault="007A7845" w:rsidP="007A7845">
      <w:pPr>
        <w:pStyle w:val="BodyText"/>
        <w:spacing w:after="0"/>
      </w:pPr>
      <w:r w:rsidRPr="00B13D1A">
        <w:t>Sēde sasaukta</w:t>
      </w:r>
      <w:r w:rsidRPr="00B13D1A">
        <w:tab/>
        <w:t xml:space="preserve"> </w:t>
      </w:r>
      <w:r>
        <w:t>Rīgas ielā 51, Krāslavā, plkst.14</w:t>
      </w:r>
      <w:r>
        <w:rPr>
          <w:vertAlign w:val="superscript"/>
        </w:rPr>
        <w:t>0</w:t>
      </w:r>
      <w:r w:rsidRPr="00B13D1A">
        <w:rPr>
          <w:vertAlign w:val="superscript"/>
        </w:rPr>
        <w:t>0</w:t>
      </w:r>
    </w:p>
    <w:p w:rsidR="007A7845" w:rsidRPr="00B13D1A" w:rsidRDefault="007A7845" w:rsidP="007A7845">
      <w:pPr>
        <w:tabs>
          <w:tab w:val="left" w:pos="284"/>
          <w:tab w:val="left" w:pos="709"/>
        </w:tabs>
        <w:rPr>
          <w:vertAlign w:val="superscript"/>
        </w:rPr>
      </w:pPr>
      <w:r w:rsidRPr="00B13D1A">
        <w:t>Sēdi atklāj plkst.14</w:t>
      </w:r>
      <w:r>
        <w:rPr>
          <w:vertAlign w:val="superscript"/>
        </w:rPr>
        <w:t>00</w:t>
      </w:r>
    </w:p>
    <w:p w:rsidR="007A7845" w:rsidRPr="00B13D1A" w:rsidRDefault="007A7845" w:rsidP="007A7845">
      <w:pPr>
        <w:tabs>
          <w:tab w:val="left" w:pos="284"/>
          <w:tab w:val="left" w:pos="709"/>
        </w:tabs>
      </w:pPr>
    </w:p>
    <w:p w:rsidR="007A7845" w:rsidRPr="00B13D1A" w:rsidRDefault="007A7845" w:rsidP="007A7845">
      <w:pPr>
        <w:tabs>
          <w:tab w:val="left" w:pos="284"/>
          <w:tab w:val="left" w:pos="709"/>
        </w:tabs>
        <w:rPr>
          <w:b/>
        </w:rPr>
      </w:pPr>
    </w:p>
    <w:p w:rsidR="007A7845" w:rsidRPr="0048166C" w:rsidRDefault="007A7845" w:rsidP="007A7845">
      <w:pPr>
        <w:tabs>
          <w:tab w:val="left" w:pos="284"/>
          <w:tab w:val="left" w:pos="709"/>
        </w:tabs>
      </w:pPr>
      <w:r w:rsidRPr="0048166C">
        <w:rPr>
          <w:b/>
        </w:rPr>
        <w:t>Sēdi vada</w:t>
      </w:r>
      <w:r w:rsidRPr="0048166C">
        <w:t xml:space="preserve"> </w:t>
      </w:r>
      <w:r w:rsidRPr="0048166C">
        <w:tab/>
        <w:t>– novada domes priekšsēdētājs Gunārs Upenieks</w:t>
      </w:r>
    </w:p>
    <w:p w:rsidR="007A7845" w:rsidRPr="00B13D1A" w:rsidRDefault="007A7845" w:rsidP="007A7845">
      <w:pPr>
        <w:tabs>
          <w:tab w:val="left" w:pos="284"/>
          <w:tab w:val="left" w:pos="709"/>
        </w:tabs>
        <w:rPr>
          <w:lang w:val="en-US"/>
        </w:rPr>
      </w:pPr>
      <w:r w:rsidRPr="00B13D1A">
        <w:rPr>
          <w:b/>
          <w:lang w:val="en-US"/>
        </w:rPr>
        <w:t xml:space="preserve">Protokolē </w:t>
      </w:r>
      <w:r w:rsidRPr="00B13D1A">
        <w:rPr>
          <w:b/>
          <w:lang w:val="en-US"/>
        </w:rPr>
        <w:tab/>
      </w:r>
      <w:r w:rsidRPr="00B13D1A">
        <w:rPr>
          <w:lang w:val="en-US"/>
        </w:rPr>
        <w:t>– domes lietvede Ārija Leonoviča</w:t>
      </w:r>
    </w:p>
    <w:p w:rsidR="007A7845" w:rsidRPr="00B13D1A" w:rsidRDefault="007A7845" w:rsidP="007A7845">
      <w:pPr>
        <w:pStyle w:val="BodyText"/>
        <w:spacing w:after="0"/>
        <w:rPr>
          <w:b/>
        </w:rPr>
      </w:pPr>
    </w:p>
    <w:p w:rsidR="007A7845" w:rsidRPr="00B13D1A" w:rsidRDefault="007A7845" w:rsidP="007A7845">
      <w:pPr>
        <w:pStyle w:val="BodyText"/>
        <w:spacing w:after="0"/>
      </w:pPr>
      <w:r w:rsidRPr="00B13D1A">
        <w:rPr>
          <w:b/>
        </w:rPr>
        <w:t>Piedalās:</w:t>
      </w:r>
      <w:r w:rsidRPr="00B13D1A">
        <w:t xml:space="preserve"> </w:t>
      </w:r>
      <w:r w:rsidRPr="00B13D1A">
        <w:tab/>
        <w:t xml:space="preserve"> </w:t>
      </w:r>
    </w:p>
    <w:p w:rsidR="007A7845" w:rsidRPr="00711C5E" w:rsidRDefault="007A7845" w:rsidP="007A7845">
      <w:pPr>
        <w:pStyle w:val="BodyText"/>
        <w:spacing w:after="0"/>
        <w:ind w:left="993" w:hanging="993"/>
        <w:jc w:val="both"/>
      </w:pPr>
      <w:r w:rsidRPr="00B13D1A">
        <w:t xml:space="preserve"> Deputāti- </w:t>
      </w:r>
      <w:r>
        <w:t xml:space="preserve">Vitālijs Aišpurs, Vjačeslavs Aprups, </w:t>
      </w:r>
      <w:r w:rsidRPr="00B13D1A">
        <w:t xml:space="preserve">Vera Bīriņa, Jāzeps Dobkevičs, Aleksandrs Jevtušoks, </w:t>
      </w:r>
      <w:r>
        <w:t xml:space="preserve">Raimonds Kalvišs, </w:t>
      </w:r>
      <w:r w:rsidRPr="00B13D1A">
        <w:t xml:space="preserve">Aivars Krūmiņš, </w:t>
      </w:r>
      <w:r>
        <w:t xml:space="preserve">Viktorija Lene, </w:t>
      </w:r>
      <w:r w:rsidRPr="00B13D1A">
        <w:t xml:space="preserve">Antons Ļaksa, Viktors Moisejs, </w:t>
      </w:r>
      <w:r>
        <w:t xml:space="preserve">Juris Saksons, </w:t>
      </w:r>
      <w:r w:rsidRPr="00B13D1A">
        <w:t xml:space="preserve">Jānis Tukāns,  Gunārs Upenieks, </w:t>
      </w:r>
      <w:r>
        <w:t xml:space="preserve">Viktorija Vengreviča, </w:t>
      </w:r>
      <w:r w:rsidRPr="00B13D1A">
        <w:t>Ēriks Zaikovskis</w:t>
      </w:r>
    </w:p>
    <w:p w:rsidR="007A7845" w:rsidRPr="0069756A" w:rsidRDefault="007A7845" w:rsidP="007A7845"/>
    <w:p w:rsidR="007A7845" w:rsidRPr="00C62320" w:rsidRDefault="007A7845" w:rsidP="007A7845">
      <w:pPr>
        <w:pStyle w:val="Heading5"/>
        <w:spacing w:before="0"/>
        <w:rPr>
          <w:rFonts w:ascii="Times New Roman" w:hAnsi="Times New Roman"/>
          <w:b w:val="0"/>
          <w:i w:val="0"/>
          <w:u w:val="single"/>
        </w:rPr>
      </w:pPr>
      <w:r w:rsidRPr="00C62320">
        <w:rPr>
          <w:rFonts w:ascii="Times New Roman" w:hAnsi="Times New Roman"/>
          <w:b w:val="0"/>
          <w:i w:val="0"/>
          <w:u w:val="single"/>
        </w:rPr>
        <w:t xml:space="preserve">Pašvaldības administrācijas darbinieki: </w:t>
      </w:r>
    </w:p>
    <w:p w:rsidR="007A7845" w:rsidRDefault="007A7845" w:rsidP="007A7845">
      <w:r w:rsidRPr="00B13D1A">
        <w:t>J.Geiba</w:t>
      </w:r>
      <w:r w:rsidRPr="00B13D1A">
        <w:tab/>
      </w:r>
      <w:r w:rsidRPr="00B13D1A">
        <w:tab/>
        <w:t>- izpilddirektors</w:t>
      </w:r>
    </w:p>
    <w:p w:rsidR="007A7845" w:rsidRDefault="007A7845" w:rsidP="007A7845">
      <w:r>
        <w:t>V.Aišpurs</w:t>
      </w:r>
      <w:r>
        <w:tab/>
      </w:r>
      <w:r>
        <w:tab/>
        <w:t>- A</w:t>
      </w:r>
      <w:r w:rsidRPr="00B13D1A">
        <w:t>dministratīvās nodaļas vadītājs</w:t>
      </w:r>
    </w:p>
    <w:p w:rsidR="007A7845" w:rsidRPr="00B13D1A" w:rsidRDefault="007A7845" w:rsidP="007A7845">
      <w:r>
        <w:t>I.Hmeļņicka</w:t>
      </w:r>
      <w:r>
        <w:tab/>
      </w:r>
      <w:r>
        <w:tab/>
        <w:t>- izpilddirektora vietniece finanšu un budžeta jautājumos</w:t>
      </w:r>
    </w:p>
    <w:p w:rsidR="007A7845" w:rsidRDefault="007A7845" w:rsidP="007A7845">
      <w:pPr>
        <w:pStyle w:val="BodyText"/>
        <w:spacing w:after="0"/>
      </w:pPr>
      <w:r w:rsidRPr="00B13D1A">
        <w:t>I.Danovska</w:t>
      </w:r>
      <w:r w:rsidRPr="00B13D1A">
        <w:tab/>
      </w:r>
      <w:r w:rsidRPr="00B13D1A">
        <w:tab/>
        <w:t>- Būvvaldes vadītāja</w:t>
      </w:r>
    </w:p>
    <w:p w:rsidR="007A7845" w:rsidRPr="00B13D1A" w:rsidRDefault="007A7845" w:rsidP="007A7845">
      <w:pPr>
        <w:pStyle w:val="BodyText"/>
        <w:spacing w:after="0"/>
      </w:pPr>
      <w:r>
        <w:t>L.Miglāne</w:t>
      </w:r>
      <w:r>
        <w:tab/>
      </w:r>
      <w:r>
        <w:tab/>
        <w:t>- Izglītības un kultūras nodaļas vadītāja</w:t>
      </w:r>
    </w:p>
    <w:p w:rsidR="007A7845" w:rsidRPr="00B13D1A" w:rsidRDefault="007A7845" w:rsidP="007A7845">
      <w:pPr>
        <w:pStyle w:val="BodyText"/>
        <w:spacing w:after="0"/>
      </w:pPr>
      <w:r w:rsidRPr="00B13D1A">
        <w:t>I.Skerškāns</w:t>
      </w:r>
      <w:r w:rsidRPr="00B13D1A">
        <w:tab/>
      </w:r>
      <w:r w:rsidRPr="00B13D1A">
        <w:tab/>
        <w:t>- zemes lietu speciālists</w:t>
      </w:r>
    </w:p>
    <w:p w:rsidR="007A7845" w:rsidRDefault="007A7845" w:rsidP="007A7845">
      <w:pPr>
        <w:pStyle w:val="BodyText"/>
        <w:spacing w:after="0"/>
      </w:pPr>
      <w:r w:rsidRPr="00B13D1A">
        <w:t>A.Skerškāns</w:t>
      </w:r>
      <w:r w:rsidRPr="00B13D1A">
        <w:tab/>
      </w:r>
      <w:r w:rsidRPr="00B13D1A">
        <w:tab/>
        <w:t>- vecākais juriskonsults</w:t>
      </w:r>
    </w:p>
    <w:p w:rsidR="007A7845" w:rsidRDefault="007A7845" w:rsidP="007A7845">
      <w:pPr>
        <w:pStyle w:val="BodyText"/>
        <w:spacing w:after="0"/>
      </w:pPr>
      <w:r>
        <w:t>E.Ciganovičs</w:t>
      </w:r>
      <w:r>
        <w:tab/>
      </w:r>
      <w:r>
        <w:tab/>
        <w:t>- juriskonsults</w:t>
      </w:r>
    </w:p>
    <w:p w:rsidR="007A7845" w:rsidRDefault="007A7845" w:rsidP="007A7845">
      <w:pPr>
        <w:pStyle w:val="BodyText"/>
        <w:spacing w:after="0"/>
      </w:pPr>
      <w:r>
        <w:t>I.Kavinska</w:t>
      </w:r>
      <w:r>
        <w:tab/>
      </w:r>
      <w:r>
        <w:tab/>
        <w:t>- sabiedrisko attiecību speciāliste</w:t>
      </w:r>
    </w:p>
    <w:p w:rsidR="007A7845" w:rsidRDefault="007A7845" w:rsidP="007A7845">
      <w:pPr>
        <w:pStyle w:val="BodyText"/>
        <w:spacing w:after="0"/>
      </w:pPr>
      <w:r>
        <w:t>I.Dzalbe</w:t>
      </w:r>
      <w:r>
        <w:tab/>
      </w:r>
      <w:r>
        <w:tab/>
        <w:t>- Attīstības nodaļas vadītāja</w:t>
      </w:r>
    </w:p>
    <w:p w:rsidR="007A7845" w:rsidRDefault="007A7845" w:rsidP="007A7845">
      <w:pPr>
        <w:pStyle w:val="BodyText"/>
        <w:spacing w:after="0"/>
      </w:pPr>
      <w:r>
        <w:t>A.Dzalbe</w:t>
      </w:r>
      <w:r>
        <w:tab/>
      </w:r>
      <w:r>
        <w:tab/>
        <w:t>- projektu speciāliste</w:t>
      </w:r>
    </w:p>
    <w:p w:rsidR="007A7845" w:rsidRDefault="007A7845" w:rsidP="007A7845">
      <w:pPr>
        <w:pStyle w:val="BodyText"/>
        <w:spacing w:after="0"/>
      </w:pPr>
      <w:r>
        <w:t>J.Škļaronoks</w:t>
      </w:r>
      <w:r>
        <w:tab/>
      </w:r>
      <w:r>
        <w:tab/>
        <w:t>- datortīkla administrators</w:t>
      </w:r>
    </w:p>
    <w:p w:rsidR="007A7845" w:rsidRDefault="007A7845" w:rsidP="007A7845">
      <w:pPr>
        <w:pStyle w:val="BodyText"/>
        <w:spacing w:after="0"/>
      </w:pPr>
      <w:r>
        <w:t>J.Križanovska</w:t>
      </w:r>
      <w:r>
        <w:tab/>
      </w:r>
      <w:r>
        <w:tab/>
        <w:t>- galvenā grāmatvede</w:t>
      </w:r>
    </w:p>
    <w:p w:rsidR="007A7845" w:rsidRDefault="007A7845" w:rsidP="007A7845">
      <w:pPr>
        <w:pStyle w:val="BodyText"/>
        <w:spacing w:after="0"/>
      </w:pPr>
      <w:r>
        <w:t>E.Škutāne</w:t>
      </w:r>
      <w:r>
        <w:tab/>
      </w:r>
      <w:r>
        <w:tab/>
        <w:t>- informatīvā biļetena “Krāslavas Vēstis” redaktore</w:t>
      </w:r>
    </w:p>
    <w:p w:rsidR="007A7845" w:rsidRDefault="007A7845" w:rsidP="007A7845">
      <w:pPr>
        <w:pStyle w:val="BodyText"/>
        <w:spacing w:after="0"/>
      </w:pPr>
      <w:r>
        <w:t>I.Kavinska</w:t>
      </w:r>
      <w:r>
        <w:tab/>
      </w:r>
      <w:r>
        <w:tab/>
        <w:t>- sabiedrisko attiecību speciāliste</w:t>
      </w:r>
    </w:p>
    <w:p w:rsidR="007A7845" w:rsidRDefault="007A7845" w:rsidP="007A7845">
      <w:pPr>
        <w:pStyle w:val="BodyText"/>
        <w:spacing w:after="0"/>
      </w:pPr>
      <w:r>
        <w:t>R.Vagale</w:t>
      </w:r>
      <w:r>
        <w:tab/>
      </w:r>
      <w:r>
        <w:tab/>
        <w:t xml:space="preserve">- biedrība Ģimenes atbalsta centrs “Atvērtība” </w:t>
      </w:r>
    </w:p>
    <w:p w:rsidR="007A7845" w:rsidRDefault="007A7845" w:rsidP="007A7845">
      <w:pPr>
        <w:pStyle w:val="BodyText"/>
        <w:spacing w:after="0"/>
      </w:pPr>
      <w:r>
        <w:t>E.Viļuma</w:t>
      </w:r>
      <w:r>
        <w:tab/>
      </w:r>
      <w:r>
        <w:tab/>
        <w:t>- laikraksta “Ezerzeme” korespondente</w:t>
      </w:r>
    </w:p>
    <w:p w:rsidR="007A7845" w:rsidRDefault="007A7845" w:rsidP="007A7845">
      <w:pPr>
        <w:pStyle w:val="BodyText"/>
        <w:spacing w:after="0"/>
      </w:pPr>
      <w:r>
        <w:t>A.Gražulis</w:t>
      </w:r>
      <w:r>
        <w:tab/>
      </w:r>
      <w:r>
        <w:tab/>
        <w:t>- biedrība “aglona.net”</w:t>
      </w:r>
    </w:p>
    <w:p w:rsidR="007A7845" w:rsidRDefault="007A7845" w:rsidP="007A7845">
      <w:pPr>
        <w:pStyle w:val="BodyText"/>
        <w:spacing w:after="0"/>
      </w:pPr>
      <w:r w:rsidRPr="00B13D1A">
        <w:t xml:space="preserve">  </w:t>
      </w:r>
    </w:p>
    <w:p w:rsidR="002C3B13" w:rsidRPr="00B13D1A" w:rsidRDefault="002C3B13" w:rsidP="007A7845">
      <w:pPr>
        <w:pStyle w:val="BodyText"/>
        <w:spacing w:after="0"/>
      </w:pPr>
    </w:p>
    <w:p w:rsidR="007A7845" w:rsidRPr="004025DD" w:rsidRDefault="007A7845" w:rsidP="007A7845">
      <w:pPr>
        <w:jc w:val="both"/>
      </w:pPr>
      <w:r w:rsidRPr="004025DD">
        <w:lastRenderedPageBreak/>
        <w:t>Sēdes vadītājs G.Upenieks piedāvā veikt izmaiņas sēdes darba kārtībā un iekļaut:</w:t>
      </w:r>
    </w:p>
    <w:p w:rsidR="007A7845" w:rsidRDefault="007A7845" w:rsidP="007A7845">
      <w:pPr>
        <w:pStyle w:val="NormalWeb"/>
        <w:numPr>
          <w:ilvl w:val="0"/>
          <w:numId w:val="49"/>
        </w:numPr>
        <w:spacing w:before="0" w:beforeAutospacing="0" w:after="0" w:afterAutospacing="0"/>
        <w:ind w:left="426"/>
        <w:rPr>
          <w:bCs/>
          <w:lang w:eastAsia="ar-SA"/>
        </w:rPr>
      </w:pPr>
      <w:r>
        <w:t>papildjautājumu Nr.8</w:t>
      </w:r>
      <w:r w:rsidRPr="004025DD">
        <w:t xml:space="preserve"> „ </w:t>
      </w:r>
      <w:r w:rsidRPr="00A62455">
        <w:rPr>
          <w:bCs/>
          <w:lang w:eastAsia="ar-SA"/>
        </w:rPr>
        <w:t>Par Krāslavas novada simbolikas komisijas nolikuma un komisijas apstiprināšanu</w:t>
      </w:r>
      <w:r>
        <w:rPr>
          <w:bCs/>
          <w:lang w:eastAsia="ar-SA"/>
        </w:rPr>
        <w:t>”;</w:t>
      </w:r>
    </w:p>
    <w:p w:rsidR="007A7845" w:rsidRDefault="007A7845" w:rsidP="007A7845">
      <w:pPr>
        <w:pStyle w:val="NormalWeb"/>
        <w:numPr>
          <w:ilvl w:val="0"/>
          <w:numId w:val="49"/>
        </w:numPr>
        <w:spacing w:before="0" w:beforeAutospacing="0" w:after="0" w:afterAutospacing="0"/>
        <w:ind w:left="426"/>
      </w:pPr>
      <w:r>
        <w:rPr>
          <w:bCs/>
          <w:lang w:eastAsia="ar-SA"/>
        </w:rPr>
        <w:t>papildjautājumu Nr.9 “</w:t>
      </w:r>
      <w:r w:rsidRPr="00A62455">
        <w:t>Par prioritāri pārbūvējamo pašvaldības ceļu saraksta apstiprināšanu ELFLA pasākuma „Pamatpakalpojumi un ciematu atjaunošana lauku apvidos” ietvaros</w:t>
      </w:r>
      <w:r>
        <w:t>”;</w:t>
      </w:r>
    </w:p>
    <w:p w:rsidR="007A7845" w:rsidRDefault="007A7845" w:rsidP="007A7845">
      <w:pPr>
        <w:pStyle w:val="NormalWeb"/>
        <w:numPr>
          <w:ilvl w:val="0"/>
          <w:numId w:val="49"/>
        </w:numPr>
        <w:spacing w:before="0" w:beforeAutospacing="0" w:after="0" w:afterAutospacing="0"/>
        <w:ind w:left="426"/>
      </w:pPr>
      <w:r>
        <w:t>papildjautājumu Nr.10 “</w:t>
      </w:r>
      <w:r w:rsidRPr="00A62455">
        <w:t>Par Vispārējās izglītības iestāžu pedagogu amata vienību sarakstu</w:t>
      </w:r>
      <w:r>
        <w:t>”;</w:t>
      </w:r>
    </w:p>
    <w:p w:rsidR="007A7845" w:rsidRDefault="007A7845" w:rsidP="007A7845">
      <w:pPr>
        <w:pStyle w:val="NormalWeb"/>
        <w:numPr>
          <w:ilvl w:val="0"/>
          <w:numId w:val="49"/>
        </w:numPr>
        <w:spacing w:before="0" w:beforeAutospacing="0" w:after="0" w:afterAutospacing="0"/>
        <w:ind w:left="426"/>
      </w:pPr>
      <w:r>
        <w:t>papildjautājumu Nr.11 “Par sociālā dzīvokļa statusa piešķiršanu”;</w:t>
      </w:r>
    </w:p>
    <w:p w:rsidR="007A7845" w:rsidRDefault="007A7845" w:rsidP="007A7845">
      <w:pPr>
        <w:pStyle w:val="NormalWeb"/>
        <w:numPr>
          <w:ilvl w:val="0"/>
          <w:numId w:val="49"/>
        </w:numPr>
        <w:spacing w:before="0" w:beforeAutospacing="0" w:after="0" w:afterAutospacing="0"/>
        <w:ind w:left="426"/>
      </w:pPr>
      <w:r>
        <w:t>papildjautājumu Nr.12 “Par dāvinājuma pieņemšanu”;</w:t>
      </w:r>
    </w:p>
    <w:p w:rsidR="007A7845" w:rsidRDefault="007A7845" w:rsidP="007A7845">
      <w:pPr>
        <w:pStyle w:val="NormalWeb"/>
        <w:numPr>
          <w:ilvl w:val="0"/>
          <w:numId w:val="49"/>
        </w:numPr>
        <w:spacing w:before="0" w:beforeAutospacing="0" w:after="0" w:afterAutospacing="0"/>
        <w:ind w:left="426"/>
      </w:pPr>
      <w:r>
        <w:t>papildjautājumu Nr.13 “Par materiālās palīdzības piešķiršanu”;</w:t>
      </w:r>
    </w:p>
    <w:p w:rsidR="007A7845" w:rsidRDefault="007A7845" w:rsidP="007A7845">
      <w:pPr>
        <w:pStyle w:val="NormalWeb"/>
        <w:numPr>
          <w:ilvl w:val="0"/>
          <w:numId w:val="49"/>
        </w:numPr>
        <w:spacing w:before="0" w:beforeAutospacing="0" w:after="0" w:afterAutospacing="0"/>
        <w:ind w:left="426"/>
      </w:pPr>
      <w:r>
        <w:t>papildjautājumu Nr.14 “Par finansējuma piešķiršanu”;</w:t>
      </w:r>
    </w:p>
    <w:p w:rsidR="007A7845" w:rsidRPr="00BA059B" w:rsidRDefault="007A7845" w:rsidP="007A7845">
      <w:pPr>
        <w:pStyle w:val="NormalWeb"/>
        <w:numPr>
          <w:ilvl w:val="0"/>
          <w:numId w:val="49"/>
        </w:numPr>
        <w:spacing w:before="0" w:beforeAutospacing="0" w:after="0" w:afterAutospacing="0"/>
        <w:ind w:left="426"/>
      </w:pPr>
      <w:r>
        <w:t>papildjautājumu Nr.15 “</w:t>
      </w:r>
      <w:r w:rsidRPr="00BA059B">
        <w:rPr>
          <w:rFonts w:ascii="Arial-BoldMT" w:hAnsi="Arial-BoldMT" w:cs="Arial-BoldMT"/>
          <w:bCs/>
        </w:rPr>
        <w:t>Par nekustamā īpašuma nodokļa parāda dzēšanu</w:t>
      </w:r>
      <w:r>
        <w:rPr>
          <w:rFonts w:ascii="Arial-BoldMT" w:hAnsi="Arial-BoldMT" w:cs="Arial-BoldMT"/>
          <w:bCs/>
        </w:rPr>
        <w:t>”;</w:t>
      </w:r>
    </w:p>
    <w:p w:rsidR="007A7845" w:rsidRPr="00BA059B" w:rsidRDefault="007A7845" w:rsidP="007A7845">
      <w:pPr>
        <w:pStyle w:val="NormalWeb"/>
        <w:numPr>
          <w:ilvl w:val="0"/>
          <w:numId w:val="49"/>
        </w:numPr>
        <w:spacing w:before="0" w:beforeAutospacing="0" w:after="0" w:afterAutospacing="0"/>
        <w:ind w:left="426"/>
      </w:pPr>
      <w:r>
        <w:rPr>
          <w:rFonts w:ascii="Arial-BoldMT" w:hAnsi="Arial-BoldMT" w:cs="Arial-BoldMT"/>
          <w:bCs/>
        </w:rPr>
        <w:t>papildjautājumu Nr.16 “</w:t>
      </w:r>
      <w:r w:rsidRPr="00BA059B">
        <w:rPr>
          <w:bCs/>
        </w:rPr>
        <w:t>Par nekustamā īpašuma atsavināšanu</w:t>
      </w:r>
      <w:r>
        <w:rPr>
          <w:bCs/>
        </w:rPr>
        <w:t>”;</w:t>
      </w:r>
    </w:p>
    <w:p w:rsidR="007A7845" w:rsidRPr="00BA059B" w:rsidRDefault="007A7845" w:rsidP="007A7845">
      <w:pPr>
        <w:pStyle w:val="NormalWeb"/>
        <w:numPr>
          <w:ilvl w:val="0"/>
          <w:numId w:val="49"/>
        </w:numPr>
        <w:spacing w:before="0" w:beforeAutospacing="0" w:after="0" w:afterAutospacing="0"/>
        <w:ind w:left="426"/>
      </w:pPr>
      <w:r>
        <w:rPr>
          <w:bCs/>
        </w:rPr>
        <w:t>papildjautājumu Nr.17 “</w:t>
      </w:r>
      <w:r w:rsidRPr="00BA059B">
        <w:rPr>
          <w:bCs/>
        </w:rPr>
        <w:t>Par nekustamā īpašuma nosacīto cenu</w:t>
      </w:r>
      <w:r>
        <w:rPr>
          <w:bCs/>
        </w:rPr>
        <w:t>”;</w:t>
      </w:r>
    </w:p>
    <w:p w:rsidR="007A7845" w:rsidRPr="00BA059B" w:rsidRDefault="007A7845" w:rsidP="007A7845">
      <w:pPr>
        <w:pStyle w:val="NormalWeb"/>
        <w:numPr>
          <w:ilvl w:val="0"/>
          <w:numId w:val="49"/>
        </w:numPr>
        <w:spacing w:before="0" w:beforeAutospacing="0" w:after="0" w:afterAutospacing="0"/>
        <w:ind w:left="426"/>
      </w:pPr>
      <w:r>
        <w:rPr>
          <w:bCs/>
        </w:rPr>
        <w:t>papildjautājumu Nr.18 “</w:t>
      </w:r>
      <w:r w:rsidRPr="00BA059B">
        <w:rPr>
          <w:bCs/>
        </w:rPr>
        <w:t>Par līdzfinansējuma un  uzturēšanās  pakalpojumu nodrošināšanu biedrības Ģimenes atbalsta centrs „Atvērtība” projektiem</w:t>
      </w:r>
      <w:r>
        <w:rPr>
          <w:bCs/>
        </w:rPr>
        <w:t>”;</w:t>
      </w:r>
    </w:p>
    <w:p w:rsidR="007A7845" w:rsidRDefault="007A7845" w:rsidP="007A7845">
      <w:pPr>
        <w:pStyle w:val="NormalWeb"/>
        <w:numPr>
          <w:ilvl w:val="0"/>
          <w:numId w:val="49"/>
        </w:numPr>
        <w:spacing w:before="0" w:beforeAutospacing="0" w:after="0" w:afterAutospacing="0"/>
        <w:ind w:left="426"/>
      </w:pPr>
      <w:r>
        <w:rPr>
          <w:bCs/>
        </w:rPr>
        <w:t>papildjautājumu Nr.19 “</w:t>
      </w:r>
      <w:r w:rsidRPr="00F92549">
        <w:t>Par nekustamā īpašuma nodokļa parāda un nokavējuma naudas piedziņu bezstrīda kārtībā</w:t>
      </w:r>
      <w:r>
        <w:t>”;</w:t>
      </w:r>
    </w:p>
    <w:p w:rsidR="007A7845" w:rsidRPr="008030F0" w:rsidRDefault="007A7845" w:rsidP="007A7845">
      <w:pPr>
        <w:pStyle w:val="NormalWeb"/>
        <w:numPr>
          <w:ilvl w:val="0"/>
          <w:numId w:val="49"/>
        </w:numPr>
        <w:spacing w:before="0" w:beforeAutospacing="0" w:after="0" w:afterAutospacing="0"/>
        <w:ind w:left="426"/>
      </w:pPr>
      <w:r>
        <w:t>papildjautājumu Nr.20 “</w:t>
      </w:r>
      <w:r w:rsidRPr="008030F0">
        <w:t>Par Krāslavas n</w:t>
      </w:r>
      <w:r>
        <w:t>ovada pašvaldības 2015.gada budžeta</w:t>
      </w:r>
      <w:r w:rsidRPr="008030F0">
        <w:t xml:space="preserve"> izpildi</w:t>
      </w:r>
      <w:r>
        <w:t>”.</w:t>
      </w:r>
    </w:p>
    <w:p w:rsidR="007A7845" w:rsidRPr="004025DD" w:rsidRDefault="007A7845" w:rsidP="007A7845">
      <w:pPr>
        <w:pStyle w:val="ListParagraph"/>
        <w:widowControl w:val="0"/>
        <w:suppressAutoHyphens/>
        <w:ind w:left="426"/>
        <w:contextualSpacing/>
      </w:pPr>
    </w:p>
    <w:p w:rsidR="007A7845" w:rsidRPr="00B13D1A" w:rsidRDefault="007A7845" w:rsidP="007A7845">
      <w:pPr>
        <w:jc w:val="both"/>
      </w:pPr>
      <w:r w:rsidRPr="00B13D1A">
        <w:t>Deputātiem citu priekšlikumu un iebildumu nav.</w:t>
      </w:r>
    </w:p>
    <w:p w:rsidR="007A7845" w:rsidRPr="00B13D1A" w:rsidRDefault="007A7845" w:rsidP="007A7845">
      <w:pPr>
        <w:jc w:val="both"/>
      </w:pPr>
      <w:r w:rsidRPr="00B13D1A">
        <w:t>Balso par sēdes darba kārtību ar papildinājumiem.</w:t>
      </w:r>
    </w:p>
    <w:p w:rsidR="007A7845" w:rsidRPr="00B13D1A" w:rsidRDefault="007A7845" w:rsidP="007A7845"/>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40225D" w:rsidRDefault="007A7845" w:rsidP="007A7845"/>
    <w:p w:rsidR="007A7845" w:rsidRPr="0040225D" w:rsidRDefault="007A7845" w:rsidP="007A7845">
      <w:pPr>
        <w:rPr>
          <w:lang w:val="en-US"/>
        </w:rPr>
      </w:pPr>
      <w:proofErr w:type="gramStart"/>
      <w:r w:rsidRPr="00B13D1A">
        <w:rPr>
          <w:b/>
          <w:lang w:val="en-US"/>
        </w:rPr>
        <w:t xml:space="preserve">Apstiprināt </w:t>
      </w:r>
      <w:r w:rsidRPr="00B13D1A">
        <w:rPr>
          <w:lang w:val="en-US"/>
        </w:rPr>
        <w:t>sēdes darba kārtību ar papildinājumiem.</w:t>
      </w:r>
      <w:proofErr w:type="gramEnd"/>
    </w:p>
    <w:p w:rsidR="007A7845" w:rsidRDefault="007A7845" w:rsidP="007A7845"/>
    <w:p w:rsidR="007A7845" w:rsidRPr="0040225D" w:rsidRDefault="007A7845" w:rsidP="007A7845">
      <w:pPr>
        <w:rPr>
          <w:b/>
        </w:rPr>
      </w:pPr>
      <w:r w:rsidRPr="0040225D">
        <w:rPr>
          <w:b/>
        </w:rPr>
        <w:t>Darba kārtība:</w:t>
      </w:r>
    </w:p>
    <w:p w:rsidR="007A7845" w:rsidRDefault="007A7845" w:rsidP="007A7845"/>
    <w:p w:rsidR="007A7845" w:rsidRDefault="007A7845" w:rsidP="007A7845">
      <w:pPr>
        <w:numPr>
          <w:ilvl w:val="0"/>
          <w:numId w:val="35"/>
        </w:numPr>
      </w:pPr>
      <w:r>
        <w:t>Par deklarētās dzīvesvietas ziņu anulēšanu</w:t>
      </w:r>
    </w:p>
    <w:p w:rsidR="007A7845" w:rsidRDefault="007A7845" w:rsidP="007A7845">
      <w:pPr>
        <w:numPr>
          <w:ilvl w:val="0"/>
          <w:numId w:val="35"/>
        </w:numPr>
      </w:pPr>
      <w:r>
        <w:t>Dzīvokļu jautājumi</w:t>
      </w:r>
    </w:p>
    <w:p w:rsidR="007A7845" w:rsidRPr="00327565" w:rsidRDefault="007A7845" w:rsidP="007A7845">
      <w:pPr>
        <w:numPr>
          <w:ilvl w:val="0"/>
          <w:numId w:val="35"/>
        </w:numPr>
      </w:pPr>
      <w:r w:rsidRPr="00327565">
        <w:t>Par pakalpojuma sociālās aprūpes institūcijā piešķiršanu</w:t>
      </w:r>
    </w:p>
    <w:p w:rsidR="007A7845" w:rsidRDefault="007A7845" w:rsidP="007A7845">
      <w:pPr>
        <w:numPr>
          <w:ilvl w:val="0"/>
          <w:numId w:val="35"/>
        </w:numPr>
      </w:pPr>
      <w:r>
        <w:t>Zemes jautājumi</w:t>
      </w:r>
    </w:p>
    <w:p w:rsidR="007A7845" w:rsidRDefault="007A7845" w:rsidP="007A7845">
      <w:pPr>
        <w:numPr>
          <w:ilvl w:val="0"/>
          <w:numId w:val="35"/>
        </w:numPr>
      </w:pPr>
      <w:r>
        <w:t>Adresācijas jautājumi</w:t>
      </w:r>
    </w:p>
    <w:p w:rsidR="007A7845" w:rsidRPr="009C5DC0" w:rsidRDefault="007A7845" w:rsidP="007A7845">
      <w:pPr>
        <w:numPr>
          <w:ilvl w:val="0"/>
          <w:numId w:val="35"/>
        </w:numPr>
      </w:pPr>
      <w:r w:rsidRPr="009C5DC0">
        <w:t xml:space="preserve">Par </w:t>
      </w:r>
      <w:r>
        <w:t>dzīvokļa Nr.</w:t>
      </w:r>
      <w:r w:rsidR="00990CB9">
        <w:t>[..]</w:t>
      </w:r>
      <w:r w:rsidRPr="009C5DC0">
        <w:t xml:space="preserve">, Rēzeknes ielā 5, Krāslavā, izīrēšanu </w:t>
      </w:r>
    </w:p>
    <w:p w:rsidR="007A7845" w:rsidRPr="0040225D" w:rsidRDefault="007A7845" w:rsidP="007A7845">
      <w:pPr>
        <w:pStyle w:val="NormalWeb"/>
        <w:numPr>
          <w:ilvl w:val="0"/>
          <w:numId w:val="35"/>
        </w:numPr>
        <w:spacing w:before="0" w:beforeAutospacing="0" w:after="0" w:afterAutospacing="0"/>
        <w:rPr>
          <w:bCs/>
        </w:rPr>
      </w:pPr>
      <w:r w:rsidRPr="007602A7">
        <w:rPr>
          <w:bCs/>
        </w:rPr>
        <w:t xml:space="preserve">Par Krāslavas novada </w:t>
      </w:r>
      <w:r>
        <w:rPr>
          <w:bCs/>
        </w:rPr>
        <w:t>domes</w:t>
      </w:r>
      <w:r w:rsidRPr="007602A7">
        <w:rPr>
          <w:bCs/>
        </w:rPr>
        <w:t xml:space="preserve"> lēmuma atcelšanu</w:t>
      </w:r>
    </w:p>
    <w:p w:rsidR="007A7845" w:rsidRDefault="007A7845" w:rsidP="007A7845">
      <w:pPr>
        <w:pStyle w:val="NormalWeb"/>
        <w:numPr>
          <w:ilvl w:val="0"/>
          <w:numId w:val="35"/>
        </w:numPr>
        <w:spacing w:before="0" w:beforeAutospacing="0" w:after="0" w:afterAutospacing="0"/>
        <w:rPr>
          <w:bCs/>
        </w:rPr>
      </w:pPr>
      <w:r w:rsidRPr="00A62455">
        <w:rPr>
          <w:bCs/>
          <w:lang w:eastAsia="ar-SA"/>
        </w:rPr>
        <w:t>Par Krāslavas novada simbolikas komisijas nolikuma un komisijas apstiprināšanu</w:t>
      </w:r>
    </w:p>
    <w:p w:rsidR="007A7845" w:rsidRPr="00A62455" w:rsidRDefault="007A7845" w:rsidP="007A7845">
      <w:pPr>
        <w:pStyle w:val="NormalWeb"/>
        <w:numPr>
          <w:ilvl w:val="0"/>
          <w:numId w:val="35"/>
        </w:numPr>
        <w:spacing w:before="0" w:beforeAutospacing="0" w:after="0" w:afterAutospacing="0"/>
        <w:rPr>
          <w:bCs/>
        </w:rPr>
      </w:pPr>
      <w:r w:rsidRPr="00A62455">
        <w:t>Par prioritāri pārbūvējamo pašvaldības ceļu saraksta apstiprināšanu ELFLA pasākuma „Pamatpakalpojumi un ciematu atjaunošana lauku apvidos” ietvaros</w:t>
      </w:r>
    </w:p>
    <w:p w:rsidR="007A7845" w:rsidRPr="0040225D" w:rsidRDefault="007A7845" w:rsidP="007A7845">
      <w:pPr>
        <w:numPr>
          <w:ilvl w:val="0"/>
          <w:numId w:val="35"/>
        </w:numPr>
      </w:pPr>
      <w:r w:rsidRPr="00A62455">
        <w:t>Par Vispārējās izglītības iestāžu pedagogu amata vienību sarakstu</w:t>
      </w:r>
    </w:p>
    <w:p w:rsidR="007A7845" w:rsidRDefault="007A7845" w:rsidP="007A7845">
      <w:pPr>
        <w:numPr>
          <w:ilvl w:val="0"/>
          <w:numId w:val="35"/>
        </w:numPr>
        <w:jc w:val="both"/>
      </w:pPr>
      <w:r>
        <w:t>Par sociālā dzīvokļa statusa piešķiršanu</w:t>
      </w:r>
    </w:p>
    <w:p w:rsidR="007A7845" w:rsidRDefault="007A7845" w:rsidP="007A7845">
      <w:pPr>
        <w:numPr>
          <w:ilvl w:val="0"/>
          <w:numId w:val="35"/>
        </w:numPr>
        <w:jc w:val="both"/>
      </w:pPr>
      <w:r>
        <w:t>Par dāvinājuma pieņemšanu</w:t>
      </w:r>
    </w:p>
    <w:p w:rsidR="007A7845" w:rsidRDefault="007A7845" w:rsidP="007A7845">
      <w:pPr>
        <w:numPr>
          <w:ilvl w:val="0"/>
          <w:numId w:val="35"/>
        </w:numPr>
        <w:jc w:val="both"/>
      </w:pPr>
      <w:r>
        <w:t>Par materiālās palīdzības piešķiršanu</w:t>
      </w:r>
    </w:p>
    <w:p w:rsidR="007A7845" w:rsidRDefault="007A7845" w:rsidP="007A7845">
      <w:pPr>
        <w:numPr>
          <w:ilvl w:val="0"/>
          <w:numId w:val="35"/>
        </w:numPr>
        <w:jc w:val="both"/>
      </w:pPr>
      <w:r>
        <w:t>Par finansējuma piešķiršanu</w:t>
      </w:r>
    </w:p>
    <w:p w:rsidR="007A7845" w:rsidRPr="002E7262" w:rsidRDefault="007A7845" w:rsidP="007A7845">
      <w:pPr>
        <w:numPr>
          <w:ilvl w:val="0"/>
          <w:numId w:val="35"/>
        </w:numPr>
        <w:autoSpaceDE w:val="0"/>
        <w:autoSpaceDN w:val="0"/>
        <w:adjustRightInd w:val="0"/>
        <w:jc w:val="both"/>
        <w:rPr>
          <w:rFonts w:ascii="Arial-BoldMT" w:hAnsi="Arial-BoldMT" w:cs="Arial-BoldMT"/>
          <w:bCs/>
        </w:rPr>
      </w:pPr>
      <w:r w:rsidRPr="002E7262">
        <w:rPr>
          <w:rFonts w:ascii="Arial-BoldMT" w:hAnsi="Arial-BoldMT" w:cs="Arial-BoldMT"/>
          <w:bCs/>
        </w:rPr>
        <w:t xml:space="preserve">Par nekustamā īpašuma nodokļa parāda dzēšanu </w:t>
      </w:r>
    </w:p>
    <w:p w:rsidR="007A7845" w:rsidRPr="008030F0" w:rsidRDefault="007A7845" w:rsidP="007A7845">
      <w:pPr>
        <w:pStyle w:val="NormalWeb"/>
        <w:numPr>
          <w:ilvl w:val="0"/>
          <w:numId w:val="35"/>
        </w:numPr>
        <w:spacing w:before="0" w:beforeAutospacing="0" w:after="0" w:afterAutospacing="0"/>
        <w:rPr>
          <w:bCs/>
        </w:rPr>
      </w:pPr>
      <w:r w:rsidRPr="008030F0">
        <w:rPr>
          <w:bCs/>
        </w:rPr>
        <w:t>Par nekustamā īpašuma atsavināšanu</w:t>
      </w:r>
    </w:p>
    <w:p w:rsidR="007A7845" w:rsidRPr="008030F0" w:rsidRDefault="007A7845" w:rsidP="007A7845">
      <w:pPr>
        <w:numPr>
          <w:ilvl w:val="0"/>
          <w:numId w:val="35"/>
        </w:numPr>
        <w:rPr>
          <w:bCs/>
        </w:rPr>
      </w:pPr>
      <w:r w:rsidRPr="008030F0">
        <w:rPr>
          <w:bCs/>
        </w:rPr>
        <w:t>Par nekustamā īpašuma nosacīto cenu</w:t>
      </w:r>
    </w:p>
    <w:p w:rsidR="007A7845" w:rsidRDefault="007A7845" w:rsidP="007A7845">
      <w:pPr>
        <w:numPr>
          <w:ilvl w:val="0"/>
          <w:numId w:val="35"/>
        </w:numPr>
        <w:rPr>
          <w:bCs/>
        </w:rPr>
      </w:pPr>
      <w:r w:rsidRPr="008030F0">
        <w:rPr>
          <w:bCs/>
        </w:rPr>
        <w:t>Par līdzfinansējuma un  uzturēšanās  pakalpojumu nodrošināšanu biedrības Ģimenes atbalsta centrs „Atvērtība” projektiem</w:t>
      </w:r>
    </w:p>
    <w:p w:rsidR="007A7845" w:rsidRDefault="007A7845" w:rsidP="007A7845">
      <w:pPr>
        <w:numPr>
          <w:ilvl w:val="0"/>
          <w:numId w:val="35"/>
        </w:numPr>
        <w:outlineLvl w:val="0"/>
      </w:pPr>
      <w:r w:rsidRPr="00F92549">
        <w:lastRenderedPageBreak/>
        <w:t>Par nekustamā īpašuma nodokļa parāda un nokavējuma naudas piedziņu bezstrīda kārtībā</w:t>
      </w:r>
    </w:p>
    <w:p w:rsidR="007A7845" w:rsidRPr="008030F0" w:rsidRDefault="007A7845" w:rsidP="007A7845">
      <w:pPr>
        <w:numPr>
          <w:ilvl w:val="0"/>
          <w:numId w:val="35"/>
        </w:numPr>
        <w:jc w:val="both"/>
      </w:pPr>
      <w:r w:rsidRPr="008030F0">
        <w:t>Par Krāslavas n</w:t>
      </w:r>
      <w:r>
        <w:t>ovada pašvaldības 2015.gada budžeta</w:t>
      </w:r>
      <w:r w:rsidRPr="008030F0">
        <w:t xml:space="preserve"> izpildi</w:t>
      </w:r>
    </w:p>
    <w:p w:rsidR="007A7845" w:rsidRPr="00A62455" w:rsidRDefault="007A7845" w:rsidP="007A7845"/>
    <w:p w:rsidR="007A7845" w:rsidRDefault="007A7845" w:rsidP="007A7845">
      <w:pPr>
        <w:rPr>
          <w:b/>
        </w:rPr>
      </w:pPr>
    </w:p>
    <w:p w:rsidR="007A7845" w:rsidRPr="00327565" w:rsidRDefault="007A7845" w:rsidP="007A7845">
      <w:pPr>
        <w:jc w:val="center"/>
        <w:rPr>
          <w:b/>
        </w:rPr>
      </w:pPr>
      <w:r>
        <w:rPr>
          <w:b/>
        </w:rPr>
        <w:t>1.§</w:t>
      </w:r>
    </w:p>
    <w:p w:rsidR="007A7845" w:rsidRDefault="007A7845" w:rsidP="007A7845">
      <w:pPr>
        <w:jc w:val="center"/>
        <w:rPr>
          <w:b/>
          <w:u w:val="single"/>
        </w:rPr>
      </w:pPr>
      <w:r>
        <w:rPr>
          <w:b/>
          <w:u w:val="single"/>
        </w:rPr>
        <w:t>Par deklarētās dzīvesvietas ziņu anulēšanu</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Default="007A7845" w:rsidP="007A7845">
      <w:pPr>
        <w:ind w:firstLine="357"/>
        <w:jc w:val="both"/>
      </w:pPr>
    </w:p>
    <w:p w:rsidR="007A7845" w:rsidRDefault="007A7845" w:rsidP="007A7845">
      <w:pPr>
        <w:ind w:firstLine="357"/>
        <w:jc w:val="both"/>
      </w:pPr>
      <w:r>
        <w:t>Pamatojoties uz LR Dzīvesvietas deklarēšanas likuma 12. panta pirmās daļas 2.punktu, anulēt ziņas par deklarēto dzīvesvietu Krāslavas novada pašvaldībā personām, kurām nav tiesiska pamata dzīvot deklarētajā dzīvesvietā:</w:t>
      </w:r>
    </w:p>
    <w:p w:rsidR="007A7845" w:rsidRDefault="007A7845" w:rsidP="007A7845">
      <w:pPr>
        <w:numPr>
          <w:ilvl w:val="0"/>
          <w:numId w:val="32"/>
        </w:numPr>
        <w:ind w:left="714" w:hanging="357"/>
        <w:jc w:val="both"/>
      </w:pPr>
      <w:r>
        <w:rPr>
          <w:b/>
        </w:rPr>
        <w:t>Innai K</w:t>
      </w:r>
      <w:r w:rsidR="00990CB9">
        <w:t>[..]</w:t>
      </w:r>
      <w:r>
        <w:rPr>
          <w:b/>
        </w:rPr>
        <w:t xml:space="preserve">, </w:t>
      </w:r>
      <w:r>
        <w:t>Aronsona ielā 16-44, Krāslavā;</w:t>
      </w:r>
    </w:p>
    <w:p w:rsidR="007A7845" w:rsidRDefault="007A7845" w:rsidP="007A7845">
      <w:pPr>
        <w:numPr>
          <w:ilvl w:val="0"/>
          <w:numId w:val="32"/>
        </w:numPr>
        <w:ind w:left="714" w:hanging="357"/>
        <w:jc w:val="both"/>
      </w:pPr>
      <w:r>
        <w:rPr>
          <w:b/>
        </w:rPr>
        <w:t>Jonam M</w:t>
      </w:r>
      <w:r w:rsidR="00990CB9">
        <w:t>[..]</w:t>
      </w:r>
      <w:r>
        <w:rPr>
          <w:b/>
        </w:rPr>
        <w:t xml:space="preserve">, </w:t>
      </w:r>
      <w:r>
        <w:t>Aronsona ielā 16 – 32,Krāslavā;</w:t>
      </w:r>
    </w:p>
    <w:p w:rsidR="007A7845" w:rsidRDefault="007A7845" w:rsidP="007A7845">
      <w:pPr>
        <w:numPr>
          <w:ilvl w:val="0"/>
          <w:numId w:val="32"/>
        </w:numPr>
        <w:ind w:left="714" w:hanging="357"/>
        <w:jc w:val="both"/>
      </w:pPr>
      <w:r>
        <w:rPr>
          <w:b/>
        </w:rPr>
        <w:t>Igoram A</w:t>
      </w:r>
      <w:r w:rsidR="00990CB9">
        <w:t>[..]</w:t>
      </w:r>
      <w:r>
        <w:t>, Bezdelīgu ielā 1A, Krāslavā;</w:t>
      </w:r>
    </w:p>
    <w:p w:rsidR="007A7845" w:rsidRDefault="007A7845" w:rsidP="007A7845">
      <w:pPr>
        <w:numPr>
          <w:ilvl w:val="0"/>
          <w:numId w:val="32"/>
        </w:numPr>
        <w:ind w:left="714" w:hanging="357"/>
        <w:jc w:val="both"/>
      </w:pPr>
      <w:r>
        <w:rPr>
          <w:b/>
        </w:rPr>
        <w:t>Aleksejam K</w:t>
      </w:r>
      <w:r w:rsidR="00990CB9">
        <w:t>[..]</w:t>
      </w:r>
      <w:r>
        <w:t>, Vienības ielā 59-18, Krāslavā;</w:t>
      </w:r>
    </w:p>
    <w:p w:rsidR="007A7845" w:rsidRDefault="007A7845" w:rsidP="007A7845">
      <w:pPr>
        <w:numPr>
          <w:ilvl w:val="0"/>
          <w:numId w:val="32"/>
        </w:numPr>
        <w:ind w:left="714" w:hanging="357"/>
        <w:jc w:val="both"/>
      </w:pPr>
      <w:r>
        <w:rPr>
          <w:b/>
        </w:rPr>
        <w:t>Andrejam B</w:t>
      </w:r>
      <w:r w:rsidR="00990CB9">
        <w:t>[..]</w:t>
      </w:r>
      <w:r>
        <w:rPr>
          <w:b/>
        </w:rPr>
        <w:t>-J</w:t>
      </w:r>
      <w:r w:rsidR="00990CB9">
        <w:t>[..]</w:t>
      </w:r>
      <w:r>
        <w:t>, Rīgas ielā 114 – 29, Krāslavā;</w:t>
      </w:r>
    </w:p>
    <w:p w:rsidR="007A7845" w:rsidRDefault="007A7845" w:rsidP="007A7845">
      <w:pPr>
        <w:numPr>
          <w:ilvl w:val="0"/>
          <w:numId w:val="32"/>
        </w:numPr>
        <w:ind w:left="714" w:hanging="357"/>
        <w:jc w:val="both"/>
      </w:pPr>
      <w:r>
        <w:rPr>
          <w:b/>
        </w:rPr>
        <w:t>Valērijam Ž</w:t>
      </w:r>
      <w:r w:rsidR="00990CB9">
        <w:t>[..]</w:t>
      </w:r>
      <w:r>
        <w:t>, Rīgas ielā 114 – 29, Krāslavā;</w:t>
      </w:r>
    </w:p>
    <w:p w:rsidR="007A7845" w:rsidRDefault="007A7845" w:rsidP="007A7845">
      <w:pPr>
        <w:numPr>
          <w:ilvl w:val="0"/>
          <w:numId w:val="32"/>
        </w:numPr>
        <w:ind w:left="714" w:hanging="357"/>
        <w:jc w:val="both"/>
      </w:pPr>
      <w:r>
        <w:rPr>
          <w:b/>
        </w:rPr>
        <w:t>Andrejam S</w:t>
      </w:r>
      <w:r w:rsidR="00990CB9">
        <w:t>[..]</w:t>
      </w:r>
      <w:r>
        <w:rPr>
          <w:b/>
        </w:rPr>
        <w:t>, “</w:t>
      </w:r>
      <w:r>
        <w:t>Akmeņlauki”,c.Škļarovščina,Piedrujas pag.,Krāslavas nov.</w:t>
      </w:r>
      <w:r w:rsidR="00885221">
        <w:t>,</w:t>
      </w:r>
    </w:p>
    <w:p w:rsidR="00885221" w:rsidRDefault="00885221" w:rsidP="00885221">
      <w:pPr>
        <w:numPr>
          <w:ilvl w:val="0"/>
          <w:numId w:val="32"/>
        </w:numPr>
        <w:jc w:val="both"/>
      </w:pPr>
      <w:r>
        <w:rPr>
          <w:b/>
        </w:rPr>
        <w:t>Lilitai S</w:t>
      </w:r>
      <w:r w:rsidRPr="00885221">
        <w:t>[..]</w:t>
      </w:r>
      <w:r>
        <w:rPr>
          <w:b/>
        </w:rPr>
        <w:t xml:space="preserve">, </w:t>
      </w:r>
      <w:r>
        <w:t>Dārza ielā 10, Indras ciems, Indras pag., Krāslavas nov.</w:t>
      </w:r>
    </w:p>
    <w:p w:rsidR="007A7845" w:rsidRPr="00885221" w:rsidRDefault="007A7845" w:rsidP="007A7845">
      <w:pPr>
        <w:jc w:val="both"/>
        <w:rPr>
          <w:sz w:val="16"/>
          <w:szCs w:val="16"/>
        </w:rPr>
      </w:pPr>
    </w:p>
    <w:p w:rsidR="007A7845" w:rsidRPr="00327565" w:rsidRDefault="007A7845" w:rsidP="007A7845">
      <w:pPr>
        <w:jc w:val="both"/>
        <w:rPr>
          <w:sz w:val="18"/>
          <w:szCs w:val="18"/>
        </w:rPr>
      </w:pPr>
      <w:r w:rsidRPr="00327565">
        <w:rPr>
          <w:sz w:val="18"/>
          <w:szCs w:val="18"/>
        </w:rPr>
        <w:t>Lēmuma projekta iesniedzējs:</w:t>
      </w:r>
    </w:p>
    <w:p w:rsidR="007A7845" w:rsidRPr="00327565" w:rsidRDefault="007A7845" w:rsidP="007A7845">
      <w:pPr>
        <w:jc w:val="both"/>
        <w:rPr>
          <w:sz w:val="18"/>
          <w:szCs w:val="18"/>
        </w:rPr>
      </w:pPr>
      <w:r>
        <w:rPr>
          <w:sz w:val="18"/>
          <w:szCs w:val="18"/>
        </w:rPr>
        <w:t xml:space="preserve">Domes priekšsēdētājs </w:t>
      </w:r>
      <w:r w:rsidRPr="00327565">
        <w:rPr>
          <w:sz w:val="18"/>
          <w:szCs w:val="18"/>
        </w:rPr>
        <w:t>G.Upenieks</w:t>
      </w:r>
    </w:p>
    <w:p w:rsidR="007A7845" w:rsidRPr="00327565" w:rsidRDefault="007A7845" w:rsidP="007A7845">
      <w:pPr>
        <w:jc w:val="both"/>
        <w:rPr>
          <w:sz w:val="18"/>
          <w:szCs w:val="18"/>
        </w:rPr>
      </w:pPr>
      <w:r w:rsidRPr="00327565">
        <w:rPr>
          <w:sz w:val="18"/>
          <w:szCs w:val="18"/>
        </w:rPr>
        <w:t>Lēmuma projektu sagatavoja:</w:t>
      </w:r>
    </w:p>
    <w:p w:rsidR="007A7845" w:rsidRPr="009E0822" w:rsidRDefault="007A7845" w:rsidP="007A7845">
      <w:pPr>
        <w:rPr>
          <w:sz w:val="18"/>
          <w:szCs w:val="18"/>
        </w:rPr>
      </w:pPr>
      <w:r w:rsidRPr="00327565">
        <w:rPr>
          <w:sz w:val="18"/>
          <w:szCs w:val="18"/>
        </w:rPr>
        <w:t>Dom</w:t>
      </w:r>
      <w:r>
        <w:rPr>
          <w:sz w:val="18"/>
          <w:szCs w:val="18"/>
        </w:rPr>
        <w:t xml:space="preserve">es administratore-lietvede </w:t>
      </w:r>
      <w:r w:rsidRPr="00327565">
        <w:rPr>
          <w:sz w:val="18"/>
          <w:szCs w:val="18"/>
        </w:rPr>
        <w:t>I.Bidzāne</w:t>
      </w:r>
    </w:p>
    <w:p w:rsidR="007A7845" w:rsidRDefault="007A7845" w:rsidP="007A7845">
      <w:pPr>
        <w:rPr>
          <w:b/>
        </w:rPr>
      </w:pPr>
    </w:p>
    <w:p w:rsidR="007A7845" w:rsidRDefault="007A7845" w:rsidP="007A7845">
      <w:pPr>
        <w:ind w:left="720"/>
        <w:jc w:val="center"/>
        <w:rPr>
          <w:b/>
        </w:rPr>
      </w:pPr>
      <w:r>
        <w:rPr>
          <w:b/>
        </w:rPr>
        <w:t>2</w:t>
      </w:r>
      <w:r w:rsidRPr="00EA405A">
        <w:rPr>
          <w:b/>
        </w:rPr>
        <w:t>.§</w:t>
      </w:r>
    </w:p>
    <w:p w:rsidR="007A7845" w:rsidRPr="00327565" w:rsidRDefault="007A7845" w:rsidP="007A7845">
      <w:pPr>
        <w:ind w:left="720"/>
        <w:jc w:val="center"/>
        <w:rPr>
          <w:b/>
          <w:u w:val="single"/>
        </w:rPr>
      </w:pPr>
      <w:r w:rsidRPr="00327565">
        <w:rPr>
          <w:b/>
          <w:u w:val="single"/>
        </w:rPr>
        <w:t>Dzīvokļu jautājumi</w:t>
      </w:r>
    </w:p>
    <w:p w:rsidR="007A7845" w:rsidRDefault="007A7845" w:rsidP="007A7845">
      <w:pPr>
        <w:pStyle w:val="Standard"/>
        <w:tabs>
          <w:tab w:val="left" w:pos="720"/>
        </w:tabs>
        <w:rPr>
          <w:lang w:eastAsia="en-US" w:bidi="en-US"/>
        </w:rPr>
      </w:pPr>
      <w:r>
        <w:rPr>
          <w:lang w:eastAsia="en-US" w:bidi="en-US"/>
        </w:rPr>
        <w:t>Ziņo: G.Upenieks</w:t>
      </w:r>
    </w:p>
    <w:p w:rsidR="007A7845" w:rsidRPr="00885221" w:rsidRDefault="007A7845" w:rsidP="007A7845">
      <w:pPr>
        <w:pStyle w:val="Standard"/>
        <w:tabs>
          <w:tab w:val="left" w:pos="720"/>
        </w:tabs>
        <w:rPr>
          <w:sz w:val="16"/>
          <w:szCs w:val="16"/>
          <w:lang w:eastAsia="en-US" w:bidi="en-US"/>
        </w:rPr>
      </w:pPr>
    </w:p>
    <w:p w:rsidR="007A7845" w:rsidRDefault="007A7845" w:rsidP="007A7845">
      <w:pPr>
        <w:pStyle w:val="Standard"/>
        <w:tabs>
          <w:tab w:val="left" w:pos="720"/>
        </w:tabs>
        <w:rPr>
          <w:lang w:eastAsia="en-US" w:bidi="en-US"/>
        </w:rPr>
      </w:pPr>
      <w:r>
        <w:rPr>
          <w:lang w:eastAsia="en-US" w:bidi="en-US"/>
        </w:rPr>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934C7E" w:rsidRDefault="007A7845" w:rsidP="007A7845">
      <w:pPr>
        <w:jc w:val="both"/>
      </w:pPr>
    </w:p>
    <w:p w:rsidR="007A7845" w:rsidRPr="000136BF" w:rsidRDefault="007A7845" w:rsidP="007A7845">
      <w:pPr>
        <w:ind w:left="284" w:hanging="284"/>
        <w:jc w:val="both"/>
      </w:pPr>
      <w:r w:rsidRPr="000136BF">
        <w:t xml:space="preserve">1. Pamatojoties uz LR likumu “Par palīdzību dzīvokļa jautājumu risināšanā”, </w:t>
      </w:r>
      <w:r w:rsidRPr="000136BF">
        <w:rPr>
          <w:b/>
        </w:rPr>
        <w:t xml:space="preserve">uzņemt </w:t>
      </w:r>
      <w:r w:rsidRPr="000136BF">
        <w:t>dzīvokļa saņemšanas uzskaites rindā:</w:t>
      </w:r>
    </w:p>
    <w:p w:rsidR="007A7845" w:rsidRPr="00207405" w:rsidRDefault="007A7845" w:rsidP="007A7845">
      <w:pPr>
        <w:ind w:left="284" w:hanging="284"/>
        <w:jc w:val="both"/>
      </w:pPr>
      <w:r w:rsidRPr="00207405">
        <w:rPr>
          <w:b/>
        </w:rPr>
        <w:t>- Andreju S</w:t>
      </w:r>
      <w:r w:rsidR="00990CB9">
        <w:t>[..]</w:t>
      </w:r>
      <w:r w:rsidRPr="00207405">
        <w:t>, deklarētā dzīvesvieta</w:t>
      </w:r>
      <w:r>
        <w:t xml:space="preserve"> “</w:t>
      </w:r>
      <w:r w:rsidR="00990CB9">
        <w:t>[..]</w:t>
      </w:r>
      <w:r w:rsidRPr="00207405">
        <w:t xml:space="preserve">, Izvaltas pag., ģimenes sastāvs </w:t>
      </w:r>
      <w:r w:rsidR="00990CB9">
        <w:t>[..]</w:t>
      </w:r>
      <w:r w:rsidRPr="00207405">
        <w:t xml:space="preserve"> cilvēks;</w:t>
      </w:r>
    </w:p>
    <w:p w:rsidR="007A7845" w:rsidRPr="00207405" w:rsidRDefault="007A7845" w:rsidP="007A7845">
      <w:pPr>
        <w:ind w:left="284" w:hanging="284"/>
        <w:jc w:val="both"/>
      </w:pPr>
      <w:r w:rsidRPr="00207405">
        <w:rPr>
          <w:b/>
        </w:rPr>
        <w:t>- Anitu M</w:t>
      </w:r>
      <w:r w:rsidR="00990CB9">
        <w:t>[..]</w:t>
      </w:r>
      <w:r w:rsidRPr="00207405">
        <w:t xml:space="preserve">, deklarētā dzīvesvieta </w:t>
      </w:r>
      <w:r>
        <w:t>“</w:t>
      </w:r>
      <w:r w:rsidR="00990CB9">
        <w:t>[..]</w:t>
      </w:r>
      <w:r w:rsidRPr="00207405">
        <w:t xml:space="preserve">pag., ģimenes sastāvs </w:t>
      </w:r>
      <w:r w:rsidR="00990CB9">
        <w:t>[..]</w:t>
      </w:r>
      <w:r w:rsidRPr="00207405">
        <w:t xml:space="preserve"> cilvēki;</w:t>
      </w:r>
    </w:p>
    <w:p w:rsidR="007A7845" w:rsidRDefault="007A7845" w:rsidP="007A7845">
      <w:pPr>
        <w:ind w:left="284" w:hanging="284"/>
        <w:jc w:val="both"/>
      </w:pPr>
      <w:r w:rsidRPr="00207405">
        <w:t xml:space="preserve">- </w:t>
      </w:r>
      <w:r w:rsidRPr="00207405">
        <w:rPr>
          <w:b/>
        </w:rPr>
        <w:t>Ļevu M</w:t>
      </w:r>
      <w:r w:rsidR="00990CB9">
        <w:t>[..]</w:t>
      </w:r>
      <w:r w:rsidRPr="00207405">
        <w:t xml:space="preserve">, deklarētā dzīvesvieta </w:t>
      </w:r>
      <w:r w:rsidR="00990CB9">
        <w:t>[..]</w:t>
      </w:r>
      <w:r w:rsidRPr="00207405">
        <w:t xml:space="preserve">Krāslavā, ģimenes sastāvs </w:t>
      </w:r>
      <w:r w:rsidR="00990CB9">
        <w:t>[..]</w:t>
      </w:r>
      <w:r w:rsidRPr="00207405">
        <w:t xml:space="preserve"> cilvēki;</w:t>
      </w:r>
    </w:p>
    <w:p w:rsidR="007A7845" w:rsidRDefault="007A7845" w:rsidP="007A7845">
      <w:pPr>
        <w:ind w:left="284" w:hanging="284"/>
        <w:jc w:val="both"/>
      </w:pPr>
      <w:r>
        <w:rPr>
          <w:b/>
        </w:rPr>
        <w:t>- Anastasiju B</w:t>
      </w:r>
      <w:r w:rsidR="00990CB9">
        <w:t>[..]</w:t>
      </w:r>
      <w:r w:rsidRPr="00DA26E9">
        <w:t xml:space="preserve">, deklarētā dzīvesvieta </w:t>
      </w:r>
      <w:r w:rsidR="00990CB9">
        <w:t>[..]</w:t>
      </w:r>
      <w:r w:rsidRPr="00DA26E9">
        <w:t xml:space="preserve"> Rīgā</w:t>
      </w:r>
      <w:r>
        <w:t xml:space="preserve">, ģimenes sastāvs </w:t>
      </w:r>
      <w:r w:rsidR="00990CB9">
        <w:t>[..]</w:t>
      </w:r>
      <w:r>
        <w:t xml:space="preserve"> cilvēks </w:t>
      </w:r>
      <w:r w:rsidRPr="00DA26E9">
        <w:rPr>
          <w:i/>
        </w:rPr>
        <w:t>(pirmās kā</w:t>
      </w:r>
      <w:r>
        <w:rPr>
          <w:i/>
        </w:rPr>
        <w:t>rtas rindā – bez vecāku gādības</w:t>
      </w:r>
      <w:r>
        <w:t>;</w:t>
      </w:r>
    </w:p>
    <w:p w:rsidR="007A7845" w:rsidRPr="00D43F24" w:rsidRDefault="007A7845" w:rsidP="007A7845">
      <w:pPr>
        <w:ind w:left="284" w:hanging="284"/>
        <w:jc w:val="both"/>
      </w:pPr>
      <w:r>
        <w:rPr>
          <w:b/>
          <w:i/>
        </w:rPr>
        <w:t xml:space="preserve">- </w:t>
      </w:r>
      <w:r>
        <w:rPr>
          <w:b/>
        </w:rPr>
        <w:t>Karīnu D</w:t>
      </w:r>
      <w:r w:rsidR="00990CB9">
        <w:t>[..]</w:t>
      </w:r>
      <w:r>
        <w:t xml:space="preserve">, deklarētā dzīvesvieta </w:t>
      </w:r>
      <w:r w:rsidR="00990CB9">
        <w:t>[..]</w:t>
      </w:r>
      <w:r>
        <w:t xml:space="preserve">, ģimenes sastāvs </w:t>
      </w:r>
      <w:r w:rsidR="00990CB9">
        <w:t>[..]</w:t>
      </w:r>
      <w:r>
        <w:t xml:space="preserve"> cilvēki.</w:t>
      </w:r>
    </w:p>
    <w:p w:rsidR="007A7845" w:rsidRPr="0002345E" w:rsidRDefault="007A7845" w:rsidP="007A7845">
      <w:pPr>
        <w:ind w:left="284" w:hanging="284"/>
        <w:jc w:val="both"/>
        <w:rPr>
          <w:i/>
          <w:color w:val="FF0000"/>
        </w:rPr>
      </w:pPr>
      <w:r w:rsidRPr="00DA26E9">
        <w:rPr>
          <w:color w:val="FF0000"/>
        </w:rPr>
        <w:tab/>
      </w:r>
    </w:p>
    <w:p w:rsidR="007A7845" w:rsidRDefault="007A7845" w:rsidP="007A7845">
      <w:pPr>
        <w:ind w:left="284" w:hanging="284"/>
        <w:jc w:val="both"/>
        <w:rPr>
          <w:i/>
        </w:rPr>
      </w:pPr>
      <w:r>
        <w:lastRenderedPageBreak/>
        <w:t xml:space="preserve">2. </w:t>
      </w:r>
      <w:r w:rsidRPr="009E0822">
        <w:rPr>
          <w:b/>
        </w:rPr>
        <w:t xml:space="preserve">Piešķirt </w:t>
      </w:r>
      <w:r>
        <w:rPr>
          <w:b/>
        </w:rPr>
        <w:t>Dmitrijam B</w:t>
      </w:r>
      <w:r w:rsidR="00990CB9">
        <w:t>[..]</w:t>
      </w:r>
      <w:r>
        <w:t xml:space="preserve">, deklarētā dzīvesvieta </w:t>
      </w:r>
      <w:r w:rsidR="00990CB9">
        <w:t>[..]</w:t>
      </w:r>
      <w:r>
        <w:t xml:space="preserve">, Aulejā, </w:t>
      </w:r>
      <w:r>
        <w:rPr>
          <w:b/>
        </w:rPr>
        <w:t>4-istabu dzīvokli Nr.</w:t>
      </w:r>
      <w:r w:rsidR="00990CB9" w:rsidRPr="00990CB9">
        <w:t xml:space="preserve"> </w:t>
      </w:r>
      <w:r w:rsidR="00990CB9">
        <w:t>[..]</w:t>
      </w:r>
      <w:r>
        <w:rPr>
          <w:b/>
        </w:rPr>
        <w:t xml:space="preserve"> R.Pudnika ielā </w:t>
      </w:r>
      <w:r w:rsidR="00990CB9">
        <w:t>[..]</w:t>
      </w:r>
      <w:r>
        <w:rPr>
          <w:b/>
        </w:rPr>
        <w:t>, Aulejā</w:t>
      </w:r>
      <w:r>
        <w:t>,  kop.pl. 75 m</w:t>
      </w:r>
      <w:r>
        <w:rPr>
          <w:vertAlign w:val="superscript"/>
        </w:rPr>
        <w:t>2</w:t>
      </w:r>
      <w:r>
        <w:t xml:space="preserve">, ģimenes sastāvs </w:t>
      </w:r>
      <w:r w:rsidR="00990CB9">
        <w:t>[..]</w:t>
      </w:r>
      <w:r>
        <w:t xml:space="preserve"> cilvēks. </w:t>
      </w:r>
      <w:r>
        <w:rPr>
          <w:i/>
          <w:sz w:val="22"/>
          <w:szCs w:val="22"/>
        </w:rPr>
        <w:t>(Dzīvokļa saņemšanas uzskaites rindā no 24.09.2015.)</w:t>
      </w:r>
    </w:p>
    <w:p w:rsidR="007A7845" w:rsidRDefault="007A7845" w:rsidP="007A7845">
      <w:pPr>
        <w:ind w:left="284" w:hanging="284"/>
        <w:jc w:val="both"/>
      </w:pPr>
      <w:r>
        <w:tab/>
      </w:r>
      <w:r w:rsidRPr="009E0822">
        <w:rPr>
          <w:b/>
        </w:rPr>
        <w:t>Noņemt</w:t>
      </w:r>
      <w:r>
        <w:t xml:space="preserve"> Dmitriju B</w:t>
      </w:r>
      <w:r w:rsidR="00990CB9">
        <w:t>[..]</w:t>
      </w:r>
      <w:r>
        <w:t xml:space="preserve"> no dzīvokļa saņemšanas uzskaites rindas.</w:t>
      </w:r>
    </w:p>
    <w:p w:rsidR="007A7845" w:rsidRDefault="007A7845" w:rsidP="007A7845">
      <w:pPr>
        <w:ind w:left="284" w:hanging="284"/>
        <w:jc w:val="both"/>
        <w:rPr>
          <w:i/>
          <w:color w:val="FF0000"/>
          <w:sz w:val="22"/>
          <w:szCs w:val="22"/>
        </w:rPr>
      </w:pPr>
      <w:r>
        <w:rPr>
          <w:color w:val="FF0000"/>
        </w:rPr>
        <w:tab/>
      </w:r>
    </w:p>
    <w:p w:rsidR="007A7845" w:rsidRDefault="007A7845" w:rsidP="007A7845">
      <w:pPr>
        <w:ind w:left="284" w:hanging="284"/>
        <w:jc w:val="both"/>
        <w:rPr>
          <w:i/>
        </w:rPr>
      </w:pPr>
      <w:r>
        <w:t xml:space="preserve">3. </w:t>
      </w:r>
      <w:r w:rsidRPr="009E0822">
        <w:rPr>
          <w:b/>
        </w:rPr>
        <w:t>Piešķirt</w:t>
      </w:r>
      <w:r>
        <w:t xml:space="preserve"> </w:t>
      </w:r>
      <w:r>
        <w:rPr>
          <w:b/>
        </w:rPr>
        <w:t>Andrejam S</w:t>
      </w:r>
      <w:r w:rsidR="00990CB9">
        <w:t>[..]</w:t>
      </w:r>
      <w:r>
        <w:t>, deklarētā dzīvesvieta “</w:t>
      </w:r>
      <w:r w:rsidR="00990CB9">
        <w:t>[..]</w:t>
      </w:r>
      <w:r>
        <w:t xml:space="preserve">, Izvaltas pag. , </w:t>
      </w:r>
      <w:r>
        <w:rPr>
          <w:b/>
        </w:rPr>
        <w:t>1-istabu dzīvokli “Izvalda 1”, Izvaltas pag.</w:t>
      </w:r>
      <w:r>
        <w:t>,  kop.pl. 41,3 m</w:t>
      </w:r>
      <w:r>
        <w:rPr>
          <w:vertAlign w:val="superscript"/>
        </w:rPr>
        <w:t>2</w:t>
      </w:r>
      <w:r>
        <w:t xml:space="preserve">, ģimenes sastāvs </w:t>
      </w:r>
      <w:r w:rsidR="00990CB9">
        <w:t>[..]</w:t>
      </w:r>
      <w:r>
        <w:t xml:space="preserve"> cilvēks.</w:t>
      </w:r>
    </w:p>
    <w:p w:rsidR="007A7845" w:rsidRDefault="007A7845" w:rsidP="007A7845">
      <w:pPr>
        <w:ind w:left="284" w:hanging="284"/>
        <w:jc w:val="both"/>
      </w:pPr>
      <w:r>
        <w:tab/>
      </w:r>
      <w:r w:rsidRPr="009E0822">
        <w:rPr>
          <w:b/>
        </w:rPr>
        <w:t xml:space="preserve">Noņemt </w:t>
      </w:r>
      <w:r>
        <w:t>Andreju S</w:t>
      </w:r>
      <w:r w:rsidR="00990CB9">
        <w:t>[..]</w:t>
      </w:r>
      <w:r>
        <w:t xml:space="preserve"> no dzīvokļa saņemšanas uzskaites rindas.</w:t>
      </w:r>
    </w:p>
    <w:p w:rsidR="007A7845" w:rsidRDefault="007A7845" w:rsidP="007A7845">
      <w:pPr>
        <w:ind w:left="284" w:hanging="284"/>
        <w:jc w:val="both"/>
      </w:pPr>
    </w:p>
    <w:p w:rsidR="007A7845" w:rsidRPr="00147E5C" w:rsidRDefault="007A7845" w:rsidP="007A7845">
      <w:pPr>
        <w:ind w:left="284" w:hanging="284"/>
        <w:jc w:val="both"/>
      </w:pPr>
      <w:r w:rsidRPr="0056204B">
        <w:t xml:space="preserve">4. </w:t>
      </w:r>
      <w:r w:rsidRPr="009E0822">
        <w:rPr>
          <w:b/>
        </w:rPr>
        <w:t>Piešķirt</w:t>
      </w:r>
      <w:r w:rsidRPr="0056204B">
        <w:t xml:space="preserve"> </w:t>
      </w:r>
      <w:r w:rsidRPr="0056204B">
        <w:rPr>
          <w:b/>
        </w:rPr>
        <w:t>Oksanai  Š</w:t>
      </w:r>
      <w:r w:rsidR="00990CB9">
        <w:t>[..]</w:t>
      </w:r>
      <w:r w:rsidRPr="0056204B">
        <w:t xml:space="preserve">, deklarētā dzīvesvieta </w:t>
      </w:r>
      <w:r w:rsidR="00990CB9">
        <w:t>[..]</w:t>
      </w:r>
      <w:r w:rsidRPr="0056204B">
        <w:t xml:space="preserve">Rīgā, </w:t>
      </w:r>
      <w:r w:rsidRPr="0056204B">
        <w:rPr>
          <w:i/>
          <w:sz w:val="22"/>
          <w:szCs w:val="22"/>
        </w:rPr>
        <w:t>(pie aizbildnes)</w:t>
      </w:r>
      <w:r w:rsidRPr="0056204B">
        <w:t xml:space="preserve"> </w:t>
      </w:r>
      <w:r w:rsidRPr="0056204B">
        <w:rPr>
          <w:b/>
        </w:rPr>
        <w:t>1-istabu dzīvokli Nr.</w:t>
      </w:r>
      <w:r w:rsidR="00990CB9" w:rsidRPr="00990CB9">
        <w:t xml:space="preserve"> </w:t>
      </w:r>
      <w:r w:rsidR="00990CB9">
        <w:t>[..]</w:t>
      </w:r>
      <w:r w:rsidRPr="0056204B">
        <w:rPr>
          <w:b/>
        </w:rPr>
        <w:t xml:space="preserve"> Lielā ielā 18</w:t>
      </w:r>
      <w:r w:rsidRPr="0056204B">
        <w:t xml:space="preserve"> </w:t>
      </w:r>
      <w:r w:rsidRPr="0056204B">
        <w:rPr>
          <w:b/>
        </w:rPr>
        <w:t>, Krāslavā</w:t>
      </w:r>
      <w:r w:rsidRPr="0056204B">
        <w:t>,  kop.pl. 37,80 m</w:t>
      </w:r>
      <w:r w:rsidRPr="0056204B">
        <w:rPr>
          <w:vertAlign w:val="superscript"/>
        </w:rPr>
        <w:t>2</w:t>
      </w:r>
      <w:r w:rsidRPr="0056204B">
        <w:t xml:space="preserve">, ģimenes sastāvs </w:t>
      </w:r>
      <w:r w:rsidR="00990CB9">
        <w:t>[..]</w:t>
      </w:r>
      <w:r w:rsidRPr="0056204B">
        <w:t xml:space="preserve"> cilvēks.</w:t>
      </w:r>
      <w:r w:rsidRPr="0056204B">
        <w:rPr>
          <w:i/>
          <w:sz w:val="22"/>
          <w:szCs w:val="22"/>
        </w:rPr>
        <w:t>(Dzīvokļa saņemšanas uzskaites pirmās kārtas rindā no 25.09.2014.)</w:t>
      </w:r>
    </w:p>
    <w:p w:rsidR="007A7845" w:rsidRPr="0056204B" w:rsidRDefault="007A7845" w:rsidP="007A7845">
      <w:pPr>
        <w:ind w:left="284" w:hanging="284"/>
        <w:jc w:val="both"/>
      </w:pPr>
      <w:r w:rsidRPr="009E0822">
        <w:rPr>
          <w:b/>
          <w:i/>
          <w:sz w:val="22"/>
          <w:szCs w:val="22"/>
        </w:rPr>
        <w:tab/>
      </w:r>
      <w:r w:rsidRPr="009E0822">
        <w:rPr>
          <w:b/>
        </w:rPr>
        <w:t>Noņemt</w:t>
      </w:r>
      <w:r w:rsidRPr="0056204B">
        <w:t xml:space="preserve"> Oksanu Š</w:t>
      </w:r>
      <w:r w:rsidR="00990CB9">
        <w:t>[..]</w:t>
      </w:r>
      <w:r w:rsidRPr="0056204B">
        <w:t xml:space="preserve"> no dzīvokļa saņemšanas uzskaites rindas.</w:t>
      </w:r>
    </w:p>
    <w:p w:rsidR="007A7845" w:rsidRPr="00056B11" w:rsidRDefault="007A7845" w:rsidP="007A7845">
      <w:pPr>
        <w:jc w:val="both"/>
        <w:rPr>
          <w:b/>
          <w:color w:val="FF0000"/>
          <w:sz w:val="16"/>
          <w:szCs w:val="16"/>
        </w:rPr>
      </w:pPr>
    </w:p>
    <w:p w:rsidR="007A7845" w:rsidRPr="009E0822" w:rsidRDefault="007A7845" w:rsidP="007A7845">
      <w:pPr>
        <w:jc w:val="both"/>
        <w:rPr>
          <w:sz w:val="18"/>
          <w:szCs w:val="18"/>
        </w:rPr>
      </w:pPr>
      <w:r w:rsidRPr="009E0822">
        <w:rPr>
          <w:sz w:val="18"/>
          <w:szCs w:val="18"/>
        </w:rPr>
        <w:t>Lēmuma projekta iesniedzējs</w:t>
      </w:r>
    </w:p>
    <w:p w:rsidR="007A7845" w:rsidRPr="009E0822" w:rsidRDefault="007A7845" w:rsidP="007A7845">
      <w:pPr>
        <w:rPr>
          <w:sz w:val="18"/>
          <w:szCs w:val="18"/>
        </w:rPr>
      </w:pPr>
      <w:r>
        <w:rPr>
          <w:sz w:val="18"/>
          <w:szCs w:val="18"/>
        </w:rPr>
        <w:t xml:space="preserve">Domes priekšsēdētājs </w:t>
      </w:r>
      <w:r w:rsidRPr="009E0822">
        <w:rPr>
          <w:sz w:val="18"/>
          <w:szCs w:val="18"/>
        </w:rPr>
        <w:t>G.Upenieks</w:t>
      </w:r>
    </w:p>
    <w:p w:rsidR="007A7845" w:rsidRPr="009E0822" w:rsidRDefault="007A7845" w:rsidP="007A7845">
      <w:pPr>
        <w:rPr>
          <w:sz w:val="18"/>
          <w:szCs w:val="18"/>
        </w:rPr>
      </w:pPr>
      <w:r w:rsidRPr="009E0822">
        <w:rPr>
          <w:sz w:val="18"/>
          <w:szCs w:val="18"/>
        </w:rPr>
        <w:t>Lēmuma projektu sagatavoja:  dzīvokļu komisija</w:t>
      </w:r>
    </w:p>
    <w:p w:rsidR="007A7845" w:rsidRDefault="007A7845" w:rsidP="007A7845">
      <w:pPr>
        <w:rPr>
          <w:b/>
        </w:rPr>
      </w:pPr>
    </w:p>
    <w:p w:rsidR="007A7845" w:rsidRDefault="007A7845" w:rsidP="007A7845">
      <w:pPr>
        <w:jc w:val="center"/>
        <w:rPr>
          <w:b/>
        </w:rPr>
      </w:pPr>
      <w:r>
        <w:rPr>
          <w:b/>
        </w:rPr>
        <w:t>3.§</w:t>
      </w:r>
    </w:p>
    <w:p w:rsidR="007A7845" w:rsidRPr="00E65120" w:rsidRDefault="007A7845" w:rsidP="007A7845">
      <w:pPr>
        <w:jc w:val="center"/>
        <w:rPr>
          <w:b/>
          <w:u w:val="single"/>
        </w:rPr>
      </w:pPr>
      <w:r w:rsidRPr="00E65120">
        <w:rPr>
          <w:b/>
          <w:u w:val="single"/>
        </w:rPr>
        <w:t xml:space="preserve">Par pakalpojuma sociālās </w:t>
      </w:r>
      <w:r>
        <w:rPr>
          <w:b/>
          <w:u w:val="single"/>
        </w:rPr>
        <w:t>aprūpes institūcijā piešķiršanu</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270C04" w:rsidRDefault="007A7845" w:rsidP="007A7845">
      <w:pPr>
        <w:spacing w:line="276" w:lineRule="auto"/>
        <w:rPr>
          <w:color w:val="4F6228"/>
          <w:sz w:val="20"/>
          <w:szCs w:val="20"/>
        </w:rPr>
      </w:pPr>
    </w:p>
    <w:p w:rsidR="007A7845" w:rsidRPr="00056B11" w:rsidRDefault="007A7845" w:rsidP="007A7845">
      <w:pPr>
        <w:pStyle w:val="BodyText3"/>
        <w:numPr>
          <w:ilvl w:val="0"/>
          <w:numId w:val="28"/>
        </w:numPr>
        <w:ind w:left="426"/>
        <w:jc w:val="both"/>
        <w:rPr>
          <w:sz w:val="24"/>
          <w:szCs w:val="24"/>
          <w:lang w:val="lv-LV"/>
        </w:rPr>
      </w:pPr>
      <w:r w:rsidRPr="00056B11">
        <w:rPr>
          <w:sz w:val="24"/>
          <w:szCs w:val="24"/>
          <w:lang w:val="lv-LV"/>
        </w:rPr>
        <w:t>Saskaņā ar pieprasītājas iesniegumu un pamatojoties uz Sociālo pakalpojumu un sociālās palīdzības likuma 28.panta pirmās daļas 2.punktu, 21.04.2008. MK noteikumu Nr.288 „Sociālo pakalpojumu un sociālās palīdzības saņemšanas kārtība”  5.panta 5.punktu, 19.05.1994. likuma "Par pašvaldībām"  15.panta septīto daļu:</w:t>
      </w:r>
    </w:p>
    <w:p w:rsidR="007A7845" w:rsidRPr="00056B11" w:rsidRDefault="007A7845" w:rsidP="007A7845">
      <w:pPr>
        <w:pStyle w:val="BodyText3"/>
        <w:numPr>
          <w:ilvl w:val="1"/>
          <w:numId w:val="28"/>
        </w:numPr>
        <w:ind w:left="426"/>
        <w:jc w:val="both"/>
        <w:rPr>
          <w:sz w:val="24"/>
          <w:szCs w:val="24"/>
          <w:lang w:val="lv-LV"/>
        </w:rPr>
      </w:pPr>
      <w:r w:rsidRPr="00056B11">
        <w:rPr>
          <w:b/>
          <w:sz w:val="24"/>
          <w:szCs w:val="24"/>
          <w:lang w:val="lv-LV"/>
        </w:rPr>
        <w:t xml:space="preserve">Piešķirt </w:t>
      </w:r>
      <w:r w:rsidRPr="00056B11">
        <w:rPr>
          <w:sz w:val="24"/>
          <w:szCs w:val="24"/>
          <w:lang w:val="lv-LV"/>
        </w:rPr>
        <w:t xml:space="preserve">Krāslavas pilsētas vientuļai pensionārei </w:t>
      </w:r>
      <w:r w:rsidRPr="00056B11">
        <w:rPr>
          <w:b/>
          <w:sz w:val="24"/>
          <w:szCs w:val="24"/>
          <w:lang w:val="lv-LV"/>
        </w:rPr>
        <w:t>Antoņinai Ž</w:t>
      </w:r>
      <w:r w:rsidR="00990CB9" w:rsidRPr="00990CB9">
        <w:rPr>
          <w:lang w:val="lv-LV"/>
        </w:rPr>
        <w:t>[..]</w:t>
      </w:r>
      <w:r w:rsidRPr="00056B11">
        <w:rPr>
          <w:sz w:val="24"/>
          <w:szCs w:val="24"/>
          <w:lang w:val="lv-LV"/>
        </w:rPr>
        <w:t xml:space="preserve">, personas kods </w:t>
      </w:r>
      <w:r w:rsidR="00990CB9" w:rsidRPr="00990CB9">
        <w:rPr>
          <w:lang w:val="lv-LV"/>
        </w:rPr>
        <w:t>[..]</w:t>
      </w:r>
      <w:r w:rsidRPr="00056B11">
        <w:rPr>
          <w:sz w:val="24"/>
          <w:szCs w:val="24"/>
          <w:lang w:val="lv-LV"/>
        </w:rPr>
        <w:t xml:space="preserve">, pakalpojumu </w:t>
      </w:r>
      <w:r w:rsidRPr="00056B11">
        <w:rPr>
          <w:b/>
          <w:sz w:val="24"/>
          <w:szCs w:val="24"/>
          <w:lang w:val="lv-LV"/>
        </w:rPr>
        <w:t xml:space="preserve">ilglaicīgas </w:t>
      </w:r>
      <w:r w:rsidRPr="00056B11">
        <w:rPr>
          <w:sz w:val="24"/>
          <w:szCs w:val="24"/>
          <w:lang w:val="lv-LV"/>
        </w:rPr>
        <w:t xml:space="preserve">sociālās aprūpes institūcijā, </w:t>
      </w:r>
      <w:r w:rsidRPr="00056B11">
        <w:rPr>
          <w:b/>
          <w:sz w:val="24"/>
          <w:szCs w:val="24"/>
          <w:lang w:val="lv-LV"/>
        </w:rPr>
        <w:t>ievietojot</w:t>
      </w:r>
      <w:r w:rsidRPr="00056B11">
        <w:rPr>
          <w:sz w:val="24"/>
          <w:szCs w:val="24"/>
          <w:lang w:val="lv-LV"/>
        </w:rPr>
        <w:t xml:space="preserve"> viņu veco ļaužu pansionātā “Priedes” Krāslavā.</w:t>
      </w:r>
    </w:p>
    <w:p w:rsidR="007A7845" w:rsidRPr="00056B11" w:rsidRDefault="007A7845" w:rsidP="007A7845">
      <w:pPr>
        <w:pStyle w:val="BodyText3"/>
        <w:numPr>
          <w:ilvl w:val="1"/>
          <w:numId w:val="28"/>
        </w:numPr>
        <w:ind w:left="426"/>
        <w:jc w:val="both"/>
        <w:rPr>
          <w:sz w:val="24"/>
          <w:szCs w:val="24"/>
          <w:lang w:val="lv-LV"/>
        </w:rPr>
      </w:pPr>
      <w:r w:rsidRPr="00056B11">
        <w:rPr>
          <w:b/>
          <w:sz w:val="24"/>
          <w:szCs w:val="24"/>
          <w:lang w:val="lv-LV"/>
        </w:rPr>
        <w:t xml:space="preserve">Piešķirt </w:t>
      </w:r>
      <w:r w:rsidRPr="00056B11">
        <w:rPr>
          <w:sz w:val="24"/>
          <w:szCs w:val="24"/>
          <w:lang w:val="lv-LV"/>
        </w:rPr>
        <w:t xml:space="preserve">Krāslavas pilsētas 2.grupas invalīdam </w:t>
      </w:r>
      <w:r w:rsidRPr="00056B11">
        <w:rPr>
          <w:b/>
          <w:sz w:val="24"/>
          <w:szCs w:val="24"/>
          <w:lang w:val="lv-LV"/>
        </w:rPr>
        <w:t>Vladimiram D</w:t>
      </w:r>
      <w:r w:rsidR="00990CB9" w:rsidRPr="00990CB9">
        <w:rPr>
          <w:lang w:val="lv-LV"/>
        </w:rPr>
        <w:t>[..]</w:t>
      </w:r>
      <w:r w:rsidRPr="00056B11">
        <w:rPr>
          <w:sz w:val="24"/>
          <w:szCs w:val="24"/>
          <w:lang w:val="lv-LV"/>
        </w:rPr>
        <w:t xml:space="preserve">, personas kods </w:t>
      </w:r>
      <w:r w:rsidR="00990CB9" w:rsidRPr="00990CB9">
        <w:rPr>
          <w:lang w:val="lv-LV"/>
        </w:rPr>
        <w:t>[..]</w:t>
      </w:r>
      <w:r w:rsidRPr="00056B11">
        <w:rPr>
          <w:sz w:val="24"/>
          <w:szCs w:val="24"/>
          <w:lang w:val="lv-LV"/>
        </w:rPr>
        <w:t>,</w:t>
      </w:r>
      <w:r w:rsidRPr="00056B11">
        <w:rPr>
          <w:sz w:val="28"/>
          <w:szCs w:val="24"/>
          <w:lang w:val="lv-LV"/>
        </w:rPr>
        <w:t xml:space="preserve"> </w:t>
      </w:r>
      <w:r w:rsidRPr="00056B11">
        <w:rPr>
          <w:sz w:val="24"/>
          <w:szCs w:val="24"/>
          <w:lang w:val="lv-LV"/>
        </w:rPr>
        <w:t xml:space="preserve">pakalpojumu </w:t>
      </w:r>
      <w:r w:rsidRPr="00056B11">
        <w:rPr>
          <w:b/>
          <w:sz w:val="24"/>
          <w:szCs w:val="24"/>
          <w:lang w:val="lv-LV"/>
        </w:rPr>
        <w:t xml:space="preserve">ilglaicīgas </w:t>
      </w:r>
      <w:r w:rsidRPr="00056B11">
        <w:rPr>
          <w:sz w:val="24"/>
          <w:szCs w:val="24"/>
          <w:lang w:val="lv-LV"/>
        </w:rPr>
        <w:t xml:space="preserve">sociālās aprūpes institūcijā, </w:t>
      </w:r>
      <w:r w:rsidRPr="00056B11">
        <w:rPr>
          <w:b/>
          <w:sz w:val="24"/>
          <w:szCs w:val="24"/>
          <w:lang w:val="lv-LV"/>
        </w:rPr>
        <w:t>ievietojot</w:t>
      </w:r>
      <w:r w:rsidRPr="00056B11">
        <w:rPr>
          <w:sz w:val="24"/>
          <w:szCs w:val="24"/>
          <w:lang w:val="lv-LV"/>
        </w:rPr>
        <w:t xml:space="preserve"> viņu Skuķu aprūpes centrā Robežniekos.</w:t>
      </w:r>
    </w:p>
    <w:p w:rsidR="007A7845" w:rsidRDefault="007A7845" w:rsidP="007A7845">
      <w:pPr>
        <w:spacing w:line="276" w:lineRule="auto"/>
        <w:ind w:left="426"/>
        <w:rPr>
          <w:sz w:val="20"/>
          <w:szCs w:val="20"/>
        </w:rPr>
      </w:pPr>
    </w:p>
    <w:p w:rsidR="007A7845" w:rsidRDefault="007A7845" w:rsidP="007A7845">
      <w:pPr>
        <w:pStyle w:val="BodyText3"/>
        <w:numPr>
          <w:ilvl w:val="0"/>
          <w:numId w:val="28"/>
        </w:numPr>
        <w:ind w:left="426"/>
        <w:jc w:val="both"/>
        <w:rPr>
          <w:sz w:val="24"/>
          <w:szCs w:val="24"/>
          <w:lang w:val="lv-LV"/>
        </w:rPr>
      </w:pPr>
      <w:r w:rsidRPr="008776AA">
        <w:rPr>
          <w:sz w:val="24"/>
          <w:szCs w:val="24"/>
          <w:lang w:val="lv-LV"/>
        </w:rPr>
        <w:t>Saskaņā ar pieprasītājas iesniegumu un pamatojoties uz Sociālo pakalpojumu un</w:t>
      </w:r>
      <w:r>
        <w:rPr>
          <w:sz w:val="24"/>
          <w:szCs w:val="24"/>
          <w:lang w:val="lv-LV"/>
        </w:rPr>
        <w:t xml:space="preserve"> sociālās palīdzības likuma 28.panta pirmās daļas 2.punktu,</w:t>
      </w:r>
      <w:r w:rsidRPr="008776AA">
        <w:rPr>
          <w:sz w:val="24"/>
          <w:szCs w:val="24"/>
          <w:lang w:val="lv-LV"/>
        </w:rPr>
        <w:t xml:space="preserve"> 21.</w:t>
      </w:r>
      <w:r>
        <w:rPr>
          <w:sz w:val="24"/>
          <w:szCs w:val="24"/>
          <w:lang w:val="lv-LV"/>
        </w:rPr>
        <w:t>04.2008. MK noteikumu Nr.288 „</w:t>
      </w:r>
      <w:r w:rsidRPr="008776AA">
        <w:rPr>
          <w:sz w:val="24"/>
          <w:szCs w:val="24"/>
          <w:lang w:val="lv-LV"/>
        </w:rPr>
        <w:t>Sociālo pakalpojumu un sociālās palīdzības s</w:t>
      </w:r>
      <w:r>
        <w:rPr>
          <w:sz w:val="24"/>
          <w:szCs w:val="24"/>
          <w:lang w:val="lv-LV"/>
        </w:rPr>
        <w:t>aņemšanas kārtība”  5.panta 5.punktu</w:t>
      </w:r>
      <w:r w:rsidRPr="008776AA">
        <w:rPr>
          <w:sz w:val="24"/>
          <w:szCs w:val="24"/>
          <w:lang w:val="lv-LV"/>
        </w:rPr>
        <w:t>, 19.05.1994</w:t>
      </w:r>
      <w:r>
        <w:rPr>
          <w:sz w:val="24"/>
          <w:szCs w:val="24"/>
          <w:lang w:val="lv-LV"/>
        </w:rPr>
        <w:t>. likuma "Par pašvaldībām"  15.panta septīto d</w:t>
      </w:r>
      <w:r w:rsidRPr="008776AA">
        <w:rPr>
          <w:sz w:val="24"/>
          <w:szCs w:val="24"/>
          <w:lang w:val="lv-LV"/>
        </w:rPr>
        <w:t>aļu</w:t>
      </w:r>
      <w:r>
        <w:rPr>
          <w:sz w:val="24"/>
          <w:szCs w:val="24"/>
          <w:lang w:val="lv-LV"/>
        </w:rPr>
        <w:t xml:space="preserve">, </w:t>
      </w:r>
      <w:r w:rsidRPr="00327565">
        <w:rPr>
          <w:b/>
          <w:sz w:val="24"/>
          <w:szCs w:val="24"/>
          <w:lang w:val="lv-LV"/>
        </w:rPr>
        <w:t>p</w:t>
      </w:r>
      <w:r>
        <w:rPr>
          <w:b/>
          <w:sz w:val="24"/>
          <w:szCs w:val="24"/>
          <w:lang w:val="lv-LV"/>
        </w:rPr>
        <w:t xml:space="preserve">iešķirt </w:t>
      </w:r>
      <w:r>
        <w:rPr>
          <w:sz w:val="24"/>
          <w:szCs w:val="24"/>
          <w:lang w:val="lv-LV"/>
        </w:rPr>
        <w:t xml:space="preserve">Krāslavas pilsētas pensionārei </w:t>
      </w:r>
      <w:r>
        <w:rPr>
          <w:b/>
          <w:sz w:val="24"/>
          <w:szCs w:val="24"/>
          <w:lang w:val="lv-LV"/>
        </w:rPr>
        <w:t>Ļubai V</w:t>
      </w:r>
      <w:r w:rsidR="00990CB9" w:rsidRPr="00990CB9">
        <w:rPr>
          <w:lang w:val="lv-LV"/>
        </w:rPr>
        <w:t>[..]</w:t>
      </w:r>
      <w:r>
        <w:rPr>
          <w:sz w:val="24"/>
          <w:szCs w:val="24"/>
          <w:lang w:val="lv-LV"/>
        </w:rPr>
        <w:t xml:space="preserve">, personas kods </w:t>
      </w:r>
      <w:r w:rsidR="00990CB9" w:rsidRPr="00990CB9">
        <w:rPr>
          <w:lang w:val="lv-LV"/>
        </w:rPr>
        <w:t>[..]</w:t>
      </w:r>
      <w:r w:rsidRPr="00056B11">
        <w:rPr>
          <w:sz w:val="24"/>
          <w:szCs w:val="24"/>
          <w:lang w:val="lv-LV"/>
        </w:rPr>
        <w:t>,</w:t>
      </w:r>
      <w:r>
        <w:rPr>
          <w:sz w:val="28"/>
          <w:szCs w:val="24"/>
          <w:lang w:val="lv-LV"/>
        </w:rPr>
        <w:t xml:space="preserve"> </w:t>
      </w:r>
      <w:r>
        <w:rPr>
          <w:sz w:val="24"/>
          <w:szCs w:val="24"/>
          <w:lang w:val="lv-LV"/>
        </w:rPr>
        <w:t xml:space="preserve">pakalpojumu </w:t>
      </w:r>
      <w:r>
        <w:rPr>
          <w:b/>
          <w:sz w:val="24"/>
          <w:szCs w:val="24"/>
          <w:lang w:val="lv-LV"/>
        </w:rPr>
        <w:t xml:space="preserve">īslaicīgas </w:t>
      </w:r>
      <w:r>
        <w:rPr>
          <w:sz w:val="24"/>
          <w:szCs w:val="24"/>
          <w:lang w:val="lv-LV"/>
        </w:rPr>
        <w:t xml:space="preserve">sociālās aprūpes institūcijā, </w:t>
      </w:r>
      <w:r>
        <w:rPr>
          <w:b/>
          <w:sz w:val="24"/>
          <w:szCs w:val="24"/>
          <w:lang w:val="lv-LV"/>
        </w:rPr>
        <w:t>ievietojot</w:t>
      </w:r>
      <w:r>
        <w:rPr>
          <w:sz w:val="24"/>
          <w:szCs w:val="24"/>
          <w:lang w:val="lv-LV"/>
        </w:rPr>
        <w:t xml:space="preserve"> viņu SIA “Krāslavas slimnīca” sociālajā gultā.</w:t>
      </w:r>
    </w:p>
    <w:p w:rsidR="007A7845" w:rsidRPr="0012310D" w:rsidRDefault="007A7845" w:rsidP="007A7845">
      <w:pPr>
        <w:jc w:val="both"/>
        <w:rPr>
          <w:sz w:val="2"/>
        </w:rPr>
      </w:pPr>
    </w:p>
    <w:p w:rsidR="007A7845" w:rsidRPr="00327565" w:rsidRDefault="007A7845" w:rsidP="007A7845">
      <w:pPr>
        <w:jc w:val="both"/>
        <w:rPr>
          <w:sz w:val="18"/>
          <w:szCs w:val="18"/>
        </w:rPr>
      </w:pPr>
      <w:r w:rsidRPr="00327565">
        <w:rPr>
          <w:sz w:val="18"/>
          <w:szCs w:val="18"/>
        </w:rPr>
        <w:t>Lēmuma projekta iesniedzējs:</w:t>
      </w:r>
    </w:p>
    <w:p w:rsidR="007A7845" w:rsidRPr="00056B11" w:rsidRDefault="007A7845" w:rsidP="007A7845">
      <w:pPr>
        <w:jc w:val="both"/>
        <w:rPr>
          <w:sz w:val="18"/>
          <w:szCs w:val="18"/>
        </w:rPr>
      </w:pPr>
      <w:r w:rsidRPr="00327565">
        <w:rPr>
          <w:sz w:val="18"/>
          <w:szCs w:val="18"/>
        </w:rPr>
        <w:t>Sociālo un veselības aizsardzības lietu komiteja</w:t>
      </w:r>
    </w:p>
    <w:p w:rsidR="007A7845" w:rsidRDefault="007A7845" w:rsidP="007A7845">
      <w:pPr>
        <w:jc w:val="center"/>
        <w:rPr>
          <w:b/>
        </w:rPr>
      </w:pPr>
    </w:p>
    <w:p w:rsidR="007A7845" w:rsidRDefault="007A7845" w:rsidP="007A7845">
      <w:pPr>
        <w:rPr>
          <w:b/>
        </w:rPr>
      </w:pPr>
    </w:p>
    <w:p w:rsidR="00990CB9" w:rsidRDefault="00990CB9" w:rsidP="007A7845">
      <w:pPr>
        <w:rPr>
          <w:b/>
        </w:rPr>
      </w:pPr>
    </w:p>
    <w:p w:rsidR="002C3B13" w:rsidRDefault="002C3B13" w:rsidP="007A7845">
      <w:pPr>
        <w:rPr>
          <w:b/>
        </w:rPr>
      </w:pPr>
    </w:p>
    <w:p w:rsidR="00990CB9" w:rsidRDefault="00990CB9" w:rsidP="007A7845">
      <w:pPr>
        <w:rPr>
          <w:b/>
        </w:rPr>
      </w:pPr>
    </w:p>
    <w:p w:rsidR="007A7845" w:rsidRDefault="007A7845" w:rsidP="007A7845">
      <w:pPr>
        <w:jc w:val="center"/>
        <w:rPr>
          <w:b/>
        </w:rPr>
      </w:pPr>
      <w:r>
        <w:rPr>
          <w:b/>
        </w:rPr>
        <w:lastRenderedPageBreak/>
        <w:t>4.§</w:t>
      </w:r>
    </w:p>
    <w:p w:rsidR="007A7845" w:rsidRPr="00327565" w:rsidRDefault="007A7845" w:rsidP="007A7845">
      <w:pPr>
        <w:jc w:val="center"/>
        <w:rPr>
          <w:b/>
          <w:u w:val="single"/>
        </w:rPr>
      </w:pPr>
      <w:r w:rsidRPr="00327565">
        <w:rPr>
          <w:b/>
          <w:u w:val="single"/>
        </w:rPr>
        <w:t>Zemes jautājumi</w:t>
      </w:r>
    </w:p>
    <w:p w:rsidR="007A7845" w:rsidRDefault="007A7845" w:rsidP="007A7845">
      <w:pPr>
        <w:pStyle w:val="Standard"/>
        <w:tabs>
          <w:tab w:val="left" w:pos="720"/>
        </w:tabs>
        <w:rPr>
          <w:lang w:eastAsia="en-US" w:bidi="en-US"/>
        </w:rPr>
      </w:pPr>
      <w:r>
        <w:rPr>
          <w:lang w:eastAsia="en-US" w:bidi="en-US"/>
        </w:rPr>
        <w:t>Ziņo: G.Upenieks, I.Skerškāns (zemes lietu speciālists)</w:t>
      </w:r>
    </w:p>
    <w:p w:rsidR="007A7845" w:rsidRDefault="007A7845" w:rsidP="007A7845">
      <w:pPr>
        <w:pStyle w:val="Standard"/>
        <w:tabs>
          <w:tab w:val="left" w:pos="720"/>
        </w:tabs>
        <w:rPr>
          <w:lang w:eastAsia="en-US" w:bidi="en-US"/>
        </w:rPr>
      </w:pPr>
      <w:r>
        <w:rPr>
          <w:lang w:eastAsia="en-US" w:bidi="en-US"/>
        </w:rPr>
        <w:t>Debatēs piedalās: A.Jevtušoks</w:t>
      </w:r>
    </w:p>
    <w:p w:rsidR="007A7845" w:rsidRDefault="007A7845" w:rsidP="007A7845">
      <w:pPr>
        <w:pStyle w:val="Standard"/>
        <w:tabs>
          <w:tab w:val="left" w:pos="720"/>
        </w:tabs>
        <w:rPr>
          <w:lang w:eastAsia="en-US" w:bidi="en-US"/>
        </w:rPr>
      </w:pPr>
    </w:p>
    <w:p w:rsidR="007A7845" w:rsidRDefault="007A7845" w:rsidP="007A7845">
      <w:pPr>
        <w:pStyle w:val="Standard"/>
        <w:tabs>
          <w:tab w:val="left" w:pos="720"/>
        </w:tabs>
        <w:rPr>
          <w:lang w:eastAsia="en-US" w:bidi="en-US"/>
        </w:rPr>
      </w:pPr>
      <w:r>
        <w:rPr>
          <w:lang w:eastAsia="en-US" w:bidi="en-US"/>
        </w:rPr>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Pr>
          <w:lang w:eastAsia="en-US" w:bidi="en-US"/>
        </w:rPr>
        <w:t xml:space="preserve">atturas - </w:t>
      </w:r>
      <w:r w:rsidRPr="00224B56">
        <w:rPr>
          <w:rFonts w:eastAsia="Times New Roman" w:cs="Times New Roman"/>
          <w:lang w:bidi="ar-SA"/>
        </w:rPr>
        <w:t xml:space="preserve"> </w:t>
      </w:r>
      <w:r>
        <w:rPr>
          <w:rFonts w:eastAsia="Times New Roman" w:cs="Times New Roman"/>
          <w:lang w:bidi="ar-SA"/>
        </w:rPr>
        <w:t>J.Saksons</w:t>
      </w:r>
    </w:p>
    <w:p w:rsidR="007A7845" w:rsidRPr="00327565" w:rsidRDefault="007A7845" w:rsidP="007A7845">
      <w:pPr>
        <w:pStyle w:val="Standard"/>
        <w:tabs>
          <w:tab w:val="left" w:pos="720"/>
        </w:tabs>
        <w:spacing w:line="276" w:lineRule="auto"/>
      </w:pPr>
      <w:r>
        <w:rPr>
          <w:lang w:eastAsia="en-US" w:bidi="en-US"/>
        </w:rPr>
        <w:t>Atklāti balsojot, par – 14</w:t>
      </w:r>
      <w:r w:rsidRPr="00133732">
        <w:rPr>
          <w:lang w:eastAsia="en-US" w:bidi="en-US"/>
        </w:rPr>
        <w:t>, p</w:t>
      </w:r>
      <w:r>
        <w:rPr>
          <w:lang w:eastAsia="en-US" w:bidi="en-US"/>
        </w:rPr>
        <w:t>ret – nav, atturas – 1</w:t>
      </w:r>
      <w:r w:rsidRPr="00133732">
        <w:rPr>
          <w:lang w:eastAsia="en-US" w:bidi="en-US"/>
        </w:rPr>
        <w:t xml:space="preserve">, Krāslavas novada dome </w:t>
      </w:r>
      <w:r w:rsidRPr="00133732">
        <w:rPr>
          <w:b/>
          <w:lang w:eastAsia="en-US" w:bidi="en-US"/>
        </w:rPr>
        <w:t>nolemj:</w:t>
      </w:r>
    </w:p>
    <w:p w:rsidR="007A7845" w:rsidRPr="00327565" w:rsidRDefault="007A7845" w:rsidP="007A7845"/>
    <w:p w:rsidR="007A7845" w:rsidRPr="00327565" w:rsidRDefault="007A7845" w:rsidP="007A7845">
      <w:pPr>
        <w:ind w:left="284" w:hanging="284"/>
        <w:jc w:val="both"/>
        <w:rPr>
          <w:b/>
        </w:rPr>
      </w:pPr>
      <w:r w:rsidRPr="00327565">
        <w:rPr>
          <w:b/>
        </w:rPr>
        <w:t xml:space="preserve">1. </w:t>
      </w:r>
      <w:r w:rsidRPr="00327565">
        <w:t>Pamatojoties uz Nadeždas S</w:t>
      </w:r>
      <w:r w:rsidR="00990CB9">
        <w:t>[..]</w:t>
      </w:r>
      <w:r w:rsidRPr="00327565">
        <w:t xml:space="preserve"> 28.07.2015.iesniegumu, </w:t>
      </w:r>
      <w:r w:rsidRPr="00327565">
        <w:rPr>
          <w:b/>
        </w:rPr>
        <w:t>iznomāt Nadeždai S</w:t>
      </w:r>
      <w:r w:rsidR="00990CB9">
        <w:t>[..]</w:t>
      </w:r>
      <w:r w:rsidRPr="00327565">
        <w:rPr>
          <w:b/>
        </w:rPr>
        <w:t xml:space="preserve">, </w:t>
      </w:r>
      <w:r w:rsidRPr="00327565">
        <w:t xml:space="preserve">personas kods </w:t>
      </w:r>
      <w:r w:rsidR="00990CB9">
        <w:t>[..]</w:t>
      </w:r>
      <w:r w:rsidRPr="00327565">
        <w:t xml:space="preserve">, dzīvo Krāslavas novadā, </w:t>
      </w:r>
      <w:r w:rsidR="00990CB9">
        <w:t xml:space="preserve">[..] </w:t>
      </w:r>
      <w:r w:rsidRPr="00327565">
        <w:t>Krāslavas novada pašvaldībai piekritīgās zemes vienības ar kadastra apzīmējumu 6064-005-0112 daļu 0,7 ha platībā Krāslavas novada Izvaltas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6064-005-0112 atrodas Nadeždas Savickas valdījumā esoša dzīvojamā māja ar saimniecības ēkām saskaņā ar 14.10.2015. Izvaltas pagasta pārvaldes izziņu Nr.530.</w:t>
      </w:r>
    </w:p>
    <w:p w:rsidR="007A7845" w:rsidRPr="00327565" w:rsidRDefault="007A7845" w:rsidP="007A7845">
      <w:pPr>
        <w:ind w:left="284" w:hanging="284"/>
        <w:jc w:val="both"/>
      </w:pPr>
      <w:r w:rsidRPr="00327565">
        <w:rPr>
          <w:b/>
        </w:rPr>
        <w:t xml:space="preserve">2. </w:t>
      </w:r>
      <w:r w:rsidRPr="00327565">
        <w:t>Sakarā ar Marijas C</w:t>
      </w:r>
      <w:r w:rsidR="00990CB9">
        <w:t>[..]</w:t>
      </w:r>
      <w:r w:rsidRPr="00327565">
        <w:t xml:space="preserve"> nāvi, </w:t>
      </w:r>
      <w:r w:rsidRPr="00327565">
        <w:rPr>
          <w:b/>
        </w:rPr>
        <w:t xml:space="preserve">lauzt </w:t>
      </w:r>
      <w:r w:rsidRPr="00327565">
        <w:t xml:space="preserve">14.06.2011. Kombuļu pagasta lauku apvidus zemes nomas līgumu Nr.72. </w:t>
      </w:r>
      <w:r w:rsidRPr="00327565">
        <w:rPr>
          <w:b/>
        </w:rPr>
        <w:t>Izbeigt Marijai C</w:t>
      </w:r>
      <w:r w:rsidR="00990CB9">
        <w:t>[..]</w:t>
      </w:r>
      <w:r w:rsidRPr="00327565">
        <w:rPr>
          <w:b/>
        </w:rPr>
        <w:t xml:space="preserve">, </w:t>
      </w:r>
      <w:r w:rsidRPr="00327565">
        <w:t xml:space="preserve">personas kods </w:t>
      </w:r>
      <w:r w:rsidR="00990CB9">
        <w:t>[..]</w:t>
      </w:r>
      <w:r w:rsidRPr="00327565">
        <w:t>, nomas tiesības uz zemes vienību ar kadastra apzīmējumu 6074-004-0248 Krāslavas novada Kombuļu pagastā.</w:t>
      </w:r>
    </w:p>
    <w:p w:rsidR="007A7845" w:rsidRPr="00327565" w:rsidRDefault="007A7845" w:rsidP="007A7845">
      <w:pPr>
        <w:ind w:left="284" w:hanging="284"/>
        <w:jc w:val="both"/>
      </w:pPr>
      <w:r w:rsidRPr="00327565">
        <w:rPr>
          <w:b/>
        </w:rPr>
        <w:t xml:space="preserve">3. </w:t>
      </w:r>
      <w:r w:rsidRPr="00327565">
        <w:t>Pamatojoties uz Stanislava U</w:t>
      </w:r>
      <w:r w:rsidR="00990CB9">
        <w:t>[..]</w:t>
      </w:r>
      <w:r w:rsidRPr="00327565">
        <w:t xml:space="preserve"> 01.09.2015.iesniegumam, </w:t>
      </w:r>
      <w:r w:rsidRPr="00327565">
        <w:rPr>
          <w:b/>
        </w:rPr>
        <w:t>iznomāt Stanislavam U</w:t>
      </w:r>
      <w:r w:rsidR="00990CB9">
        <w:t>[..]</w:t>
      </w:r>
      <w:r w:rsidRPr="00327565">
        <w:rPr>
          <w:b/>
        </w:rPr>
        <w:t xml:space="preserve">, </w:t>
      </w:r>
      <w:r w:rsidRPr="00327565">
        <w:t xml:space="preserve">personas kods </w:t>
      </w:r>
      <w:r w:rsidR="00990CB9">
        <w:t>[..]</w:t>
      </w:r>
      <w:r w:rsidRPr="00327565">
        <w:t xml:space="preserve">, dzīvo Krāslavas novada </w:t>
      </w:r>
      <w:r w:rsidR="00990CB9">
        <w:t>[..]</w:t>
      </w:r>
      <w:r w:rsidRPr="00327565">
        <w:t xml:space="preserve">, zemes reformas pabeigšanai paredzēto zemes vienību 1,4 ha platībā ar kadastra apzīmējumu 6074-004-0248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27565">
        <w:rPr>
          <w:b/>
        </w:rPr>
        <w:t xml:space="preserve">Noteikt, </w:t>
      </w:r>
      <w:r w:rsidRPr="00327565">
        <w:t>ka nomas tiesības uz zemes vienību ar kadastra apzīmējumu 6074-004-0248 var tikt izbeigtas pirms termiņa ja mainās zemes īpašnieks vai valdītājs.</w:t>
      </w:r>
    </w:p>
    <w:p w:rsidR="007A7845" w:rsidRPr="00327565" w:rsidRDefault="007A7845" w:rsidP="007A7845">
      <w:pPr>
        <w:ind w:left="284" w:hanging="284"/>
        <w:jc w:val="both"/>
      </w:pPr>
      <w:r w:rsidRPr="00327565">
        <w:rPr>
          <w:b/>
        </w:rPr>
        <w:t xml:space="preserve">4. </w:t>
      </w:r>
      <w:r w:rsidRPr="00327565">
        <w:t>Pamatojoties uz Oskara B</w:t>
      </w:r>
      <w:r w:rsidR="00990CB9">
        <w:t>[..]</w:t>
      </w:r>
      <w:r w:rsidRPr="00327565">
        <w:t xml:space="preserve"> 24.09.2015.iesniegumu, </w:t>
      </w:r>
      <w:r w:rsidRPr="00327565">
        <w:rPr>
          <w:b/>
        </w:rPr>
        <w:t>iznomāt Oskaram B</w:t>
      </w:r>
      <w:r w:rsidR="00990CB9">
        <w:t>[..]</w:t>
      </w:r>
      <w:r w:rsidRPr="00327565">
        <w:rPr>
          <w:b/>
        </w:rPr>
        <w:t xml:space="preserve">, </w:t>
      </w:r>
      <w:r w:rsidRPr="00327565">
        <w:t xml:space="preserve">personas kods </w:t>
      </w:r>
      <w:r w:rsidR="00990CB9">
        <w:t>[..]</w:t>
      </w:r>
      <w:r w:rsidRPr="00327565">
        <w:t xml:space="preserve">, dzīvo Krāslavā, </w:t>
      </w:r>
      <w:r w:rsidR="00990CB9">
        <w:t>[..]</w:t>
      </w:r>
      <w:r w:rsidRPr="00327565">
        <w:t xml:space="preserve">, zemes reformas pabeigšanai paredzēto zemes vienību 1472 m2 (0,1472 ha) platībā ar kadastra apzīmējumu 6001-002-1320 Krāslavā, Latgales ielā 16A uz 5 gadiem, nosakot nomas maksu 1,5% apmērā no zemes kadastrālās vērtības gadā, saskaņā ar MK noteikumu Nr.735 „Noteikumi par publiskas personas zemes nomu” 18.3.punktu. Zemes lietošanas mērķis – pagaidu atļautā zemes izmantošana sakņu dārziem (kods 0502). </w:t>
      </w:r>
      <w:r w:rsidRPr="00327565">
        <w:rPr>
          <w:b/>
        </w:rPr>
        <w:t xml:space="preserve">Noteikt, </w:t>
      </w:r>
      <w:r w:rsidRPr="00327565">
        <w:t>ka nomas tiesības uz zemes vienību ar kadastra apzīmējumu 6001-002-1320 var tikt izbeigtas pirms termiņa ja mainās zemes īpašnieks vai valdītājs.</w:t>
      </w:r>
    </w:p>
    <w:p w:rsidR="007A7845" w:rsidRPr="00327565" w:rsidRDefault="007A7845" w:rsidP="007A7845">
      <w:pPr>
        <w:ind w:left="284" w:hanging="284"/>
        <w:jc w:val="both"/>
      </w:pPr>
      <w:r w:rsidRPr="00327565">
        <w:rPr>
          <w:b/>
        </w:rPr>
        <w:t xml:space="preserve">5. </w:t>
      </w:r>
      <w:r w:rsidRPr="00327565">
        <w:t>Pamatojoties uz Pjotra V</w:t>
      </w:r>
      <w:r w:rsidR="00990CB9">
        <w:t>[..]</w:t>
      </w:r>
      <w:r w:rsidRPr="00327565">
        <w:t xml:space="preserve"> 16.09.2015.iesniegumu, </w:t>
      </w:r>
      <w:r w:rsidRPr="00327565">
        <w:rPr>
          <w:b/>
        </w:rPr>
        <w:t>iznomāt Pjotram V</w:t>
      </w:r>
      <w:r w:rsidR="00990CB9">
        <w:t>[..]</w:t>
      </w:r>
      <w:r w:rsidRPr="00327565">
        <w:rPr>
          <w:b/>
        </w:rPr>
        <w:t xml:space="preserve">, </w:t>
      </w:r>
      <w:r w:rsidRPr="00327565">
        <w:t xml:space="preserve">personas kods </w:t>
      </w:r>
      <w:r w:rsidR="00990CB9">
        <w:t>[..]</w:t>
      </w:r>
      <w:r w:rsidRPr="00327565">
        <w:t xml:space="preserve">, dzīvo Krāslavas novadā, </w:t>
      </w:r>
      <w:r w:rsidR="00990CB9">
        <w:t>[..]</w:t>
      </w:r>
      <w:r w:rsidRPr="00327565">
        <w:t xml:space="preserve">, Krāslavas novada pašvaldībai piekritīgās zemes vienības ar kadastra apzīmējumu 6084-005-0057 daļu 0,38 ha platībā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w:t>
      </w:r>
      <w:r w:rsidRPr="00327565">
        <w:lastRenderedPageBreak/>
        <w:t>kadastra apzīmējumu 6084-005-0057 atrodas Pjotra V</w:t>
      </w:r>
      <w:r w:rsidR="00990CB9">
        <w:t>[..]</w:t>
      </w:r>
      <w:r w:rsidRPr="00327565">
        <w:t xml:space="preserve"> valdījumā esoša dzīvojamā māja ar saimniecības ēkām saskaņā ar 07.10.2015. Piedrujas pagasta pārvaldes izziņu Nr.37.</w:t>
      </w:r>
    </w:p>
    <w:p w:rsidR="007A7845" w:rsidRPr="00327565" w:rsidRDefault="007A7845" w:rsidP="007A7845">
      <w:pPr>
        <w:ind w:left="284" w:hanging="284"/>
        <w:jc w:val="both"/>
      </w:pPr>
      <w:r w:rsidRPr="00327565">
        <w:rPr>
          <w:b/>
        </w:rPr>
        <w:t xml:space="preserve">6. </w:t>
      </w:r>
      <w:r w:rsidRPr="00327565">
        <w:t>Pamatojoties uz Z/S „Alas” īpašnieka Dmitrija Z</w:t>
      </w:r>
      <w:r w:rsidR="00990CB9">
        <w:t>[..]</w:t>
      </w:r>
      <w:r w:rsidRPr="00327565">
        <w:t xml:space="preserve"> 16.09.2015.iesniegumu, </w:t>
      </w:r>
      <w:r w:rsidRPr="00327565">
        <w:rPr>
          <w:b/>
        </w:rPr>
        <w:t>iznomāt</w:t>
      </w:r>
      <w:r w:rsidRPr="00327565">
        <w:t xml:space="preserve"> </w:t>
      </w:r>
      <w:r w:rsidRPr="00327565">
        <w:rPr>
          <w:b/>
        </w:rPr>
        <w:t>Z/S „Alas”</w:t>
      </w:r>
      <w:r w:rsidRPr="00327565">
        <w:t>, reģistrācijas Nr.LV41501024882, juridiskā adrese: Krāslavas novads, Indras pagasts, c.Vaicuļeva, Krāslavas novada pašvaldībai piekritīgās zemes vienības ar kadastra apzīmējumu 6084-005-0057 daļu 14,5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7. </w:t>
      </w:r>
      <w:r w:rsidRPr="00327565">
        <w:t>Sakarā ar Regīnas D</w:t>
      </w:r>
      <w:r w:rsidR="00990CB9">
        <w:t>[..]</w:t>
      </w:r>
      <w:r w:rsidRPr="00327565">
        <w:t xml:space="preserve"> nāvi, </w:t>
      </w:r>
      <w:r w:rsidRPr="00327565">
        <w:rPr>
          <w:b/>
        </w:rPr>
        <w:t xml:space="preserve">lauzt </w:t>
      </w:r>
      <w:r w:rsidRPr="00327565">
        <w:t xml:space="preserve">01.11.2007. Piedrujas pagasta lauku apvidus zemes nomas līgumu Nr.P/30/2007/Z. </w:t>
      </w:r>
      <w:r w:rsidRPr="00327565">
        <w:rPr>
          <w:b/>
        </w:rPr>
        <w:t>Izbeigt Regīnai D</w:t>
      </w:r>
      <w:r w:rsidR="00990CB9">
        <w:t>[..]</w:t>
      </w:r>
      <w:r w:rsidRPr="00327565">
        <w:rPr>
          <w:b/>
        </w:rPr>
        <w:t xml:space="preserve">, </w:t>
      </w:r>
      <w:r w:rsidRPr="00327565">
        <w:t xml:space="preserve">personas kods </w:t>
      </w:r>
      <w:r w:rsidR="00990CB9">
        <w:t>[..]</w:t>
      </w:r>
      <w:r w:rsidRPr="00327565">
        <w:t>, nomas tiesības uz zemes vienību ar kadastra apzīmējumu 6084-003-0042 Krāslavas novada Piedrujas pagastā.</w:t>
      </w:r>
    </w:p>
    <w:p w:rsidR="007A7845" w:rsidRPr="00327565" w:rsidRDefault="007A7845" w:rsidP="007A7845">
      <w:pPr>
        <w:ind w:left="284" w:hanging="284"/>
        <w:jc w:val="both"/>
      </w:pPr>
      <w:r w:rsidRPr="00327565">
        <w:rPr>
          <w:b/>
        </w:rPr>
        <w:t xml:space="preserve">8. </w:t>
      </w:r>
      <w:r w:rsidRPr="00327565">
        <w:t>Pamatojoties uz Valentīnas S</w:t>
      </w:r>
      <w:r w:rsidR="00990CB9">
        <w:t>[..]</w:t>
      </w:r>
      <w:r w:rsidRPr="00327565">
        <w:t xml:space="preserve"> 10.09.2015.iesniegumu, </w:t>
      </w:r>
      <w:r w:rsidRPr="00327565">
        <w:rPr>
          <w:b/>
        </w:rPr>
        <w:t>iznomāt Valentīnai S</w:t>
      </w:r>
      <w:r w:rsidR="00990CB9">
        <w:t>[..]</w:t>
      </w:r>
      <w:r w:rsidRPr="00327565">
        <w:rPr>
          <w:b/>
        </w:rPr>
        <w:t xml:space="preserve">, </w:t>
      </w:r>
      <w:r w:rsidRPr="00327565">
        <w:t xml:space="preserve">personas kods </w:t>
      </w:r>
      <w:r w:rsidR="00990CB9">
        <w:t>[..]</w:t>
      </w:r>
      <w:r w:rsidRPr="00327565">
        <w:t xml:space="preserve">, dzīvo Krāslavā, </w:t>
      </w:r>
      <w:r w:rsidR="00794CB2">
        <w:t>[..]</w:t>
      </w:r>
      <w:r w:rsidRPr="00327565">
        <w:t>, Krāslavas novada pašvaldībai piekritīgo zemes vienību 0,2 ha platībā ar kadastra apzīmējumu 6084-003-0042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6084-003-0042 atrodas Valentīnas S</w:t>
      </w:r>
      <w:r w:rsidR="00794CB2">
        <w:t>[..]</w:t>
      </w:r>
      <w:r w:rsidRPr="00327565">
        <w:t xml:space="preserve"> valdījumā esoša dzīvojamā māja ar saimniecības ēkām saskaņā ar 15.09.2015. Piedrujas pagasta pārvaldes izziņu Nr.34.</w:t>
      </w:r>
    </w:p>
    <w:p w:rsidR="007A7845" w:rsidRPr="00327565" w:rsidRDefault="007A7845" w:rsidP="007A7845">
      <w:pPr>
        <w:ind w:left="284" w:hanging="284"/>
        <w:jc w:val="both"/>
      </w:pPr>
      <w:r w:rsidRPr="00327565">
        <w:rPr>
          <w:b/>
        </w:rPr>
        <w:t xml:space="preserve">9. </w:t>
      </w:r>
      <w:r w:rsidRPr="00327565">
        <w:t>Pamatojoties uz Gaļinas S</w:t>
      </w:r>
      <w:r w:rsidR="00794CB2">
        <w:t>[..]</w:t>
      </w:r>
      <w:r w:rsidRPr="00327565">
        <w:t xml:space="preserve"> 08.09.2015.iesniegumu, </w:t>
      </w:r>
      <w:r w:rsidRPr="00327565">
        <w:rPr>
          <w:b/>
        </w:rPr>
        <w:t xml:space="preserve">grozīt </w:t>
      </w:r>
      <w:r w:rsidRPr="00327565">
        <w:t xml:space="preserve">03.07.2012. Piedrujas pagasta lauku apvidus zemes nomas līgumu. </w:t>
      </w:r>
      <w:r w:rsidRPr="00327565">
        <w:rPr>
          <w:b/>
        </w:rPr>
        <w:t>Izbeigt Gaļinai S</w:t>
      </w:r>
      <w:r w:rsidR="00794CB2">
        <w:t>[..]</w:t>
      </w:r>
      <w:r w:rsidRPr="00327565">
        <w:rPr>
          <w:b/>
        </w:rPr>
        <w:t xml:space="preserve">, </w:t>
      </w:r>
      <w:r w:rsidRPr="00327565">
        <w:t xml:space="preserve">personas kods </w:t>
      </w:r>
      <w:r w:rsidR="00794CB2">
        <w:t>[..]</w:t>
      </w:r>
      <w:r w:rsidRPr="00327565">
        <w:t>, nomas tiesības uz zemes vienību ar kadastra apzīmējumu 6084-004-0233 Krāslavas novada Piedrujas pagastā.</w:t>
      </w:r>
    </w:p>
    <w:p w:rsidR="007A7845" w:rsidRPr="00327565" w:rsidRDefault="007A7845" w:rsidP="007A7845">
      <w:pPr>
        <w:ind w:left="284" w:hanging="284"/>
        <w:jc w:val="both"/>
      </w:pPr>
      <w:r w:rsidRPr="00327565">
        <w:rPr>
          <w:b/>
        </w:rPr>
        <w:t xml:space="preserve">10. </w:t>
      </w:r>
      <w:r w:rsidRPr="00327565">
        <w:t>Pamatojoties uz Jurija Š</w:t>
      </w:r>
      <w:r w:rsidR="00794CB2">
        <w:t>[..]</w:t>
      </w:r>
      <w:r w:rsidRPr="00327565">
        <w:t xml:space="preserve"> 08.09.2015.iesniegumu, </w:t>
      </w:r>
      <w:r w:rsidRPr="00327565">
        <w:rPr>
          <w:b/>
        </w:rPr>
        <w:t>iznomāt Jurijam Š</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Krāslavas novada pašvaldībai piekritīgās zemes vienības 3,0 ha platībā ar kadastra apzīmējumu 6084-001-3003, 3,47 ha platībā ar kadastra apzīmējumu 6084-004-0233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11. </w:t>
      </w:r>
      <w:r w:rsidRPr="00327565">
        <w:t>Pamatojoties uz Oksanas N</w:t>
      </w:r>
      <w:r w:rsidR="00794CB2">
        <w:t>[..]</w:t>
      </w:r>
      <w:r w:rsidRPr="00327565">
        <w:t xml:space="preserve"> 17.09.2015.iesniegumu, </w:t>
      </w:r>
      <w:r w:rsidRPr="00327565">
        <w:rPr>
          <w:b/>
        </w:rPr>
        <w:t>iznomāt Oksanai N</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Krāslavas novada pašvaldībai piekritīgo zemes vienību 0,3 ha platībā ar kadastra apzīmējumu 6084-003-0613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12. </w:t>
      </w:r>
      <w:r w:rsidRPr="00327565">
        <w:t>Pamatojoties uz Oļega G</w:t>
      </w:r>
      <w:r w:rsidR="00794CB2">
        <w:t>[..]</w:t>
      </w:r>
      <w:r w:rsidRPr="00327565">
        <w:t xml:space="preserve"> 17.09.2015.iesniegumu, </w:t>
      </w:r>
      <w:r w:rsidRPr="00327565">
        <w:rPr>
          <w:b/>
        </w:rPr>
        <w:t>iznomāt Oļegam G</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xml:space="preserve">rezerves zemes fondā ieskaitīto zemes vienību 2,55 ha platībā ar kadastra apzīmējumu 6068-001-0287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0101). </w:t>
      </w:r>
      <w:r w:rsidRPr="00327565">
        <w:rPr>
          <w:b/>
        </w:rPr>
        <w:t xml:space="preserve">Noteikt, </w:t>
      </w:r>
      <w:r w:rsidRPr="00327565">
        <w:t>ka pašvaldība var vienpusējā kārtā izbeigt zemes nomas tiesībās uz zemes vienību ar kadastra apzīmējumu 6068-001-0287 gadījumā, ja minētā zemes vienība ir nepieciešama Zemes pārvaldības likumā norādīto mērķu realizācijai.</w:t>
      </w:r>
    </w:p>
    <w:p w:rsidR="007A7845" w:rsidRPr="00327565" w:rsidRDefault="007A7845" w:rsidP="007A7845">
      <w:pPr>
        <w:ind w:left="284" w:hanging="284"/>
        <w:jc w:val="both"/>
        <w:rPr>
          <w:b/>
        </w:rPr>
      </w:pPr>
      <w:r w:rsidRPr="00327565">
        <w:rPr>
          <w:b/>
        </w:rPr>
        <w:t xml:space="preserve">13. </w:t>
      </w:r>
      <w:r w:rsidRPr="00327565">
        <w:t>Sakarā ar Fadeja P</w:t>
      </w:r>
      <w:r w:rsidR="00794CB2">
        <w:t>[..]</w:t>
      </w:r>
      <w:r w:rsidRPr="00327565">
        <w:t xml:space="preserve"> nāvi, </w:t>
      </w:r>
      <w:r w:rsidRPr="00327565">
        <w:rPr>
          <w:b/>
        </w:rPr>
        <w:t xml:space="preserve">lauzt </w:t>
      </w:r>
      <w:r w:rsidRPr="00327565">
        <w:t xml:space="preserve">30.11.2007. Krāslavas pagasta lauku apvidus zemes nomas līgumu Nr.148. </w:t>
      </w:r>
      <w:r w:rsidRPr="00327565">
        <w:rPr>
          <w:b/>
        </w:rPr>
        <w:t>Izbeigt Fadejam P</w:t>
      </w:r>
      <w:r w:rsidR="00794CB2">
        <w:t>[..]</w:t>
      </w:r>
      <w:r w:rsidRPr="00327565">
        <w:rPr>
          <w:b/>
        </w:rPr>
        <w:t xml:space="preserve">, </w:t>
      </w:r>
      <w:r w:rsidRPr="00327565">
        <w:t xml:space="preserve">personas kods </w:t>
      </w:r>
      <w:r w:rsidR="00794CB2">
        <w:t>[..]</w:t>
      </w:r>
      <w:r w:rsidRPr="00327565">
        <w:t>, nomas tiesības uz zemes vienību ar kadastra apzīmējumu 6078-003-0077 Krāslavas novada Krāslavas pagastā.</w:t>
      </w:r>
    </w:p>
    <w:p w:rsidR="007A7845" w:rsidRPr="00327565" w:rsidRDefault="007A7845" w:rsidP="007A7845">
      <w:pPr>
        <w:ind w:left="284" w:hanging="284"/>
        <w:jc w:val="both"/>
      </w:pPr>
      <w:r w:rsidRPr="00327565">
        <w:rPr>
          <w:b/>
        </w:rPr>
        <w:t xml:space="preserve">14. </w:t>
      </w:r>
      <w:r w:rsidRPr="00327565">
        <w:t>Pamatojoties uz Ineses S</w:t>
      </w:r>
      <w:r w:rsidR="00794CB2">
        <w:t>[..]</w:t>
      </w:r>
      <w:r w:rsidRPr="00327565">
        <w:t xml:space="preserve"> 05.10.2015.iesniegumu, </w:t>
      </w:r>
      <w:r w:rsidRPr="00327565">
        <w:rPr>
          <w:b/>
        </w:rPr>
        <w:t>iznomāt Inesei S</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xml:space="preserve">Krāslavas novada pašvaldībai piekritīgo zemes vienību 1,6 ha </w:t>
      </w:r>
      <w:r w:rsidRPr="00327565">
        <w:lastRenderedPageBreak/>
        <w:t xml:space="preserve">platībā ar kadastra apzīmējumu 6078-003-0077, kā arī zemes reformas pabeigšanai paredzēto zemes vienību 1,9 ha platībā ar kadastra apzīmējumu 6078-001-0254, kā arī rezerves zemes fondā ieskaitītās zemes vienības 3,0 ha platībā ar kadastra apzīmējumu 6078-001-0360 un 2,3 ha platībā ar kadastra apzīmējumu 6078-003-0042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27565">
        <w:rPr>
          <w:b/>
        </w:rPr>
        <w:t xml:space="preserve">Noteikt, </w:t>
      </w:r>
      <w:r w:rsidRPr="00327565">
        <w:t xml:space="preserve">ka nomas tiesības uz zemes vienību ar kadastra apzīmējumu 6078-001-0254 var tikt izbeigtas pirms termiņa ja mainās zemes īpašnieks vai valdītājs. </w:t>
      </w:r>
      <w:r w:rsidRPr="00327565">
        <w:rPr>
          <w:b/>
        </w:rPr>
        <w:t xml:space="preserve">Noteikt, </w:t>
      </w:r>
      <w:r w:rsidRPr="00327565">
        <w:t xml:space="preserve">ka pašvaldība var vienpusējā kārtā izbeigt zemes nomas tiesībās uz zemes vienībām ar kadastra apzīmējumiem 6078-001-0360 un 6078-003-0042 gadījumā, ja minētās zemes vienības ir nepieciešamas Zemes pārvaldības likumā norādīto mērķu realizācijai. </w:t>
      </w:r>
    </w:p>
    <w:p w:rsidR="007A7845" w:rsidRPr="00327565" w:rsidRDefault="007A7845" w:rsidP="007A7845">
      <w:pPr>
        <w:ind w:left="284" w:hanging="284"/>
        <w:jc w:val="both"/>
      </w:pPr>
      <w:r w:rsidRPr="00327565">
        <w:rPr>
          <w:b/>
        </w:rPr>
        <w:t xml:space="preserve">15. </w:t>
      </w:r>
      <w:r w:rsidRPr="00327565">
        <w:t xml:space="preserve">Sakarā ar to, ka netika izmantotas tiesības izpirkt zemi, atbilstoši </w:t>
      </w:r>
      <w:r w:rsidRPr="00327565">
        <w:rPr>
          <w:color w:val="000000"/>
        </w:rPr>
        <w:t>Valsts un pašvaldību īpašuma privatizācijas un privatizācijas sertifikātu izmantošanas pabeigšanas likuma 25.pantā</w:t>
      </w:r>
      <w:r w:rsidRPr="00327565">
        <w:t xml:space="preserve"> noteiktajam, </w:t>
      </w:r>
      <w:r w:rsidRPr="00327565">
        <w:rPr>
          <w:b/>
        </w:rPr>
        <w:t>izbeigt Germanam K</w:t>
      </w:r>
      <w:r w:rsidR="00794CB2">
        <w:t>[..]</w:t>
      </w:r>
      <w:r w:rsidRPr="00327565">
        <w:t xml:space="preserve">, personas kods </w:t>
      </w:r>
      <w:r w:rsidR="00794CB2">
        <w:t>[..]</w:t>
      </w:r>
      <w:r w:rsidRPr="00327565">
        <w:t>,</w:t>
      </w:r>
      <w:r w:rsidRPr="00327565">
        <w:rPr>
          <w:b/>
        </w:rPr>
        <w:t xml:space="preserve"> </w:t>
      </w:r>
      <w:r w:rsidRPr="00327565">
        <w:t>pastāvīgās lietošanas tiesības</w:t>
      </w:r>
      <w:r w:rsidRPr="00327565">
        <w:rPr>
          <w:b/>
        </w:rPr>
        <w:t xml:space="preserve"> </w:t>
      </w:r>
      <w:r w:rsidRPr="00327565">
        <w:t xml:space="preserve">uz zemes vienību ar kadastra apzīmējumu 6086-003-0058 Robežnieku pagastā. </w:t>
      </w:r>
      <w:r w:rsidRPr="00327565">
        <w:rPr>
          <w:b/>
        </w:rPr>
        <w:t>Precizēt</w:t>
      </w:r>
      <w:r w:rsidRPr="00327565">
        <w:t xml:space="preserve"> zemes vienības ar kadastra apzīmējumu 6086-003-0058 platību, kas saskaņā ar kadastra karti sastāda 15,70 ha. Sakarā ar to, ka zemes vienība ar kadastra apzīmējumu 6086-003-0058 ir apbūvēta, saskaņā ar likuma “Par valsts un pašvaldību zemes īpašuma tiesībām un to nostiprināšanu zemesgrāmatās” 3.panta piektās daļas 1.punktu </w:t>
      </w:r>
      <w:r w:rsidRPr="00327565">
        <w:rPr>
          <w:b/>
        </w:rPr>
        <w:t>noteikt</w:t>
      </w:r>
      <w:r w:rsidRPr="00327565">
        <w:t>, ka zemes vienība 15,70 ha platībā ar kadastra apzīmējumu 6086-003-0058 piekrīt Krāslavas novada pašvaldībai.</w:t>
      </w:r>
    </w:p>
    <w:p w:rsidR="007A7845" w:rsidRPr="00327565" w:rsidRDefault="007A7845" w:rsidP="007A7845">
      <w:pPr>
        <w:ind w:left="284" w:hanging="284"/>
        <w:jc w:val="both"/>
        <w:rPr>
          <w:b/>
        </w:rPr>
      </w:pPr>
      <w:r w:rsidRPr="00327565">
        <w:rPr>
          <w:b/>
        </w:rPr>
        <w:t xml:space="preserve">16. </w:t>
      </w:r>
      <w:r w:rsidRPr="00327565">
        <w:t>Pamatojoties uz Z/S “Zarečje” īpašnieka Viktora K</w:t>
      </w:r>
      <w:r w:rsidR="00794CB2">
        <w:t>[..]</w:t>
      </w:r>
      <w:r w:rsidRPr="00327565">
        <w:t xml:space="preserve"> 06.10.2015.iesniegumu, </w:t>
      </w:r>
      <w:r w:rsidRPr="00327565">
        <w:rPr>
          <w:b/>
        </w:rPr>
        <w:t xml:space="preserve">iznomāt Z/S “Zarečje”, </w:t>
      </w:r>
      <w:r w:rsidRPr="00327565">
        <w:t>reģistrācijas Nr.LV41501010083, juridiskā adrese: Krāslavas novada Robežnieku pagasts, c.Robežnieki, Krāslavas novada pašvaldībai piekritīgās zemes vienības ar kadastra apzīmējumu 6086-003-0058 daļu 15,4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17. </w:t>
      </w:r>
      <w:r w:rsidRPr="00327565">
        <w:t>Pamatojoties uz Annas S</w:t>
      </w:r>
      <w:r w:rsidR="00794CB2">
        <w:t>[..]</w:t>
      </w:r>
      <w:r w:rsidRPr="00327565">
        <w:t xml:space="preserve"> 05.10.2015.iesniegumu, </w:t>
      </w:r>
      <w:r w:rsidRPr="00327565">
        <w:rPr>
          <w:b/>
        </w:rPr>
        <w:t xml:space="preserve">lauzt </w:t>
      </w:r>
      <w:r w:rsidRPr="00327565">
        <w:t xml:space="preserve">09.09.2014. Krāslavas pagasta lauku apvidus zemes nomas līgumu Nr.187. </w:t>
      </w:r>
      <w:r w:rsidRPr="00327565">
        <w:rPr>
          <w:b/>
        </w:rPr>
        <w:t>Izbeigt Annai S</w:t>
      </w:r>
      <w:r w:rsidR="00794CB2">
        <w:t>[..]</w:t>
      </w:r>
      <w:r w:rsidRPr="00327565">
        <w:rPr>
          <w:b/>
        </w:rPr>
        <w:t xml:space="preserve">, </w:t>
      </w:r>
      <w:r w:rsidRPr="00327565">
        <w:t xml:space="preserve">personas kods </w:t>
      </w:r>
      <w:r w:rsidR="00794CB2">
        <w:t>[..]</w:t>
      </w:r>
      <w:r w:rsidRPr="00327565">
        <w:t>, nomas tiesības uz zemes vienību ar kadastra apzīmējumu 6078-001-0834 Krāslavas novada Krāslavas pagastā.</w:t>
      </w:r>
    </w:p>
    <w:p w:rsidR="007A7845" w:rsidRPr="00327565" w:rsidRDefault="007A7845" w:rsidP="007A7845">
      <w:pPr>
        <w:ind w:left="284" w:hanging="284"/>
        <w:jc w:val="both"/>
      </w:pPr>
      <w:r w:rsidRPr="00327565">
        <w:rPr>
          <w:b/>
        </w:rPr>
        <w:t xml:space="preserve">18. </w:t>
      </w:r>
      <w:r w:rsidRPr="00327565">
        <w:t>Pamatojoties uz Edgara F</w:t>
      </w:r>
      <w:r w:rsidR="00794CB2">
        <w:t>[..]</w:t>
      </w:r>
      <w:r w:rsidRPr="00327565">
        <w:t xml:space="preserve"> 05.10.2015.iesniegumu, </w:t>
      </w:r>
      <w:r w:rsidRPr="00327565">
        <w:rPr>
          <w:b/>
        </w:rPr>
        <w:t>iznomāt</w:t>
      </w:r>
      <w:r w:rsidRPr="00327565">
        <w:t xml:space="preserve"> </w:t>
      </w:r>
      <w:r w:rsidRPr="00327565">
        <w:rPr>
          <w:b/>
        </w:rPr>
        <w:t>Edgaram F</w:t>
      </w:r>
      <w:r w:rsidR="00794CB2">
        <w:t>[..]</w:t>
      </w:r>
      <w:r w:rsidRPr="00327565">
        <w:t xml:space="preserve">, personas kods </w:t>
      </w:r>
      <w:r w:rsidR="00794CB2">
        <w:t>[..]</w:t>
      </w:r>
      <w:r w:rsidRPr="00327565">
        <w:t xml:space="preserve">, dzīvo Krāslavā, </w:t>
      </w:r>
      <w:r w:rsidR="00794CB2">
        <w:t>[..]</w:t>
      </w:r>
      <w:r w:rsidRPr="00327565">
        <w:t>, Krāslavas novada pašvaldībai piekritīgo zemes vienību 0,06 ha platībā ar kadastra apzīmējumu 6078-001-0834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7A7845" w:rsidRPr="00327565" w:rsidRDefault="007A7845" w:rsidP="007A7845">
      <w:pPr>
        <w:ind w:left="284" w:hanging="284"/>
        <w:jc w:val="both"/>
      </w:pPr>
      <w:r w:rsidRPr="00327565">
        <w:rPr>
          <w:b/>
        </w:rPr>
        <w:t xml:space="preserve">19. </w:t>
      </w:r>
      <w:r w:rsidRPr="00327565">
        <w:t>Sakarā ar Vladimira Š</w:t>
      </w:r>
      <w:r w:rsidR="00794CB2">
        <w:t>[..]</w:t>
      </w:r>
      <w:r w:rsidRPr="00327565">
        <w:t xml:space="preserve"> nāvi, </w:t>
      </w:r>
      <w:r w:rsidRPr="00327565">
        <w:rPr>
          <w:b/>
        </w:rPr>
        <w:t xml:space="preserve">lauzt </w:t>
      </w:r>
      <w:r w:rsidRPr="00327565">
        <w:t xml:space="preserve">17.04.2014. Kaplavas pagasta lauku apvidus zemes nomas līgumu Nr.114. </w:t>
      </w:r>
      <w:r w:rsidRPr="00327565">
        <w:rPr>
          <w:b/>
        </w:rPr>
        <w:t>Izbeigt Vladimiram Š</w:t>
      </w:r>
      <w:r w:rsidR="00794CB2">
        <w:t>[..]</w:t>
      </w:r>
      <w:r w:rsidRPr="00327565">
        <w:rPr>
          <w:b/>
        </w:rPr>
        <w:t xml:space="preserve">, </w:t>
      </w:r>
      <w:r w:rsidRPr="00327565">
        <w:t xml:space="preserve">personas kods </w:t>
      </w:r>
      <w:r w:rsidR="00794CB2">
        <w:t>[..]</w:t>
      </w:r>
      <w:r w:rsidRPr="00327565">
        <w:t>, nomas tiesības uz zemes vienībām ar kadastra apzīmējumiem 6070-001-0048, 6070-001-0049, 6070-001-0060 Krāslavas novada Kaplavas pagastā.</w:t>
      </w:r>
    </w:p>
    <w:p w:rsidR="007A7845" w:rsidRPr="00327565" w:rsidRDefault="007A7845" w:rsidP="007A7845">
      <w:pPr>
        <w:ind w:left="284" w:hanging="284"/>
        <w:jc w:val="both"/>
        <w:rPr>
          <w:b/>
        </w:rPr>
      </w:pPr>
      <w:r w:rsidRPr="00327565">
        <w:rPr>
          <w:b/>
        </w:rPr>
        <w:t xml:space="preserve">20. </w:t>
      </w:r>
      <w:r w:rsidRPr="00327565">
        <w:t>Pamatojoties uz Sergeja M</w:t>
      </w:r>
      <w:r w:rsidR="00794CB2">
        <w:t>[..]</w:t>
      </w:r>
      <w:r w:rsidRPr="00327565">
        <w:t xml:space="preserve"> 28.09.2015.iesniegumu, </w:t>
      </w:r>
      <w:r w:rsidRPr="00327565">
        <w:rPr>
          <w:b/>
        </w:rPr>
        <w:t>iznomāt Sergejam M</w:t>
      </w:r>
      <w:r w:rsidR="00794CB2">
        <w:t>[..]</w:t>
      </w:r>
      <w:r w:rsidRPr="00327565">
        <w:t xml:space="preserve">, personas kods </w:t>
      </w:r>
      <w:r w:rsidR="00794CB2">
        <w:t>[..]</w:t>
      </w:r>
      <w:r w:rsidRPr="00327565">
        <w:t>, Krāslavas novada pašvaldībai piekritīgās zemes vienības ar kadastra apzīmējumu 6070-001-0048 daļu 28,7 ha platībā, kā arī Krāslavas novada pašvaldībai piekritīgās zemes vienības 4,8 ha platībā ar kadastra apzīmējumu 6070-001-0049 un 5,4 ha platībā ar kadastra apzīmējumu 6070-001-0060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21. </w:t>
      </w:r>
      <w:r w:rsidRPr="00327565">
        <w:t>Pamatojoties uz Kirila S</w:t>
      </w:r>
      <w:r w:rsidR="00CF700A">
        <w:t>[..]</w:t>
      </w:r>
      <w:r w:rsidRPr="00327565">
        <w:t xml:space="preserve"> 12.10.2015.iesniegumu, </w:t>
      </w:r>
      <w:r w:rsidRPr="00327565">
        <w:rPr>
          <w:b/>
        </w:rPr>
        <w:t>iznomāt Kirilam S</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xml:space="preserve">”, Krāslavas novada pašvaldībai piekritīgās zemes vienības ar </w:t>
      </w:r>
      <w:r w:rsidRPr="00327565">
        <w:lastRenderedPageBreak/>
        <w:t>kadastra apzīmējumu 6084-002-0021 daļu 0,3 ha platībā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6084-002-0021 atrodas Kirila S</w:t>
      </w:r>
      <w:r w:rsidR="00794CB2">
        <w:t>[..]</w:t>
      </w:r>
      <w:r w:rsidRPr="00327565">
        <w:t xml:space="preserve"> valdījumā esoša dzīvojamā māja ar saimniecības ēkām saskaņā ar 16.10.2015. Piedrujas pagasta pārvaldes izziņu Nr.38.</w:t>
      </w:r>
    </w:p>
    <w:p w:rsidR="007A7845" w:rsidRPr="00327565" w:rsidRDefault="007A7845" w:rsidP="007A7845">
      <w:pPr>
        <w:ind w:left="284" w:hanging="284"/>
        <w:jc w:val="both"/>
      </w:pPr>
      <w:r w:rsidRPr="00327565">
        <w:rPr>
          <w:b/>
        </w:rPr>
        <w:t xml:space="preserve">22. </w:t>
      </w:r>
      <w:r w:rsidRPr="00327565">
        <w:t>Pamatojoties uz Nikolaja G</w:t>
      </w:r>
      <w:r w:rsidR="00794CB2">
        <w:t>[..]</w:t>
      </w:r>
      <w:r w:rsidRPr="00327565">
        <w:t xml:space="preserve"> 01.10.2015.iesniegumu, </w:t>
      </w:r>
      <w:r w:rsidRPr="00327565">
        <w:rPr>
          <w:b/>
        </w:rPr>
        <w:t>iznomāt Nikolajam G</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Krāslavas novada pašvaldībai piekritīgo zemes vienību 0,5 ha platībā ar kadastra apzīmējumu 6084-003-0616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23. </w:t>
      </w:r>
      <w:r w:rsidRPr="00327565">
        <w:t>Pamatojoties uz Viktora R</w:t>
      </w:r>
      <w:r w:rsidR="00794CB2">
        <w:t>[..]</w:t>
      </w:r>
      <w:r w:rsidRPr="00327565">
        <w:t xml:space="preserve"> 13.10.2015.iesniegumu, </w:t>
      </w:r>
      <w:r w:rsidRPr="00327565">
        <w:rPr>
          <w:b/>
        </w:rPr>
        <w:t>iznomāt Viktoram R</w:t>
      </w:r>
      <w:r w:rsidR="00794CB2">
        <w:t>[..]</w:t>
      </w:r>
      <w:r w:rsidRPr="00327565">
        <w:rPr>
          <w:b/>
        </w:rPr>
        <w:t xml:space="preserve">, </w:t>
      </w:r>
      <w:r w:rsidRPr="00327565">
        <w:t xml:space="preserve">personas kods </w:t>
      </w:r>
      <w:r w:rsidR="00794CB2">
        <w:t>[..]</w:t>
      </w:r>
      <w:r w:rsidRPr="00327565">
        <w:t xml:space="preserve">, dzīvo Krāslavas novadā, </w:t>
      </w:r>
      <w:r w:rsidR="00794CB2">
        <w:t>[..]</w:t>
      </w:r>
      <w:r w:rsidRPr="00327565">
        <w:t>”, Krāslavas novada pašvaldībai piekritīgās zemes vienības 2,1 ha platībā ar kadastra apzīmējumu 6084-004-0236 2/5 domājamās daļas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6084-004-0236 atrodas dzīvojamā māja ar saimniecības ēkām, kuru 2/5 domājamās daļas pieder Viktoram R</w:t>
      </w:r>
      <w:r w:rsidR="00794CB2">
        <w:t>[..]</w:t>
      </w:r>
      <w:r w:rsidRPr="00327565">
        <w:t xml:space="preserve"> saskaņā ar zemesgrāmatu apliecību.</w:t>
      </w:r>
    </w:p>
    <w:p w:rsidR="007A7845" w:rsidRPr="00327565" w:rsidRDefault="007A7845" w:rsidP="007A7845">
      <w:pPr>
        <w:ind w:left="284" w:hanging="284"/>
        <w:jc w:val="both"/>
      </w:pPr>
      <w:r w:rsidRPr="00327565">
        <w:rPr>
          <w:b/>
        </w:rPr>
        <w:t xml:space="preserve">24. </w:t>
      </w:r>
      <w:r w:rsidRPr="00327565">
        <w:t>Pamatojoties uz Ēvalda S</w:t>
      </w:r>
      <w:r w:rsidR="00794CB2">
        <w:t>[..]</w:t>
      </w:r>
      <w:r w:rsidRPr="00327565">
        <w:t xml:space="preserve"> 15.10.2015.iesniegumu, </w:t>
      </w:r>
      <w:r w:rsidRPr="00327565">
        <w:rPr>
          <w:b/>
        </w:rPr>
        <w:t>iznomāt Ēvaldam S</w:t>
      </w:r>
      <w:r w:rsidR="00794CB2">
        <w:t>[..]</w:t>
      </w:r>
      <w:r w:rsidRPr="00327565">
        <w:t xml:space="preserve">, personas kods </w:t>
      </w:r>
      <w:r w:rsidR="00794CB2">
        <w:t>[..]</w:t>
      </w:r>
      <w:r w:rsidRPr="00327565">
        <w:t>, Krāslavas novada pašvaldībai piekritīgās zemes vienības ar kadastra apzīmējumu 6096-005-0079 daļu 8,7 ha platībā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A7845" w:rsidRPr="00327565" w:rsidRDefault="007A7845" w:rsidP="007A7845">
      <w:pPr>
        <w:ind w:left="284" w:hanging="284"/>
        <w:jc w:val="both"/>
      </w:pPr>
      <w:r w:rsidRPr="00327565">
        <w:rPr>
          <w:b/>
        </w:rPr>
        <w:t xml:space="preserve">25. </w:t>
      </w:r>
      <w:r w:rsidRPr="00327565">
        <w:t xml:space="preserve">Pamatojoties uz K/S „Agromeh” likvidācijas komisijas locekļa Vitolda Verbicka 16.10.2015.iesniegumu, </w:t>
      </w:r>
      <w:r w:rsidRPr="00327565">
        <w:rPr>
          <w:b/>
        </w:rPr>
        <w:t>iznomāt</w:t>
      </w:r>
      <w:r w:rsidRPr="00327565">
        <w:t xml:space="preserve"> K/S „Agromeh”, reģistrācijas Nr.45903000950, juridiskā adrese – Krāslavas novads, Ūdrīšu pagasts, c.Augstkalne, “Bluķi”, Krāslavas novada pašvaldībai piederošo zemes vienību 0,6844 ha platībā ar kadastra apzīmējumu 6096-007-0010 Krāslavas novada Ūdrīšu pagastā uz 10 gadiem, nosakot nomas maksu 1,5% apmērā no zemes kadastrālās vērtības gadā, saskaņā ar MK noteikumu Nr.735 „Noteikumi par publiskas personas zemes nomu” 7.2.punktu. Zemes lietošanas mērķis – lauksaimnieciska rakstura uzņēmumu apbūve (kods 1003). Uz zemes vienības ar kadastra apzīmējumu 6096-007-0010 atrodas K/S „Agromeh” piederoša graudu noliktava saskaņā ar 2014.gada aktu par būves pieņemšanu ekspluatācijā.</w:t>
      </w:r>
    </w:p>
    <w:p w:rsidR="007A7845" w:rsidRPr="00327565" w:rsidRDefault="007A7845" w:rsidP="007A7845">
      <w:pPr>
        <w:ind w:left="284" w:hanging="284"/>
        <w:jc w:val="both"/>
      </w:pPr>
      <w:r w:rsidRPr="00327565">
        <w:rPr>
          <w:b/>
        </w:rPr>
        <w:t xml:space="preserve">26. </w:t>
      </w:r>
      <w:r w:rsidRPr="00327565">
        <w:t xml:space="preserve">Pamatojoties uz Valsts zemes dienesta Latgales reģionālās nodaļas 03.08.2015. vēstuli Nr.2-04-L/225, sakarā ar to, ka VZD Latgales reģionālajai nodaļai ir pamats atzīt Zigmāram Šķiporam īpašuma tiesības uz mantojamo zemi Izvaltas pagastā, </w:t>
      </w:r>
      <w:r w:rsidRPr="00327565">
        <w:rPr>
          <w:b/>
        </w:rPr>
        <w:t>atcelt</w:t>
      </w:r>
      <w:r w:rsidRPr="00327565">
        <w:t xml:space="preserve"> Krāslavas novada domes 17.04.2014. lēmumu (protokols Nr.5, 5.§, 34.punkts) daļā par zemes vienības ar kadastra apzīmējumu 6064-004-0233 piekritību Krāslavas novada pašvaldībai.</w:t>
      </w:r>
    </w:p>
    <w:p w:rsidR="007A7845" w:rsidRPr="00327565" w:rsidRDefault="007A7845" w:rsidP="007A7845">
      <w:pPr>
        <w:pStyle w:val="ListParagraph"/>
        <w:numPr>
          <w:ilvl w:val="0"/>
          <w:numId w:val="34"/>
        </w:numPr>
        <w:ind w:left="426"/>
        <w:contextualSpacing/>
        <w:jc w:val="both"/>
      </w:pPr>
      <w:r w:rsidRPr="00327565">
        <w:t>Sakarā ar to , ka Vasilijs P</w:t>
      </w:r>
      <w:r w:rsidR="00CF700A">
        <w:t>[..]</w:t>
      </w:r>
      <w:r w:rsidRPr="00327565">
        <w:t xml:space="preserve">, personas kods </w:t>
      </w:r>
      <w:r w:rsidR="00CF700A">
        <w:t>[..]</w:t>
      </w:r>
      <w:r w:rsidRPr="00327565">
        <w:t xml:space="preserve">, atsakas slegt zemes nomas līgumu, </w:t>
      </w:r>
      <w:r w:rsidRPr="00327565">
        <w:rPr>
          <w:b/>
        </w:rPr>
        <w:t xml:space="preserve">atcelt </w:t>
      </w:r>
      <w:r w:rsidRPr="00327565">
        <w:t>Krāslavas novada domes lēmumu 22.05.2014 (Protokols Nr.7, 6§, 51.punkts) par zemes vienības ar kadastra apzīmējumu 60620030125 iznomāšanu Krāslavas novada Indras pagastā.</w:t>
      </w:r>
    </w:p>
    <w:p w:rsidR="007A7845" w:rsidRPr="00327565" w:rsidRDefault="007A7845" w:rsidP="007A7845">
      <w:pPr>
        <w:pStyle w:val="ListParagraph"/>
        <w:numPr>
          <w:ilvl w:val="0"/>
          <w:numId w:val="34"/>
        </w:numPr>
        <w:ind w:left="426"/>
        <w:contextualSpacing/>
        <w:jc w:val="both"/>
      </w:pPr>
      <w:r w:rsidRPr="00327565">
        <w:t>Saskaņā ar Iļja V</w:t>
      </w:r>
      <w:r w:rsidR="00794CB2">
        <w:t>[..]</w:t>
      </w:r>
      <w:r w:rsidRPr="00327565">
        <w:t xml:space="preserve"> ( Ilya V</w:t>
      </w:r>
      <w:r w:rsidR="00794CB2">
        <w:t>[..]</w:t>
      </w:r>
      <w:r w:rsidRPr="00327565">
        <w:t>) 21.09.2015 personīgo iesniegumu,</w:t>
      </w:r>
      <w:r w:rsidRPr="00327565">
        <w:rPr>
          <w:b/>
        </w:rPr>
        <w:t xml:space="preserve"> iznomāt Iļjam V</w:t>
      </w:r>
      <w:r w:rsidR="00794CB2">
        <w:t>[..]</w:t>
      </w:r>
      <w:r w:rsidRPr="00327565">
        <w:rPr>
          <w:b/>
        </w:rPr>
        <w:t>,</w:t>
      </w:r>
      <w:r w:rsidRPr="00327565">
        <w:t xml:space="preserve"> personas kods </w:t>
      </w:r>
      <w:r w:rsidR="00794CB2">
        <w:t>[..]</w:t>
      </w:r>
      <w:r w:rsidRPr="00327565">
        <w:t xml:space="preserve">, dzīvo Krāslavas </w:t>
      </w:r>
      <w:r w:rsidR="00794CB2">
        <w:t>[..]</w:t>
      </w:r>
      <w:r w:rsidRPr="00327565">
        <w:t xml:space="preserve">, Krāslavas novada pašvaldībai piekritīgo zemes vienību 0,50 ha platība ar kadastra apzīmējumu 60620030125 Krāslavas novada Indras  pagastā uz 10 gadiem, nosakot nomas maksu 0,5% apmērā no zemes kadastrālās vērtības gadā, pamatojoties uz MK noteikumu Nr.735 ‘’Noteikumi par valsts un pašvaldības zemes </w:t>
      </w:r>
      <w:r w:rsidRPr="00327565">
        <w:lastRenderedPageBreak/>
        <w:t>nomu” 18.1 punktu. Zemes lietošanas mērķis – zeme, uz kuras galvenā saimnieciskā darbība ir lauksaimniecība (kods 0101).</w:t>
      </w:r>
    </w:p>
    <w:p w:rsidR="007A7845" w:rsidRPr="00327565" w:rsidRDefault="007A7845" w:rsidP="007A7845">
      <w:pPr>
        <w:pStyle w:val="ListParagraph"/>
        <w:numPr>
          <w:ilvl w:val="0"/>
          <w:numId w:val="34"/>
        </w:numPr>
        <w:ind w:left="426"/>
        <w:contextualSpacing/>
        <w:jc w:val="both"/>
      </w:pPr>
      <w:r w:rsidRPr="00327565">
        <w:rPr>
          <w:b/>
        </w:rPr>
        <w:t>Veikt grozījumus</w:t>
      </w:r>
      <w:r w:rsidRPr="00327565">
        <w:t xml:space="preserve"> Krāslavas novada domes .12.2014.sēdes  lēmuma (protokols Nr.16, 4§) ‘’Zemes jautājumi’’ </w:t>
      </w:r>
      <w:r w:rsidRPr="00327565">
        <w:rPr>
          <w:b/>
        </w:rPr>
        <w:t xml:space="preserve">36.punktā </w:t>
      </w:r>
      <w:r w:rsidRPr="00327565">
        <w:t>un izteikt to sekojošā redakcijā: ’’</w:t>
      </w:r>
      <w:r w:rsidRPr="00327565">
        <w:rPr>
          <w:b/>
        </w:rPr>
        <w:t>36.</w:t>
      </w:r>
      <w:r w:rsidRPr="00327565">
        <w:t xml:space="preserve"> </w:t>
      </w:r>
      <w:r w:rsidRPr="00327565">
        <w:rPr>
          <w:b/>
        </w:rPr>
        <w:t>Sakarā ar</w:t>
      </w:r>
      <w:r w:rsidRPr="00327565">
        <w:t xml:space="preserve"> lauku apvidus zemes noma līguma Nr.5 no 28.02.2007.pagarināšanu ( Krāslavas novada domes 26.07.2012. lēmums, protokols Nr.11.) Aleksandram M</w:t>
      </w:r>
      <w:r w:rsidR="00794CB2">
        <w:t>[..]</w:t>
      </w:r>
      <w:r w:rsidRPr="00327565">
        <w:t xml:space="preserve">, personas kods </w:t>
      </w:r>
      <w:r w:rsidR="00794CB2">
        <w:t>[..]</w:t>
      </w:r>
      <w:r w:rsidRPr="00327565">
        <w:t>,  uz Krāslavas novada pašvaldībai piekritīgo zemes vienību 2,20 ha platība ar kadastra apzīmējumu 60620060120 Krāslavas novada Indras  pagastā uz 10 gadiem, nosakot nomas maksu 0,5% apmērā no zemes kadastrālās vērtības gadā, pamatojoties uz MK noteikumu Nr.644 ‘’Noteikumi par neizpirktas lauku apvidus zemes noma līguma noslēgšanas un nomas maksas aprēķināšanas kārtību” 7. Punktu. Zemes lietošanas mērķis – zeme, uz kuras galvenā saimnieciskā darbība ir lauksaimniecība (kods 0101).’’</w:t>
      </w:r>
    </w:p>
    <w:p w:rsidR="007A7845" w:rsidRPr="00CF700A" w:rsidRDefault="007A7845" w:rsidP="007A7845">
      <w:pPr>
        <w:tabs>
          <w:tab w:val="left" w:pos="284"/>
        </w:tabs>
        <w:jc w:val="both"/>
        <w:rPr>
          <w:sz w:val="16"/>
          <w:szCs w:val="16"/>
        </w:rPr>
      </w:pPr>
    </w:p>
    <w:p w:rsidR="007A7845" w:rsidRPr="00327565" w:rsidRDefault="007A7845" w:rsidP="007A7845">
      <w:pPr>
        <w:jc w:val="both"/>
        <w:rPr>
          <w:sz w:val="26"/>
          <w:szCs w:val="26"/>
        </w:rPr>
      </w:pPr>
      <w:r>
        <w:rPr>
          <w:sz w:val="18"/>
          <w:szCs w:val="18"/>
        </w:rPr>
        <w:t>Lēmuma p</w:t>
      </w:r>
      <w:r w:rsidRPr="00327565">
        <w:rPr>
          <w:sz w:val="18"/>
          <w:szCs w:val="18"/>
        </w:rPr>
        <w:t>rojektu iesniedza:</w:t>
      </w:r>
    </w:p>
    <w:p w:rsidR="007A7845" w:rsidRPr="00327565" w:rsidRDefault="007A7845" w:rsidP="007A7845">
      <w:pPr>
        <w:jc w:val="both"/>
        <w:rPr>
          <w:sz w:val="18"/>
          <w:szCs w:val="18"/>
        </w:rPr>
      </w:pPr>
      <w:r>
        <w:rPr>
          <w:sz w:val="18"/>
          <w:szCs w:val="18"/>
        </w:rPr>
        <w:t xml:space="preserve">Domes priekšsēdētājs </w:t>
      </w:r>
      <w:r w:rsidRPr="00327565">
        <w:rPr>
          <w:sz w:val="18"/>
          <w:szCs w:val="18"/>
        </w:rPr>
        <w:t>G.Upenieks</w:t>
      </w:r>
    </w:p>
    <w:p w:rsidR="007A7845" w:rsidRPr="00327565" w:rsidRDefault="007A7845" w:rsidP="007A7845">
      <w:pPr>
        <w:jc w:val="both"/>
        <w:rPr>
          <w:sz w:val="18"/>
          <w:szCs w:val="18"/>
        </w:rPr>
      </w:pPr>
      <w:r>
        <w:rPr>
          <w:sz w:val="18"/>
          <w:szCs w:val="18"/>
        </w:rPr>
        <w:t>Lēmuma p</w:t>
      </w:r>
      <w:r w:rsidRPr="00327565">
        <w:rPr>
          <w:sz w:val="18"/>
          <w:szCs w:val="18"/>
        </w:rPr>
        <w:t>rojektu sagatavoja:</w:t>
      </w:r>
    </w:p>
    <w:p w:rsidR="007A7845" w:rsidRPr="00327565" w:rsidRDefault="007A7845" w:rsidP="007A7845">
      <w:pPr>
        <w:jc w:val="both"/>
        <w:rPr>
          <w:b/>
          <w:sz w:val="18"/>
          <w:szCs w:val="18"/>
        </w:rPr>
      </w:pPr>
      <w:r w:rsidRPr="00327565">
        <w:rPr>
          <w:sz w:val="18"/>
          <w:szCs w:val="18"/>
        </w:rPr>
        <w:t>Zemes lietu speciālists</w:t>
      </w:r>
      <w:r>
        <w:rPr>
          <w:sz w:val="18"/>
          <w:szCs w:val="18"/>
        </w:rPr>
        <w:t xml:space="preserve"> </w:t>
      </w:r>
      <w:r w:rsidRPr="00327565">
        <w:rPr>
          <w:sz w:val="18"/>
          <w:szCs w:val="18"/>
        </w:rPr>
        <w:t>I.Skerškāns</w:t>
      </w:r>
    </w:p>
    <w:p w:rsidR="007A7845" w:rsidRDefault="007A7845" w:rsidP="007A7845">
      <w:pPr>
        <w:tabs>
          <w:tab w:val="left" w:pos="284"/>
        </w:tabs>
        <w:jc w:val="both"/>
        <w:rPr>
          <w:sz w:val="18"/>
          <w:szCs w:val="18"/>
        </w:rPr>
      </w:pPr>
      <w:r w:rsidRPr="00327565">
        <w:rPr>
          <w:sz w:val="18"/>
          <w:szCs w:val="18"/>
        </w:rPr>
        <w:t>Indras pagasta</w:t>
      </w:r>
      <w:r>
        <w:rPr>
          <w:sz w:val="18"/>
          <w:szCs w:val="18"/>
        </w:rPr>
        <w:t xml:space="preserve"> </w:t>
      </w:r>
      <w:r w:rsidRPr="00327565">
        <w:rPr>
          <w:sz w:val="18"/>
          <w:szCs w:val="18"/>
        </w:rPr>
        <w:t>pārvaldes zemss</w:t>
      </w:r>
    </w:p>
    <w:p w:rsidR="007A7845" w:rsidRPr="00CF700A" w:rsidRDefault="007A7845" w:rsidP="00CF700A">
      <w:pPr>
        <w:tabs>
          <w:tab w:val="left" w:pos="284"/>
        </w:tabs>
        <w:jc w:val="both"/>
        <w:rPr>
          <w:sz w:val="18"/>
          <w:szCs w:val="18"/>
        </w:rPr>
      </w:pPr>
      <w:r w:rsidRPr="00327565">
        <w:rPr>
          <w:sz w:val="18"/>
          <w:szCs w:val="18"/>
        </w:rPr>
        <w:t>lietu speciāliste V. Bārtule.</w:t>
      </w:r>
    </w:p>
    <w:p w:rsidR="007A7845" w:rsidRPr="00327565" w:rsidRDefault="007A7845" w:rsidP="007A7845">
      <w:pPr>
        <w:ind w:left="284" w:hanging="284"/>
        <w:jc w:val="center"/>
        <w:rPr>
          <w:b/>
        </w:rPr>
      </w:pPr>
      <w:r>
        <w:rPr>
          <w:b/>
        </w:rPr>
        <w:t>5.§</w:t>
      </w:r>
    </w:p>
    <w:p w:rsidR="007A7845" w:rsidRPr="00327565" w:rsidRDefault="007A7845" w:rsidP="007A7845">
      <w:pPr>
        <w:ind w:left="284" w:hanging="284"/>
        <w:jc w:val="center"/>
        <w:rPr>
          <w:b/>
          <w:u w:val="single"/>
        </w:rPr>
      </w:pPr>
      <w:r w:rsidRPr="00327565">
        <w:rPr>
          <w:b/>
          <w:u w:val="single"/>
        </w:rPr>
        <w:t>Adresācijas jautājumi</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Default="007A7845" w:rsidP="007A7845">
      <w:pPr>
        <w:pStyle w:val="Standard"/>
        <w:tabs>
          <w:tab w:val="left" w:pos="720"/>
        </w:tabs>
        <w:rPr>
          <w:lang w:eastAsia="en-US" w:bidi="en-US"/>
        </w:rPr>
      </w:pPr>
      <w:r>
        <w:rPr>
          <w:lang w:eastAsia="en-US" w:bidi="en-US"/>
        </w:rPr>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327565" w:rsidRDefault="007A7845" w:rsidP="007A7845"/>
    <w:p w:rsidR="007A7845" w:rsidRPr="00327565" w:rsidRDefault="007A7845" w:rsidP="007A7845">
      <w:pPr>
        <w:ind w:left="284" w:hanging="284"/>
        <w:jc w:val="both"/>
        <w:rPr>
          <w:b/>
        </w:rPr>
      </w:pPr>
      <w:r w:rsidRPr="00327565">
        <w:rPr>
          <w:b/>
        </w:rPr>
        <w:t xml:space="preserve">1. </w:t>
      </w:r>
      <w:r w:rsidRPr="00327565">
        <w:t>Pamatojoties uz</w:t>
      </w:r>
      <w:r w:rsidRPr="00327565">
        <w:rPr>
          <w:b/>
        </w:rPr>
        <w:t xml:space="preserve"> </w:t>
      </w:r>
      <w:r w:rsidRPr="00327565">
        <w:t>zemes īpašnieces</w:t>
      </w:r>
      <w:r w:rsidRPr="00327565">
        <w:rPr>
          <w:b/>
        </w:rPr>
        <w:t xml:space="preserve"> </w:t>
      </w:r>
      <w:r w:rsidRPr="00327565">
        <w:t>Nataļjas K</w:t>
      </w:r>
      <w:r w:rsidR="00794CB2">
        <w:t>[..]</w:t>
      </w:r>
      <w:r w:rsidRPr="00327565">
        <w:t xml:space="preserve"> pilnvarotās personas Arkādija S</w:t>
      </w:r>
      <w:r w:rsidR="00794CB2">
        <w:t>[..]</w:t>
      </w:r>
      <w:r w:rsidRPr="00327565">
        <w:t xml:space="preserve"> 16.10.2015.iesniegumu, sakarā ar</w:t>
      </w:r>
      <w:r w:rsidRPr="00327565">
        <w:rPr>
          <w:b/>
        </w:rPr>
        <w:t xml:space="preserve"> </w:t>
      </w:r>
      <w:r w:rsidRPr="00327565">
        <w:t xml:space="preserve">zemes īpašuma „Purviņi”, kadastra Nr.6062-001-0134, sadalīšanu un zemes vienību ar kadastra apzīmējumiem 6062-001-0055 un 6062-001-0053 atdalīšanu, saskaņā ar 03.11.2009. MK noteikumiem Nr.1269 „Adresācijas sistēmas noteikumi”, </w:t>
      </w:r>
      <w:r w:rsidRPr="00327565">
        <w:rPr>
          <w:b/>
        </w:rPr>
        <w:t xml:space="preserve">piešķirt </w:t>
      </w:r>
      <w:r w:rsidRPr="00327565">
        <w:t>Krāslavas novada Indras pagasta</w:t>
      </w:r>
      <w:r w:rsidRPr="00327565">
        <w:rPr>
          <w:b/>
        </w:rPr>
        <w:t xml:space="preserve"> </w:t>
      </w:r>
      <w:r w:rsidRPr="00327565">
        <w:t>jaunizveidotajam</w:t>
      </w:r>
      <w:r w:rsidRPr="00327565">
        <w:rPr>
          <w:b/>
        </w:rPr>
        <w:t xml:space="preserve"> </w:t>
      </w:r>
      <w:r w:rsidRPr="00327565">
        <w:t>zemes īpašumam, kura sastāvā ir zemes vienības ar kadastra apzīmējumiem 6062-001-0055 un 6062-001-0053, nosaukumu „Purvmalas”.</w:t>
      </w:r>
    </w:p>
    <w:p w:rsidR="007A7845" w:rsidRDefault="007A7845" w:rsidP="007A7845">
      <w:pPr>
        <w:ind w:left="284" w:hanging="284"/>
        <w:jc w:val="both"/>
      </w:pPr>
      <w:r w:rsidRPr="00327565">
        <w:rPr>
          <w:b/>
        </w:rPr>
        <w:t xml:space="preserve">2. </w:t>
      </w:r>
      <w:r w:rsidRPr="00327565">
        <w:t>Pamatojoties uz</w:t>
      </w:r>
      <w:r w:rsidRPr="00327565">
        <w:rPr>
          <w:b/>
        </w:rPr>
        <w:t xml:space="preserve"> </w:t>
      </w:r>
      <w:r w:rsidRPr="00327565">
        <w:t>zemes īpašnieka</w:t>
      </w:r>
      <w:r w:rsidRPr="00327565">
        <w:rPr>
          <w:b/>
        </w:rPr>
        <w:t xml:space="preserve"> </w:t>
      </w:r>
      <w:r w:rsidRPr="00327565">
        <w:t>Arnolda L</w:t>
      </w:r>
      <w:r w:rsidR="00794CB2">
        <w:t>[..]</w:t>
      </w:r>
      <w:r w:rsidRPr="00327565">
        <w:t xml:space="preserve"> 14.10.2015.iesniegumu, sakarā ar</w:t>
      </w:r>
      <w:r w:rsidRPr="00327565">
        <w:rPr>
          <w:b/>
        </w:rPr>
        <w:t xml:space="preserve"> </w:t>
      </w:r>
      <w:r w:rsidRPr="00327565">
        <w:t xml:space="preserve">zemes īpašuma „Šauras”, kadastra Nr.6088-004-0023, sadalīšanu un zemes vienības ar kadastra apzīmējumu 6088-004-0128 atdalīšanu, saskaņā ar 03.11.2009. MK noteikumiem Nr.1269 „Adresācijas sistēmas noteikumi”, </w:t>
      </w:r>
      <w:r w:rsidRPr="00327565">
        <w:rPr>
          <w:b/>
        </w:rPr>
        <w:t xml:space="preserve">piešķirt </w:t>
      </w:r>
      <w:r w:rsidRPr="00327565">
        <w:t>Krāslavas novada Skaistas pagasta</w:t>
      </w:r>
      <w:r w:rsidRPr="00327565">
        <w:rPr>
          <w:b/>
        </w:rPr>
        <w:t xml:space="preserve"> </w:t>
      </w:r>
      <w:r w:rsidRPr="00327565">
        <w:t>jaunizveidotajam</w:t>
      </w:r>
      <w:r w:rsidRPr="00327565">
        <w:rPr>
          <w:b/>
        </w:rPr>
        <w:t xml:space="preserve"> </w:t>
      </w:r>
      <w:r w:rsidRPr="00327565">
        <w:t>zemes īpašumam, kura sastāvā ir zemes vienība ar kadastra apzīmējumu 6088-004-0128, nosaukumu „Piesaules”.</w:t>
      </w:r>
    </w:p>
    <w:p w:rsidR="007A7845" w:rsidRPr="0040225D" w:rsidRDefault="007A7845" w:rsidP="007A7845">
      <w:pPr>
        <w:ind w:left="284" w:hanging="284"/>
        <w:jc w:val="both"/>
        <w:rPr>
          <w:b/>
        </w:rPr>
      </w:pPr>
      <w:r w:rsidRPr="0040225D">
        <w:rPr>
          <w:b/>
        </w:rPr>
        <w:t xml:space="preserve">3. </w:t>
      </w:r>
      <w:r w:rsidRPr="0040225D">
        <w:t xml:space="preserve">Sakarā ar Krāslavas novada pašvaldībai piekritīgo zemes vienību ar kadastra apzīmējumiem 6068-004-0126, 6068-004-0127, 6068-004-0669 reģistrāciju zemesgrāmatā viena īpašuma sastāvā, pievienojot zemes īpašumu “Sānceliņi” pie zemes īpašuma “Sānceļi”, saskaņā ar 03.11.2009. MK noteikumiem Nr.1269 „Adresācijas sistēmas noteikumi”, </w:t>
      </w:r>
      <w:r w:rsidRPr="0040225D">
        <w:rPr>
          <w:b/>
        </w:rPr>
        <w:t>apstiprināt</w:t>
      </w:r>
      <w:r w:rsidRPr="0040225D">
        <w:t xml:space="preserve"> jaunizveidotajam Krāslavas novada Kalniešu pagasta zemes īpašumam ar kadastra Nr.6068-004-0126, kura sastāvā ir zemes vienības ar kadastra apzīmējumiem 6068-004-0126, 6068-004-0127, 6068-004-0669, nosaukumu „Sānceļi”.</w:t>
      </w:r>
    </w:p>
    <w:p w:rsidR="007A7845" w:rsidRPr="00890854" w:rsidRDefault="007A7845" w:rsidP="007A7845">
      <w:pPr>
        <w:jc w:val="both"/>
        <w:rPr>
          <w:b/>
          <w:sz w:val="18"/>
          <w:szCs w:val="18"/>
        </w:rPr>
      </w:pPr>
    </w:p>
    <w:p w:rsidR="007A7845" w:rsidRPr="00327565" w:rsidRDefault="007A7845" w:rsidP="007A7845">
      <w:pPr>
        <w:jc w:val="both"/>
        <w:rPr>
          <w:sz w:val="26"/>
          <w:szCs w:val="26"/>
        </w:rPr>
      </w:pPr>
      <w:r>
        <w:rPr>
          <w:sz w:val="18"/>
          <w:szCs w:val="18"/>
        </w:rPr>
        <w:t>Lēmuma p</w:t>
      </w:r>
      <w:r w:rsidRPr="00327565">
        <w:rPr>
          <w:sz w:val="18"/>
          <w:szCs w:val="18"/>
        </w:rPr>
        <w:t>rojektu iesniedza:</w:t>
      </w:r>
    </w:p>
    <w:p w:rsidR="007A7845" w:rsidRPr="00327565" w:rsidRDefault="007A7845" w:rsidP="007A7845">
      <w:pPr>
        <w:jc w:val="both"/>
        <w:rPr>
          <w:sz w:val="18"/>
          <w:szCs w:val="18"/>
        </w:rPr>
      </w:pPr>
      <w:r>
        <w:rPr>
          <w:sz w:val="18"/>
          <w:szCs w:val="18"/>
        </w:rPr>
        <w:t xml:space="preserve">Domes priekšsēdētājs </w:t>
      </w:r>
      <w:r w:rsidRPr="00327565">
        <w:rPr>
          <w:sz w:val="18"/>
          <w:szCs w:val="18"/>
        </w:rPr>
        <w:t>G.Upenieks</w:t>
      </w:r>
    </w:p>
    <w:p w:rsidR="007A7845" w:rsidRPr="00327565" w:rsidRDefault="007A7845" w:rsidP="007A7845">
      <w:pPr>
        <w:jc w:val="both"/>
        <w:rPr>
          <w:sz w:val="18"/>
          <w:szCs w:val="18"/>
        </w:rPr>
      </w:pPr>
      <w:r>
        <w:rPr>
          <w:sz w:val="18"/>
          <w:szCs w:val="18"/>
        </w:rPr>
        <w:t>Lēmuma p</w:t>
      </w:r>
      <w:r w:rsidRPr="00327565">
        <w:rPr>
          <w:sz w:val="18"/>
          <w:szCs w:val="18"/>
        </w:rPr>
        <w:t>rojektu sagatavoja:</w:t>
      </w:r>
    </w:p>
    <w:p w:rsidR="007A7845" w:rsidRPr="00CF700A" w:rsidRDefault="007A7845" w:rsidP="00CF700A">
      <w:pPr>
        <w:jc w:val="both"/>
        <w:rPr>
          <w:b/>
          <w:sz w:val="18"/>
          <w:szCs w:val="18"/>
        </w:rPr>
      </w:pPr>
      <w:r w:rsidRPr="00327565">
        <w:rPr>
          <w:sz w:val="18"/>
          <w:szCs w:val="18"/>
        </w:rPr>
        <w:t>Zemes lietu speciālists</w:t>
      </w:r>
      <w:r>
        <w:rPr>
          <w:sz w:val="18"/>
          <w:szCs w:val="18"/>
        </w:rPr>
        <w:t xml:space="preserve"> </w:t>
      </w:r>
      <w:r w:rsidRPr="00327565">
        <w:rPr>
          <w:sz w:val="18"/>
          <w:szCs w:val="18"/>
        </w:rPr>
        <w:t>I.Skerškāns</w:t>
      </w:r>
    </w:p>
    <w:p w:rsidR="007A7845" w:rsidRDefault="007A7845" w:rsidP="007A7845">
      <w:pPr>
        <w:jc w:val="center"/>
        <w:rPr>
          <w:b/>
        </w:rPr>
      </w:pPr>
    </w:p>
    <w:p w:rsidR="007A7845" w:rsidRPr="009C5DC0" w:rsidRDefault="007A7845" w:rsidP="007A7845">
      <w:pPr>
        <w:jc w:val="center"/>
        <w:rPr>
          <w:b/>
        </w:rPr>
      </w:pPr>
      <w:r w:rsidRPr="009C5DC0">
        <w:rPr>
          <w:b/>
        </w:rPr>
        <w:t>6.§</w:t>
      </w:r>
    </w:p>
    <w:p w:rsidR="007A7845" w:rsidRPr="009C5DC0" w:rsidRDefault="007A7845" w:rsidP="007A7845">
      <w:pPr>
        <w:jc w:val="center"/>
        <w:rPr>
          <w:b/>
          <w:u w:val="single"/>
        </w:rPr>
      </w:pPr>
      <w:r>
        <w:rPr>
          <w:b/>
          <w:u w:val="single"/>
        </w:rPr>
        <w:t>Par dzīvokļa Nr.</w:t>
      </w:r>
      <w:r w:rsidR="00CF700A" w:rsidRPr="00CF700A">
        <w:t xml:space="preserve"> </w:t>
      </w:r>
      <w:r w:rsidR="00CF700A">
        <w:t>[..]</w:t>
      </w:r>
      <w:r w:rsidRPr="009C5DC0">
        <w:rPr>
          <w:b/>
          <w:u w:val="single"/>
        </w:rPr>
        <w:t xml:space="preserve">, Rēzeknes ielā 5, Krāslavā, izīrēšanu </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9C5DC0" w:rsidRDefault="007A7845" w:rsidP="007A7845">
      <w:pPr>
        <w:rPr>
          <w:b/>
          <w:u w:val="single"/>
        </w:rPr>
      </w:pPr>
    </w:p>
    <w:p w:rsidR="007A7845" w:rsidRPr="00D51146" w:rsidRDefault="007A7845" w:rsidP="007A7845">
      <w:pPr>
        <w:jc w:val="both"/>
        <w:rPr>
          <w:b/>
          <w:sz w:val="28"/>
        </w:rPr>
      </w:pPr>
      <w:r w:rsidRPr="00C23844">
        <w:tab/>
      </w:r>
      <w:r>
        <w:t>Saskaņā ar likuma „Par pašvaldībām” 15.panta pirmās daļas 9.punktu, 21.panta pirmo daļu</w:t>
      </w:r>
      <w:r w:rsidRPr="0019756D">
        <w:t>, Krāslavas novada pašvaldības saistošo noteikumu Nr.2009/2/9 „Par palīdzību dzīvokļu jautājumu risināšanā Krāslavas novadā” 6.3.apakšpunktu:</w:t>
      </w:r>
      <w:r>
        <w:rPr>
          <w:b/>
          <w:sz w:val="28"/>
        </w:rPr>
        <w:t xml:space="preserve">  </w:t>
      </w:r>
    </w:p>
    <w:p w:rsidR="007A7845" w:rsidRPr="00C23844" w:rsidRDefault="007A7845" w:rsidP="007A7845">
      <w:pPr>
        <w:jc w:val="both"/>
        <w:rPr>
          <w:rStyle w:val="Strong"/>
          <w:b w:val="0"/>
          <w:bCs w:val="0"/>
        </w:rPr>
      </w:pPr>
    </w:p>
    <w:p w:rsidR="007A7845" w:rsidRPr="0048228C" w:rsidRDefault="007A7845" w:rsidP="007A7845">
      <w:pPr>
        <w:numPr>
          <w:ilvl w:val="0"/>
          <w:numId w:val="36"/>
        </w:numPr>
        <w:tabs>
          <w:tab w:val="clear" w:pos="1110"/>
        </w:tabs>
        <w:ind w:left="426" w:hanging="426"/>
        <w:jc w:val="both"/>
      </w:pPr>
      <w:r w:rsidRPr="009C5DC0">
        <w:rPr>
          <w:b/>
        </w:rPr>
        <w:t>Noteikt</w:t>
      </w:r>
      <w:r>
        <w:t xml:space="preserve"> dzīvoklim Nr.</w:t>
      </w:r>
      <w:r w:rsidR="00CF700A" w:rsidRPr="00CF700A">
        <w:t xml:space="preserve"> </w:t>
      </w:r>
      <w:r w:rsidR="00CF700A">
        <w:t>[..]</w:t>
      </w:r>
      <w:r w:rsidRPr="0048228C">
        <w:t xml:space="preserve"> R</w:t>
      </w:r>
      <w:r>
        <w:t xml:space="preserve">ēzeknes </w:t>
      </w:r>
      <w:r w:rsidRPr="0048228C">
        <w:t xml:space="preserve">ielā </w:t>
      </w:r>
      <w:r>
        <w:t>5</w:t>
      </w:r>
      <w:r w:rsidRPr="0048228C">
        <w:t xml:space="preserve">, Krāslavā, </w:t>
      </w:r>
      <w:r w:rsidRPr="009C5DC0">
        <w:rPr>
          <w:b/>
        </w:rPr>
        <w:t>dienesta dzīvokļa statusu</w:t>
      </w:r>
      <w:r w:rsidRPr="0048228C">
        <w:t xml:space="preserve">. </w:t>
      </w:r>
    </w:p>
    <w:p w:rsidR="007A7845" w:rsidRPr="0048228C" w:rsidRDefault="007A7845" w:rsidP="007A7845">
      <w:pPr>
        <w:numPr>
          <w:ilvl w:val="0"/>
          <w:numId w:val="36"/>
        </w:numPr>
        <w:tabs>
          <w:tab w:val="clear" w:pos="1110"/>
        </w:tabs>
        <w:ind w:left="426" w:hanging="426"/>
        <w:jc w:val="both"/>
      </w:pPr>
      <w:r w:rsidRPr="0048228C">
        <w:t xml:space="preserve">Sakarā ar nepieciešamību nodrošināt </w:t>
      </w:r>
      <w:r>
        <w:t>SIA “Krāslavas nami” darbinieci Jūliju L</w:t>
      </w:r>
      <w:r w:rsidR="00CF700A">
        <w:t>[..]</w:t>
      </w:r>
      <w:r>
        <w:t xml:space="preserve"> ar dzīvojamo platību,</w:t>
      </w:r>
      <w:r w:rsidRPr="0048228C">
        <w:t xml:space="preserve"> </w:t>
      </w:r>
      <w:r w:rsidRPr="009C5DC0">
        <w:rPr>
          <w:b/>
        </w:rPr>
        <w:t>izīrēt</w:t>
      </w:r>
      <w:r w:rsidRPr="0048228C">
        <w:t xml:space="preserve"> </w:t>
      </w:r>
      <w:r w:rsidRPr="009C5DC0">
        <w:rPr>
          <w:b/>
        </w:rPr>
        <w:t>Jūlijai L</w:t>
      </w:r>
      <w:r w:rsidR="00CF700A">
        <w:t>[..]</w:t>
      </w:r>
      <w:r w:rsidRPr="0048228C">
        <w:t xml:space="preserve">, personas kods </w:t>
      </w:r>
      <w:r w:rsidR="00CF700A">
        <w:t>[..]</w:t>
      </w:r>
      <w:r w:rsidRPr="0048228C">
        <w:t>, paš</w:t>
      </w:r>
      <w:r>
        <w:t>valdībai piederošo dzīvokli Nr.</w:t>
      </w:r>
      <w:r w:rsidR="00CF700A" w:rsidRPr="00CF700A">
        <w:t xml:space="preserve"> </w:t>
      </w:r>
      <w:r w:rsidR="00CF700A">
        <w:t>[..]</w:t>
      </w:r>
      <w:r w:rsidRPr="0048228C">
        <w:t xml:space="preserve"> R</w:t>
      </w:r>
      <w:r>
        <w:t xml:space="preserve">ēzeknes </w:t>
      </w:r>
      <w:r w:rsidRPr="0048228C">
        <w:t xml:space="preserve">ielā </w:t>
      </w:r>
      <w:r>
        <w:t>5</w:t>
      </w:r>
      <w:r w:rsidRPr="0048228C">
        <w:t xml:space="preserve">, Krāslavā. </w:t>
      </w:r>
    </w:p>
    <w:p w:rsidR="007A7845" w:rsidRDefault="007A7845" w:rsidP="007A7845">
      <w:pPr>
        <w:numPr>
          <w:ilvl w:val="0"/>
          <w:numId w:val="36"/>
        </w:numPr>
        <w:tabs>
          <w:tab w:val="clear" w:pos="1110"/>
        </w:tabs>
        <w:ind w:left="426" w:hanging="426"/>
        <w:jc w:val="both"/>
      </w:pPr>
      <w:r w:rsidRPr="009C5DC0">
        <w:rPr>
          <w:b/>
        </w:rPr>
        <w:t>Pilnvarot</w:t>
      </w:r>
      <w:r w:rsidRPr="0048228C">
        <w:t xml:space="preserve"> dzīvojamo</w:t>
      </w:r>
      <w:r>
        <w:t xml:space="preserve"> māju apsaimniekotāju </w:t>
      </w:r>
      <w:r w:rsidRPr="009C5DC0">
        <w:rPr>
          <w:b/>
        </w:rPr>
        <w:t>SIA „Krāslavas nami”</w:t>
      </w:r>
      <w:r>
        <w:t xml:space="preserve"> slēgt dzīvojamo telpu īres līgumu ar J.L</w:t>
      </w:r>
      <w:r w:rsidR="00CF700A">
        <w:t>[..]</w:t>
      </w:r>
      <w:r>
        <w:t xml:space="preserve"> par dzīvokļa Nr.</w:t>
      </w:r>
      <w:r w:rsidR="00CF700A" w:rsidRPr="00CF700A">
        <w:t xml:space="preserve"> </w:t>
      </w:r>
      <w:r w:rsidR="00CF700A">
        <w:t>[..]</w:t>
      </w:r>
      <w:r>
        <w:t xml:space="preserve"> Raiņa ielā 5, Krāslavā, īri.</w:t>
      </w:r>
    </w:p>
    <w:p w:rsidR="007A7845" w:rsidRPr="00890854" w:rsidRDefault="007A7845" w:rsidP="007A7845">
      <w:pPr>
        <w:jc w:val="both"/>
        <w:rPr>
          <w:sz w:val="18"/>
          <w:szCs w:val="18"/>
        </w:rPr>
      </w:pPr>
    </w:p>
    <w:p w:rsidR="007A7845" w:rsidRPr="009C5DC0" w:rsidRDefault="007A7845" w:rsidP="007A7845">
      <w:pPr>
        <w:jc w:val="both"/>
      </w:pPr>
      <w:r w:rsidRPr="009C5DC0">
        <w:rPr>
          <w:sz w:val="18"/>
          <w:szCs w:val="18"/>
        </w:rPr>
        <w:t>Lēmuma projekta iesniedzējs</w:t>
      </w:r>
    </w:p>
    <w:p w:rsidR="007A7845" w:rsidRPr="009C5DC0" w:rsidRDefault="007A7845" w:rsidP="007A7845">
      <w:pPr>
        <w:rPr>
          <w:sz w:val="18"/>
          <w:szCs w:val="18"/>
        </w:rPr>
      </w:pPr>
      <w:r w:rsidRPr="009C5DC0">
        <w:rPr>
          <w:sz w:val="18"/>
          <w:szCs w:val="18"/>
        </w:rPr>
        <w:t>Domes priekšsēdētājs G.Upenieks</w:t>
      </w:r>
    </w:p>
    <w:p w:rsidR="007A7845" w:rsidRPr="009C5DC0" w:rsidRDefault="007A7845" w:rsidP="007A7845">
      <w:pPr>
        <w:rPr>
          <w:sz w:val="18"/>
          <w:szCs w:val="18"/>
        </w:rPr>
      </w:pPr>
      <w:r w:rsidRPr="009C5DC0">
        <w:rPr>
          <w:sz w:val="18"/>
          <w:szCs w:val="18"/>
        </w:rPr>
        <w:t>Lēmuma projekta sagatavotājs</w:t>
      </w:r>
    </w:p>
    <w:p w:rsidR="007A7845" w:rsidRDefault="007A7845" w:rsidP="002C3B13">
      <w:pPr>
        <w:rPr>
          <w:sz w:val="18"/>
          <w:szCs w:val="18"/>
        </w:rPr>
      </w:pPr>
      <w:r w:rsidRPr="009C5DC0">
        <w:rPr>
          <w:sz w:val="18"/>
          <w:szCs w:val="18"/>
        </w:rPr>
        <w:t>Domes vec.j</w:t>
      </w:r>
      <w:r>
        <w:rPr>
          <w:sz w:val="18"/>
          <w:szCs w:val="18"/>
        </w:rPr>
        <w:t xml:space="preserve">uriskonsults </w:t>
      </w:r>
      <w:r w:rsidR="002C3B13">
        <w:rPr>
          <w:sz w:val="18"/>
          <w:szCs w:val="18"/>
        </w:rPr>
        <w:t>A.Skerškāns</w:t>
      </w:r>
    </w:p>
    <w:p w:rsidR="002C3B13" w:rsidRPr="002C3B13" w:rsidRDefault="002C3B13" w:rsidP="002C3B13">
      <w:pPr>
        <w:rPr>
          <w:sz w:val="18"/>
          <w:szCs w:val="18"/>
        </w:rPr>
      </w:pPr>
    </w:p>
    <w:p w:rsidR="007A7845" w:rsidRPr="007602A7" w:rsidRDefault="007A7845" w:rsidP="007A7845">
      <w:pPr>
        <w:pStyle w:val="NormalWeb"/>
        <w:spacing w:before="0" w:beforeAutospacing="0" w:after="0" w:afterAutospacing="0"/>
        <w:jc w:val="center"/>
        <w:rPr>
          <w:b/>
          <w:bCs/>
        </w:rPr>
      </w:pPr>
      <w:r w:rsidRPr="007602A7">
        <w:rPr>
          <w:b/>
          <w:bCs/>
        </w:rPr>
        <w:t>7.§</w:t>
      </w:r>
    </w:p>
    <w:p w:rsidR="007A7845" w:rsidRDefault="007A7845" w:rsidP="007A7845">
      <w:pPr>
        <w:pStyle w:val="NormalWeb"/>
        <w:spacing w:before="0" w:beforeAutospacing="0" w:after="0" w:afterAutospacing="0"/>
        <w:jc w:val="center"/>
        <w:rPr>
          <w:b/>
          <w:bCs/>
          <w:u w:val="single"/>
        </w:rPr>
      </w:pPr>
      <w:r w:rsidRPr="00B515B8">
        <w:rPr>
          <w:b/>
          <w:bCs/>
          <w:u w:val="single"/>
        </w:rPr>
        <w:t xml:space="preserve">Par Krāslavas novada </w:t>
      </w:r>
      <w:r>
        <w:rPr>
          <w:b/>
          <w:bCs/>
          <w:u w:val="single"/>
        </w:rPr>
        <w:t>domes lēmuma atcelšanu</w:t>
      </w:r>
    </w:p>
    <w:p w:rsidR="007A7845" w:rsidRDefault="007A7845" w:rsidP="007A7845">
      <w:pPr>
        <w:pStyle w:val="Standard"/>
        <w:tabs>
          <w:tab w:val="left" w:pos="720"/>
        </w:tabs>
        <w:rPr>
          <w:lang w:eastAsia="en-US" w:bidi="en-US"/>
        </w:rPr>
      </w:pPr>
      <w:r>
        <w:rPr>
          <w:lang w:eastAsia="en-US" w:bidi="en-US"/>
        </w:rPr>
        <w:t>Ziņo: G.Upenieks, E.Ciganovičs (juriskonsults)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2C3B13" w:rsidRDefault="007A7845" w:rsidP="007A7845">
      <w:pPr>
        <w:ind w:firstLine="720"/>
        <w:jc w:val="both"/>
        <w:rPr>
          <w:sz w:val="16"/>
          <w:szCs w:val="16"/>
        </w:rPr>
      </w:pPr>
    </w:p>
    <w:p w:rsidR="007A7845" w:rsidRPr="006C1BC3" w:rsidRDefault="007A7845" w:rsidP="007A7845">
      <w:pPr>
        <w:ind w:firstLine="720"/>
        <w:jc w:val="both"/>
      </w:pPr>
      <w:r w:rsidRPr="006C1BC3">
        <w:t xml:space="preserve">Pamatojoties uz likuma „Par pašvaldībām” 21.panta pirmās daļas 27.punktu un Administratīvā procesa likuma 83.panta otro daļu, </w:t>
      </w:r>
      <w:r w:rsidRPr="006C1BC3">
        <w:rPr>
          <w:b/>
        </w:rPr>
        <w:t xml:space="preserve">atcelt </w:t>
      </w:r>
      <w:r w:rsidRPr="006C1BC3">
        <w:t>Krāslavas novada domes 2014.gada 27.novembra lēmuma „Par pašvaldības nekustamā īpašuma atsavināšanu” 10.12.punktu (protokols Nr.15, 10.§, 10.12.p.).</w:t>
      </w:r>
    </w:p>
    <w:p w:rsidR="007A7845" w:rsidRPr="00A62455" w:rsidRDefault="007A7845" w:rsidP="007A7845">
      <w:pPr>
        <w:jc w:val="both"/>
        <w:rPr>
          <w:sz w:val="18"/>
          <w:szCs w:val="18"/>
        </w:rPr>
      </w:pPr>
    </w:p>
    <w:p w:rsidR="007A7845" w:rsidRPr="007602A7" w:rsidRDefault="007A7845" w:rsidP="007A7845">
      <w:pPr>
        <w:jc w:val="both"/>
        <w:rPr>
          <w:sz w:val="18"/>
          <w:szCs w:val="18"/>
        </w:rPr>
      </w:pPr>
      <w:r w:rsidRPr="007602A7">
        <w:rPr>
          <w:sz w:val="18"/>
          <w:szCs w:val="18"/>
        </w:rPr>
        <w:t>Lēmuma projekta iesniedzējs:</w:t>
      </w:r>
    </w:p>
    <w:p w:rsidR="007A7845" w:rsidRPr="007602A7" w:rsidRDefault="007A7845" w:rsidP="007A7845">
      <w:pPr>
        <w:jc w:val="both"/>
        <w:rPr>
          <w:sz w:val="18"/>
          <w:szCs w:val="18"/>
        </w:rPr>
      </w:pPr>
      <w:r w:rsidRPr="007602A7">
        <w:rPr>
          <w:sz w:val="18"/>
          <w:szCs w:val="18"/>
        </w:rPr>
        <w:t>Domes priekšsēdētājs G.Upenieks</w:t>
      </w:r>
    </w:p>
    <w:p w:rsidR="007A7845" w:rsidRPr="007602A7" w:rsidRDefault="007A7845" w:rsidP="007A7845">
      <w:pPr>
        <w:jc w:val="both"/>
        <w:rPr>
          <w:sz w:val="18"/>
          <w:szCs w:val="18"/>
        </w:rPr>
      </w:pPr>
      <w:r w:rsidRPr="007602A7">
        <w:rPr>
          <w:sz w:val="18"/>
          <w:szCs w:val="18"/>
        </w:rPr>
        <w:t>Lēmuma projektu sagatavoja:</w:t>
      </w:r>
    </w:p>
    <w:p w:rsidR="007A7845" w:rsidRPr="007602A7" w:rsidRDefault="007A7845" w:rsidP="007A7845">
      <w:pPr>
        <w:jc w:val="both"/>
        <w:rPr>
          <w:sz w:val="18"/>
          <w:szCs w:val="18"/>
        </w:rPr>
      </w:pPr>
      <w:r w:rsidRPr="007602A7">
        <w:rPr>
          <w:sz w:val="18"/>
          <w:szCs w:val="18"/>
        </w:rPr>
        <w:t>Domes juriskonsults E.Ciganovičs</w:t>
      </w:r>
    </w:p>
    <w:p w:rsidR="00CF700A" w:rsidRDefault="00CF700A" w:rsidP="002C3B13">
      <w:pP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7A7845" w:rsidRPr="00A62455" w:rsidRDefault="007A7845" w:rsidP="007A7845">
      <w:pPr>
        <w:jc w:val="center"/>
      </w:pPr>
      <w:r>
        <w:rPr>
          <w:b/>
        </w:rPr>
        <w:lastRenderedPageBreak/>
        <w:t>8</w:t>
      </w:r>
      <w:r w:rsidRPr="00A62455">
        <w:rPr>
          <w:b/>
        </w:rPr>
        <w:t>.§</w:t>
      </w:r>
    </w:p>
    <w:p w:rsidR="007A7845" w:rsidRPr="00A62455" w:rsidRDefault="007A7845" w:rsidP="007A7845">
      <w:pPr>
        <w:tabs>
          <w:tab w:val="left" w:pos="720"/>
        </w:tabs>
        <w:jc w:val="center"/>
        <w:rPr>
          <w:b/>
          <w:bCs/>
          <w:u w:val="single"/>
          <w:lang w:eastAsia="ar-SA"/>
        </w:rPr>
      </w:pPr>
      <w:r w:rsidRPr="00A62455">
        <w:rPr>
          <w:b/>
          <w:bCs/>
          <w:u w:val="single"/>
          <w:lang w:eastAsia="ar-SA"/>
        </w:rPr>
        <w:t xml:space="preserve">Par Krāslavas novada simbolikas komisijas nolikuma </w:t>
      </w:r>
    </w:p>
    <w:p w:rsidR="007A7845" w:rsidRPr="00A62455" w:rsidRDefault="007A7845" w:rsidP="007A7845">
      <w:pPr>
        <w:tabs>
          <w:tab w:val="left" w:pos="720"/>
        </w:tabs>
        <w:jc w:val="center"/>
        <w:rPr>
          <w:b/>
          <w:bCs/>
          <w:u w:val="single"/>
          <w:lang w:eastAsia="ar-SA"/>
        </w:rPr>
      </w:pPr>
      <w:r w:rsidRPr="00A62455">
        <w:rPr>
          <w:b/>
          <w:bCs/>
          <w:u w:val="single"/>
          <w:lang w:eastAsia="ar-SA"/>
        </w:rPr>
        <w:t>un komisijas apstiprināšanu</w:t>
      </w:r>
    </w:p>
    <w:p w:rsidR="007A7845" w:rsidRPr="00A62455" w:rsidRDefault="007A7845" w:rsidP="007A7845">
      <w:pPr>
        <w:tabs>
          <w:tab w:val="left" w:pos="720"/>
        </w:tabs>
        <w:jc w:val="center"/>
        <w:rPr>
          <w:b/>
          <w:bCs/>
          <w:lang w:eastAsia="ar-SA"/>
        </w:rPr>
      </w:pPr>
      <w:r>
        <w:rPr>
          <w:b/>
          <w:bCs/>
          <w:lang w:eastAsia="ar-SA"/>
        </w:rPr>
        <w:t>8</w:t>
      </w:r>
      <w:r w:rsidRPr="00A62455">
        <w:rPr>
          <w:b/>
          <w:bCs/>
          <w:lang w:eastAsia="ar-SA"/>
        </w:rPr>
        <w:t>.1.</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r>
        <w:rPr>
          <w:lang w:eastAsia="en-US" w:bidi="en-US"/>
        </w:rPr>
        <w:t>Debatēs piedalās: V.Moisejs, R.Kalvišs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A62455" w:rsidRDefault="007A7845" w:rsidP="007A7845">
      <w:pPr>
        <w:rPr>
          <w:bCs/>
          <w:lang w:eastAsia="ar-SA"/>
        </w:rPr>
      </w:pPr>
    </w:p>
    <w:p w:rsidR="007A7845" w:rsidRPr="00A62455" w:rsidRDefault="007A7845" w:rsidP="007A7845">
      <w:pPr>
        <w:ind w:firstLine="709"/>
        <w:rPr>
          <w:bCs/>
          <w:lang w:eastAsia="ar-SA"/>
        </w:rPr>
      </w:pPr>
      <w:r w:rsidRPr="00A62455">
        <w:rPr>
          <w:b/>
          <w:bCs/>
          <w:lang w:eastAsia="ar-SA"/>
        </w:rPr>
        <w:t>Apstiprināt</w:t>
      </w:r>
      <w:r w:rsidRPr="00A62455">
        <w:rPr>
          <w:bCs/>
          <w:lang w:eastAsia="ar-SA"/>
        </w:rPr>
        <w:t xml:space="preserve"> Krāslavas novada simbolikas komisijas nolikumu.</w:t>
      </w:r>
    </w:p>
    <w:p w:rsidR="007A7845" w:rsidRPr="00A62455" w:rsidRDefault="007A7845" w:rsidP="007A7845">
      <w:pPr>
        <w:rPr>
          <w:bCs/>
          <w:lang w:eastAsia="ar-SA"/>
        </w:rPr>
      </w:pPr>
    </w:p>
    <w:p w:rsidR="007A7845" w:rsidRPr="00A62455" w:rsidRDefault="007A7845" w:rsidP="007A7845">
      <w:pPr>
        <w:rPr>
          <w:bCs/>
          <w:lang w:eastAsia="ar-SA"/>
        </w:rPr>
      </w:pPr>
      <w:r w:rsidRPr="00A62455">
        <w:rPr>
          <w:bCs/>
          <w:i/>
          <w:lang w:eastAsia="ar-SA"/>
        </w:rPr>
        <w:t>Pilns nolikuma teksts pielikumā</w:t>
      </w:r>
      <w:r w:rsidRPr="00A62455">
        <w:rPr>
          <w:bCs/>
          <w:lang w:eastAsia="ar-SA"/>
        </w:rPr>
        <w:t>.</w:t>
      </w:r>
    </w:p>
    <w:p w:rsidR="007A7845" w:rsidRPr="00A62455" w:rsidRDefault="007A7845" w:rsidP="007A7845">
      <w:pPr>
        <w:tabs>
          <w:tab w:val="left" w:pos="720"/>
        </w:tabs>
        <w:jc w:val="center"/>
        <w:rPr>
          <w:b/>
          <w:bCs/>
          <w:lang w:eastAsia="ar-SA"/>
        </w:rPr>
      </w:pPr>
    </w:p>
    <w:p w:rsidR="002C3B13" w:rsidRDefault="002C3B13" w:rsidP="007A7845">
      <w:pPr>
        <w:tabs>
          <w:tab w:val="left" w:pos="720"/>
        </w:tabs>
        <w:jc w:val="center"/>
        <w:rPr>
          <w:b/>
          <w:bCs/>
          <w:lang w:eastAsia="ar-SA"/>
        </w:rPr>
      </w:pPr>
    </w:p>
    <w:p w:rsidR="007A7845" w:rsidRDefault="007A7845" w:rsidP="007A7845">
      <w:pPr>
        <w:tabs>
          <w:tab w:val="left" w:pos="720"/>
        </w:tabs>
        <w:jc w:val="center"/>
        <w:rPr>
          <w:b/>
          <w:bCs/>
          <w:lang w:eastAsia="ar-SA"/>
        </w:rPr>
      </w:pPr>
      <w:r>
        <w:rPr>
          <w:b/>
          <w:bCs/>
          <w:lang w:eastAsia="ar-SA"/>
        </w:rPr>
        <w:t>8</w:t>
      </w:r>
      <w:r w:rsidRPr="00A62455">
        <w:rPr>
          <w:b/>
          <w:bCs/>
          <w:lang w:eastAsia="ar-SA"/>
        </w:rPr>
        <w:t>.2.</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A62455" w:rsidRDefault="007A7845" w:rsidP="007A7845">
      <w:pPr>
        <w:tabs>
          <w:tab w:val="left" w:pos="720"/>
        </w:tabs>
        <w:jc w:val="center"/>
        <w:rPr>
          <w:bCs/>
          <w:lang w:eastAsia="ar-SA"/>
        </w:rPr>
      </w:pPr>
    </w:p>
    <w:p w:rsidR="007A7845" w:rsidRPr="00A62455" w:rsidRDefault="007A7845" w:rsidP="007A7845">
      <w:pPr>
        <w:ind w:left="720"/>
        <w:rPr>
          <w:bCs/>
          <w:lang w:eastAsia="ar-SA"/>
        </w:rPr>
      </w:pPr>
      <w:r w:rsidRPr="00A62455">
        <w:rPr>
          <w:b/>
          <w:bCs/>
          <w:lang w:eastAsia="ar-SA"/>
        </w:rPr>
        <w:t>Apstiprināt</w:t>
      </w:r>
      <w:r w:rsidRPr="00A62455">
        <w:rPr>
          <w:bCs/>
          <w:lang w:eastAsia="ar-SA"/>
        </w:rPr>
        <w:t xml:space="preserve"> Krāslavas novada simbolikas komisiju sekojošā sastāvā:</w:t>
      </w:r>
    </w:p>
    <w:p w:rsidR="007A7845" w:rsidRPr="00A62455" w:rsidRDefault="007A7845" w:rsidP="007A7845">
      <w:pPr>
        <w:ind w:left="720"/>
        <w:rPr>
          <w:bCs/>
          <w:lang w:eastAsia="ar-SA"/>
        </w:rPr>
      </w:pPr>
      <w:r w:rsidRPr="00A62455">
        <w:rPr>
          <w:bCs/>
          <w:lang w:eastAsia="ar-SA"/>
        </w:rPr>
        <w:t xml:space="preserve">Komisijas priekšsēdētājs – </w:t>
      </w:r>
      <w:r w:rsidRPr="00A62455">
        <w:rPr>
          <w:b/>
          <w:bCs/>
          <w:lang w:eastAsia="ar-SA"/>
        </w:rPr>
        <w:t>Jānis Geiba</w:t>
      </w:r>
      <w:r w:rsidRPr="00A62455">
        <w:rPr>
          <w:bCs/>
          <w:lang w:eastAsia="ar-SA"/>
        </w:rPr>
        <w:t>, novada domes izpilddirektors;</w:t>
      </w:r>
    </w:p>
    <w:p w:rsidR="007A7845" w:rsidRPr="00A62455" w:rsidRDefault="007A7845" w:rsidP="007A7845">
      <w:pPr>
        <w:ind w:left="720"/>
        <w:rPr>
          <w:bCs/>
          <w:lang w:eastAsia="ar-SA"/>
        </w:rPr>
      </w:pPr>
      <w:r w:rsidRPr="00A62455">
        <w:rPr>
          <w:bCs/>
          <w:lang w:eastAsia="ar-SA"/>
        </w:rPr>
        <w:t xml:space="preserve">Komisijas locekļi – </w:t>
      </w:r>
      <w:r w:rsidRPr="00A62455">
        <w:rPr>
          <w:b/>
          <w:bCs/>
          <w:lang w:eastAsia="ar-SA"/>
        </w:rPr>
        <w:t>Kristīne Pudnika</w:t>
      </w:r>
      <w:r w:rsidRPr="00A62455">
        <w:rPr>
          <w:bCs/>
          <w:lang w:eastAsia="ar-SA"/>
        </w:rPr>
        <w:t>, domes juriskonsulte;</w:t>
      </w:r>
    </w:p>
    <w:p w:rsidR="007A7845" w:rsidRPr="00A62455" w:rsidRDefault="007A7845" w:rsidP="007A7845">
      <w:pPr>
        <w:ind w:left="720"/>
        <w:rPr>
          <w:bCs/>
          <w:lang w:eastAsia="ar-SA"/>
        </w:rPr>
      </w:pPr>
      <w:r w:rsidRPr="00A62455">
        <w:rPr>
          <w:bCs/>
          <w:lang w:eastAsia="ar-SA"/>
        </w:rPr>
        <w:t xml:space="preserve">                                </w:t>
      </w:r>
      <w:r w:rsidRPr="00A62455">
        <w:rPr>
          <w:b/>
          <w:bCs/>
          <w:lang w:eastAsia="ar-SA"/>
        </w:rPr>
        <w:t>Ineta Danovska</w:t>
      </w:r>
      <w:r w:rsidRPr="00A62455">
        <w:rPr>
          <w:bCs/>
          <w:lang w:eastAsia="ar-SA"/>
        </w:rPr>
        <w:t>, būvvaldes vadītāja;</w:t>
      </w:r>
    </w:p>
    <w:p w:rsidR="007A7845" w:rsidRPr="00A62455" w:rsidRDefault="007A7845" w:rsidP="007A7845">
      <w:pPr>
        <w:ind w:left="720"/>
        <w:rPr>
          <w:bCs/>
          <w:lang w:eastAsia="ar-SA"/>
        </w:rPr>
      </w:pPr>
      <w:r w:rsidRPr="00A62455">
        <w:rPr>
          <w:bCs/>
          <w:lang w:eastAsia="ar-SA"/>
        </w:rPr>
        <w:t xml:space="preserve">                                </w:t>
      </w:r>
      <w:r w:rsidRPr="00A62455">
        <w:rPr>
          <w:b/>
          <w:bCs/>
          <w:lang w:eastAsia="ar-SA"/>
        </w:rPr>
        <w:t>Inta Lipšāne</w:t>
      </w:r>
      <w:r w:rsidRPr="00A62455">
        <w:rPr>
          <w:bCs/>
          <w:lang w:eastAsia="ar-SA"/>
        </w:rPr>
        <w:t xml:space="preserve"> – TIC speciāliste;</w:t>
      </w:r>
    </w:p>
    <w:p w:rsidR="007A7845" w:rsidRPr="00A62455" w:rsidRDefault="007A7845" w:rsidP="007A7845">
      <w:pPr>
        <w:ind w:left="720"/>
        <w:rPr>
          <w:bCs/>
          <w:lang w:eastAsia="ar-SA"/>
        </w:rPr>
      </w:pPr>
      <w:r w:rsidRPr="00A62455">
        <w:rPr>
          <w:bCs/>
          <w:lang w:eastAsia="ar-SA"/>
        </w:rPr>
        <w:t xml:space="preserve">                                </w:t>
      </w:r>
      <w:r w:rsidRPr="00A62455">
        <w:rPr>
          <w:b/>
          <w:bCs/>
          <w:lang w:eastAsia="ar-SA"/>
        </w:rPr>
        <w:t>Inga Kavinska</w:t>
      </w:r>
      <w:r w:rsidRPr="00A62455">
        <w:rPr>
          <w:bCs/>
          <w:lang w:eastAsia="ar-SA"/>
        </w:rPr>
        <w:t xml:space="preserve"> – sabiedrisko attiecību speciāliste.</w:t>
      </w:r>
    </w:p>
    <w:p w:rsidR="007A7845" w:rsidRPr="00890854" w:rsidRDefault="007A7845" w:rsidP="007A7845">
      <w:pPr>
        <w:ind w:left="360"/>
        <w:rPr>
          <w:bCs/>
          <w:sz w:val="18"/>
          <w:szCs w:val="18"/>
          <w:lang w:eastAsia="ar-SA"/>
        </w:rPr>
      </w:pPr>
    </w:p>
    <w:p w:rsidR="007A7845" w:rsidRPr="00A62455" w:rsidRDefault="007A7845" w:rsidP="007A7845">
      <w:pPr>
        <w:rPr>
          <w:bCs/>
          <w:sz w:val="18"/>
          <w:szCs w:val="18"/>
          <w:lang w:eastAsia="ar-SA"/>
        </w:rPr>
      </w:pPr>
      <w:r w:rsidRPr="00A62455">
        <w:rPr>
          <w:bCs/>
          <w:sz w:val="18"/>
          <w:szCs w:val="18"/>
          <w:lang w:eastAsia="ar-SA"/>
        </w:rPr>
        <w:t>Lēmuma projekta iesniedzējs:</w:t>
      </w:r>
    </w:p>
    <w:p w:rsidR="007A7845" w:rsidRPr="00A62455" w:rsidRDefault="007A7845" w:rsidP="007A7845">
      <w:pPr>
        <w:rPr>
          <w:bCs/>
          <w:sz w:val="18"/>
          <w:szCs w:val="18"/>
          <w:lang w:eastAsia="ar-SA"/>
        </w:rPr>
      </w:pPr>
      <w:r w:rsidRPr="00A62455">
        <w:rPr>
          <w:bCs/>
          <w:sz w:val="18"/>
          <w:szCs w:val="18"/>
          <w:lang w:eastAsia="ar-SA"/>
        </w:rPr>
        <w:t>Plānošanas un infrastruktūras attīstības komiteja</w:t>
      </w:r>
    </w:p>
    <w:p w:rsidR="007A7845" w:rsidRPr="00A62455" w:rsidRDefault="007A7845" w:rsidP="007A7845">
      <w:pPr>
        <w:rPr>
          <w:bCs/>
          <w:sz w:val="18"/>
          <w:szCs w:val="18"/>
          <w:lang w:eastAsia="ar-SA"/>
        </w:rPr>
      </w:pPr>
      <w:r w:rsidRPr="00A62455">
        <w:rPr>
          <w:bCs/>
          <w:sz w:val="18"/>
          <w:szCs w:val="18"/>
          <w:lang w:eastAsia="ar-SA"/>
        </w:rPr>
        <w:t>Lēmuma projekta sagatavotājs</w:t>
      </w:r>
    </w:p>
    <w:p w:rsidR="007A7845" w:rsidRPr="00A62455" w:rsidRDefault="007A7845" w:rsidP="007A7845">
      <w:pPr>
        <w:rPr>
          <w:bCs/>
          <w:sz w:val="18"/>
          <w:szCs w:val="18"/>
          <w:lang w:eastAsia="ar-SA"/>
        </w:rPr>
      </w:pPr>
      <w:r w:rsidRPr="00A62455">
        <w:rPr>
          <w:bCs/>
          <w:sz w:val="18"/>
          <w:szCs w:val="18"/>
          <w:lang w:eastAsia="ar-SA"/>
        </w:rPr>
        <w:t>Domes vec.juriskonsults A.Skerškāns</w:t>
      </w:r>
    </w:p>
    <w:p w:rsidR="007A7845" w:rsidRDefault="007A7845" w:rsidP="007A7845">
      <w:pPr>
        <w:rPr>
          <w:b/>
        </w:rPr>
      </w:pPr>
    </w:p>
    <w:p w:rsidR="007A7845" w:rsidRDefault="007A7845" w:rsidP="007A7845">
      <w:pPr>
        <w:jc w:val="center"/>
        <w:rPr>
          <w:b/>
        </w:rPr>
      </w:pPr>
    </w:p>
    <w:p w:rsidR="007A7845" w:rsidRPr="00A62455" w:rsidRDefault="007A7845" w:rsidP="007A7845">
      <w:pPr>
        <w:jc w:val="center"/>
      </w:pPr>
      <w:r>
        <w:rPr>
          <w:b/>
        </w:rPr>
        <w:t>9</w:t>
      </w:r>
      <w:r w:rsidRPr="00A62455">
        <w:rPr>
          <w:b/>
        </w:rPr>
        <w:t>.§</w:t>
      </w:r>
    </w:p>
    <w:p w:rsidR="007A7845" w:rsidRPr="00A62455" w:rsidRDefault="007A7845" w:rsidP="007A7845">
      <w:pPr>
        <w:pStyle w:val="NoSpacing"/>
        <w:jc w:val="center"/>
        <w:rPr>
          <w:b/>
          <w:u w:val="single"/>
        </w:rPr>
      </w:pPr>
      <w:r w:rsidRPr="00A62455">
        <w:rPr>
          <w:b/>
          <w:u w:val="single"/>
        </w:rPr>
        <w:t xml:space="preserve">Par prioritāri pārbūvējamo pašvaldības ceļu saraksta apstiprināšanu </w:t>
      </w:r>
    </w:p>
    <w:p w:rsidR="007A7845" w:rsidRPr="00A62455" w:rsidRDefault="007A7845" w:rsidP="007A7845">
      <w:pPr>
        <w:pStyle w:val="NoSpacing"/>
        <w:jc w:val="center"/>
        <w:rPr>
          <w:b/>
          <w:u w:val="single"/>
        </w:rPr>
      </w:pPr>
      <w:r w:rsidRPr="00A62455">
        <w:rPr>
          <w:b/>
          <w:u w:val="single"/>
        </w:rPr>
        <w:t xml:space="preserve">ELFLA pasākuma „Pamatpakalpojumi un ciematu atjaunošana </w:t>
      </w:r>
    </w:p>
    <w:p w:rsidR="007A7845" w:rsidRPr="00A62455" w:rsidRDefault="007A7845" w:rsidP="007A7845">
      <w:pPr>
        <w:pStyle w:val="NoSpacing"/>
        <w:jc w:val="center"/>
        <w:rPr>
          <w:b/>
          <w:u w:val="single"/>
        </w:rPr>
      </w:pPr>
      <w:r w:rsidRPr="00A62455">
        <w:rPr>
          <w:b/>
          <w:u w:val="single"/>
        </w:rPr>
        <w:t>lauku apvidos” ietvaros</w:t>
      </w:r>
    </w:p>
    <w:p w:rsidR="007A7845" w:rsidRDefault="007A7845" w:rsidP="007A7845">
      <w:pPr>
        <w:pStyle w:val="Standard"/>
        <w:tabs>
          <w:tab w:val="left" w:pos="720"/>
        </w:tabs>
        <w:rPr>
          <w:lang w:eastAsia="en-US" w:bidi="en-US"/>
        </w:rPr>
      </w:pPr>
      <w:r>
        <w:rPr>
          <w:lang w:eastAsia="en-US" w:bidi="en-US"/>
        </w:rPr>
        <w:t>Ziņo: G.Upenieks, A.Dzalbe (projektu speciāliste)</w:t>
      </w:r>
    </w:p>
    <w:p w:rsidR="007A7845" w:rsidRDefault="007A7845" w:rsidP="007A7845">
      <w:pPr>
        <w:pStyle w:val="Standard"/>
        <w:tabs>
          <w:tab w:val="left" w:pos="720"/>
        </w:tabs>
        <w:rPr>
          <w:lang w:eastAsia="en-US" w:bidi="en-US"/>
        </w:rPr>
      </w:pPr>
      <w:r>
        <w:rPr>
          <w:lang w:eastAsia="en-US" w:bidi="en-US"/>
        </w:rPr>
        <w:t>Debatēs piedalās: V.Vengreviča, R.Kalvišs, A.Jevtušoks, V.Moisejs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lastRenderedPageBreak/>
        <w:t>Atklāti balsojot, par – 15</w:t>
      </w:r>
      <w:r w:rsidRPr="00133732">
        <w:rPr>
          <w:lang w:eastAsia="en-US" w:bidi="en-US"/>
        </w:rPr>
        <w:t xml:space="preserve">, pret – nav, atturas – nav, Krāslavas novada dome </w:t>
      </w:r>
      <w:r w:rsidRPr="00133732">
        <w:rPr>
          <w:b/>
          <w:lang w:eastAsia="en-US" w:bidi="en-US"/>
        </w:rPr>
        <w:t>nolemj:</w:t>
      </w:r>
    </w:p>
    <w:p w:rsidR="007A7845" w:rsidRPr="00A62455" w:rsidRDefault="007A7845" w:rsidP="007A7845">
      <w:pPr>
        <w:spacing w:line="276" w:lineRule="auto"/>
        <w:jc w:val="both"/>
        <w:rPr>
          <w:rFonts w:eastAsia="Calibri"/>
          <w:b/>
        </w:rPr>
      </w:pPr>
    </w:p>
    <w:p w:rsidR="007A7845" w:rsidRPr="00A62455" w:rsidRDefault="007A7845" w:rsidP="007A7845">
      <w:pPr>
        <w:numPr>
          <w:ilvl w:val="0"/>
          <w:numId w:val="37"/>
        </w:numPr>
        <w:spacing w:after="200"/>
        <w:ind w:left="0" w:firstLine="0"/>
        <w:contextualSpacing/>
        <w:jc w:val="both"/>
        <w:rPr>
          <w:rFonts w:eastAsia="Calibri"/>
        </w:rPr>
      </w:pPr>
      <w:r w:rsidRPr="00A62455">
        <w:rPr>
          <w:rFonts w:eastAsia="Calibri"/>
          <w:b/>
        </w:rPr>
        <w:t>Apstiprināt</w:t>
      </w:r>
      <w:r w:rsidRPr="00A62455">
        <w:rPr>
          <w:rFonts w:eastAsia="Calibri"/>
        </w:rPr>
        <w:t xml:space="preserve"> saskaņā ar Krāslavas novada domes 24.09.2015. lēmumā (protokols Nr.13., 26.</w:t>
      </w:r>
      <w:r>
        <w:rPr>
          <w:rFonts w:eastAsia="Calibri"/>
        </w:rPr>
        <w:t>§</w:t>
      </w:r>
      <w:r w:rsidRPr="00A62455">
        <w:rPr>
          <w:rFonts w:eastAsia="Calibri"/>
        </w:rPr>
        <w:t xml:space="preserve">) noteiktajiem kritērijiem ELFLA pasākuma „Pamatpakalpojumi un ciematu atjaunošana lauku apvidos” ietvaros prioritāri pārbūvējamo ceļu vai to posmu sarakstu: </w:t>
      </w:r>
    </w:p>
    <w:p w:rsidR="007A7845" w:rsidRPr="00D342C1" w:rsidRDefault="007A7845" w:rsidP="007A7845">
      <w:pPr>
        <w:spacing w:line="276" w:lineRule="auto"/>
        <w:contextualSpacing/>
        <w:jc w:val="both"/>
        <w:rPr>
          <w:rFonts w:eastAsia="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60"/>
        <w:gridCol w:w="2163"/>
        <w:gridCol w:w="2515"/>
      </w:tblGrid>
      <w:tr w:rsidR="00086E8F" w:rsidRPr="00D342C1" w:rsidTr="00990CB9">
        <w:tc>
          <w:tcPr>
            <w:tcW w:w="1134" w:type="dxa"/>
            <w:shd w:val="clear" w:color="auto" w:fill="auto"/>
          </w:tcPr>
          <w:p w:rsidR="00086E8F" w:rsidRPr="00D342C1" w:rsidRDefault="00086E8F" w:rsidP="00F82898">
            <w:pPr>
              <w:jc w:val="center"/>
              <w:rPr>
                <w:rFonts w:eastAsia="Calibri"/>
                <w:b/>
              </w:rPr>
            </w:pPr>
            <w:r w:rsidRPr="00D342C1">
              <w:rPr>
                <w:rFonts w:eastAsia="Calibri"/>
                <w:b/>
              </w:rPr>
              <w:t>Ceļa Nr.</w:t>
            </w:r>
          </w:p>
        </w:tc>
        <w:tc>
          <w:tcPr>
            <w:tcW w:w="3260" w:type="dxa"/>
            <w:shd w:val="clear" w:color="auto" w:fill="auto"/>
          </w:tcPr>
          <w:p w:rsidR="00086E8F" w:rsidRPr="00D342C1" w:rsidRDefault="00086E8F" w:rsidP="00F82898">
            <w:pPr>
              <w:jc w:val="center"/>
              <w:rPr>
                <w:rFonts w:eastAsia="Calibri"/>
                <w:b/>
              </w:rPr>
            </w:pPr>
            <w:r w:rsidRPr="00D342C1">
              <w:rPr>
                <w:rFonts w:eastAsia="Calibri"/>
                <w:b/>
              </w:rPr>
              <w:t>Ceļa nosaukums</w:t>
            </w:r>
          </w:p>
        </w:tc>
        <w:tc>
          <w:tcPr>
            <w:tcW w:w="2163" w:type="dxa"/>
            <w:shd w:val="clear" w:color="auto" w:fill="auto"/>
          </w:tcPr>
          <w:p w:rsidR="00086E8F" w:rsidRPr="00D342C1" w:rsidRDefault="00086E8F" w:rsidP="00F82898">
            <w:pPr>
              <w:jc w:val="center"/>
              <w:rPr>
                <w:rFonts w:eastAsia="Calibri"/>
                <w:b/>
              </w:rPr>
            </w:pPr>
            <w:r w:rsidRPr="00D342C1">
              <w:rPr>
                <w:rFonts w:eastAsia="Calibri"/>
                <w:b/>
              </w:rPr>
              <w:t>Pagasts</w:t>
            </w:r>
          </w:p>
        </w:tc>
        <w:tc>
          <w:tcPr>
            <w:tcW w:w="2515" w:type="dxa"/>
            <w:shd w:val="clear" w:color="auto" w:fill="auto"/>
          </w:tcPr>
          <w:p w:rsidR="00086E8F" w:rsidRPr="00D342C1" w:rsidRDefault="00086E8F" w:rsidP="00F82898">
            <w:pPr>
              <w:jc w:val="center"/>
              <w:rPr>
                <w:rFonts w:eastAsia="Calibri"/>
                <w:b/>
              </w:rPr>
            </w:pPr>
            <w:r w:rsidRPr="00D342C1">
              <w:rPr>
                <w:rFonts w:eastAsia="Calibri"/>
                <w:b/>
              </w:rPr>
              <w:t>Ceļa posms km</w:t>
            </w:r>
          </w:p>
        </w:tc>
      </w:tr>
      <w:tr w:rsidR="00086E8F" w:rsidRPr="00D342C1" w:rsidTr="00990CB9">
        <w:trPr>
          <w:trHeight w:val="176"/>
        </w:trPr>
        <w:tc>
          <w:tcPr>
            <w:tcW w:w="1134" w:type="dxa"/>
            <w:shd w:val="clear" w:color="auto" w:fill="auto"/>
          </w:tcPr>
          <w:p w:rsidR="00086E8F" w:rsidRPr="00D342C1" w:rsidRDefault="00086E8F" w:rsidP="00F82898">
            <w:pPr>
              <w:jc w:val="both"/>
              <w:rPr>
                <w:rFonts w:eastAsia="Calibri"/>
              </w:rPr>
            </w:pPr>
            <w:r w:rsidRPr="00D342C1">
              <w:rPr>
                <w:rFonts w:eastAsia="Calibri"/>
              </w:rPr>
              <w:t>Ud-7</w:t>
            </w:r>
          </w:p>
        </w:tc>
        <w:tc>
          <w:tcPr>
            <w:tcW w:w="3260" w:type="dxa"/>
            <w:shd w:val="clear" w:color="auto" w:fill="auto"/>
          </w:tcPr>
          <w:p w:rsidR="00086E8F" w:rsidRPr="00D342C1" w:rsidRDefault="00086E8F" w:rsidP="00F82898">
            <w:pPr>
              <w:jc w:val="both"/>
              <w:rPr>
                <w:rFonts w:eastAsia="Calibri"/>
                <w:i/>
              </w:rPr>
            </w:pPr>
            <w:r w:rsidRPr="00D342C1">
              <w:rPr>
                <w:rFonts w:eastAsia="Calibri"/>
                <w:i/>
              </w:rPr>
              <w:t>Stratēģiskais ceļš</w:t>
            </w:r>
          </w:p>
          <w:p w:rsidR="00086E8F" w:rsidRPr="00D342C1" w:rsidRDefault="00086E8F" w:rsidP="00F82898">
            <w:pPr>
              <w:jc w:val="both"/>
              <w:rPr>
                <w:rFonts w:eastAsia="Calibri"/>
              </w:rPr>
            </w:pPr>
            <w:r w:rsidRPr="00D342C1">
              <w:rPr>
                <w:rFonts w:eastAsia="Calibri"/>
              </w:rPr>
              <w:t>St. Krāslava - Vilmaņi</w:t>
            </w:r>
          </w:p>
        </w:tc>
        <w:tc>
          <w:tcPr>
            <w:tcW w:w="2163" w:type="dxa"/>
            <w:shd w:val="clear" w:color="auto" w:fill="auto"/>
          </w:tcPr>
          <w:p w:rsidR="00086E8F" w:rsidRPr="00D342C1" w:rsidRDefault="00086E8F" w:rsidP="00F82898">
            <w:pPr>
              <w:jc w:val="both"/>
              <w:rPr>
                <w:rFonts w:eastAsia="Calibri"/>
              </w:rPr>
            </w:pPr>
            <w:r w:rsidRPr="00D342C1">
              <w:rPr>
                <w:rFonts w:eastAsia="Calibri"/>
              </w:rPr>
              <w:t>Ūdrīšu pagasts</w:t>
            </w:r>
          </w:p>
        </w:tc>
        <w:tc>
          <w:tcPr>
            <w:tcW w:w="2515" w:type="dxa"/>
            <w:shd w:val="clear" w:color="auto" w:fill="auto"/>
          </w:tcPr>
          <w:p w:rsidR="00086E8F" w:rsidRPr="00D342C1" w:rsidRDefault="00086E8F" w:rsidP="00F82898">
            <w:pPr>
              <w:jc w:val="center"/>
              <w:rPr>
                <w:rFonts w:eastAsia="Calibri"/>
              </w:rPr>
            </w:pPr>
            <w:r>
              <w:rPr>
                <w:rFonts w:eastAsia="Calibri"/>
              </w:rPr>
              <w:t>0,96</w:t>
            </w:r>
            <w:r w:rsidRPr="00D342C1">
              <w:rPr>
                <w:rFonts w:eastAsia="Calibri"/>
              </w:rPr>
              <w:t xml:space="preserve"> - 3,42</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Au-2</w:t>
            </w:r>
          </w:p>
        </w:tc>
        <w:tc>
          <w:tcPr>
            <w:tcW w:w="3260" w:type="dxa"/>
            <w:shd w:val="clear" w:color="auto" w:fill="auto"/>
          </w:tcPr>
          <w:p w:rsidR="00086E8F" w:rsidRPr="00D342C1" w:rsidRDefault="00086E8F" w:rsidP="00F82898">
            <w:pPr>
              <w:jc w:val="both"/>
              <w:rPr>
                <w:rFonts w:eastAsia="Calibri"/>
              </w:rPr>
            </w:pPr>
            <w:r w:rsidRPr="00D342C1">
              <w:rPr>
                <w:rFonts w:eastAsia="Calibri"/>
              </w:rPr>
              <w:t>Meža Doski - Žaunerāni</w:t>
            </w:r>
          </w:p>
        </w:tc>
        <w:tc>
          <w:tcPr>
            <w:tcW w:w="2163" w:type="dxa"/>
            <w:shd w:val="clear" w:color="auto" w:fill="auto"/>
          </w:tcPr>
          <w:p w:rsidR="00086E8F" w:rsidRPr="00D342C1" w:rsidRDefault="00086E8F" w:rsidP="00F82898">
            <w:pPr>
              <w:jc w:val="both"/>
              <w:rPr>
                <w:rFonts w:eastAsia="Calibri"/>
              </w:rPr>
            </w:pPr>
            <w:r w:rsidRPr="00D342C1">
              <w:rPr>
                <w:rFonts w:eastAsia="Calibri"/>
              </w:rPr>
              <w:t>Aulejas pagasts</w:t>
            </w:r>
          </w:p>
        </w:tc>
        <w:tc>
          <w:tcPr>
            <w:tcW w:w="2515" w:type="dxa"/>
            <w:shd w:val="clear" w:color="auto" w:fill="auto"/>
          </w:tcPr>
          <w:p w:rsidR="00086E8F" w:rsidRPr="00D342C1" w:rsidRDefault="00086E8F" w:rsidP="00F82898">
            <w:pPr>
              <w:jc w:val="center"/>
              <w:rPr>
                <w:rFonts w:eastAsia="Calibri"/>
              </w:rPr>
            </w:pPr>
            <w:r w:rsidRPr="00D342C1">
              <w:rPr>
                <w:rFonts w:eastAsia="Calibri"/>
              </w:rPr>
              <w:t>0,00 - 2,00</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In-1</w:t>
            </w:r>
          </w:p>
        </w:tc>
        <w:tc>
          <w:tcPr>
            <w:tcW w:w="3260" w:type="dxa"/>
            <w:shd w:val="clear" w:color="auto" w:fill="auto"/>
          </w:tcPr>
          <w:p w:rsidR="00086E8F" w:rsidRPr="00D342C1" w:rsidRDefault="00086E8F" w:rsidP="00F82898">
            <w:pPr>
              <w:jc w:val="both"/>
              <w:rPr>
                <w:rFonts w:eastAsia="Calibri"/>
              </w:rPr>
            </w:pPr>
            <w:r w:rsidRPr="00D342C1">
              <w:rPr>
                <w:rFonts w:eastAsia="Calibri"/>
              </w:rPr>
              <w:t>Vaivodi - Rusakova - Indra</w:t>
            </w:r>
          </w:p>
        </w:tc>
        <w:tc>
          <w:tcPr>
            <w:tcW w:w="2163" w:type="dxa"/>
            <w:shd w:val="clear" w:color="auto" w:fill="auto"/>
          </w:tcPr>
          <w:p w:rsidR="00086E8F" w:rsidRPr="00D342C1" w:rsidRDefault="00086E8F" w:rsidP="00F82898">
            <w:pPr>
              <w:jc w:val="both"/>
              <w:rPr>
                <w:rFonts w:eastAsia="Calibri"/>
              </w:rPr>
            </w:pPr>
            <w:r w:rsidRPr="00D342C1">
              <w:rPr>
                <w:rFonts w:eastAsia="Calibri"/>
              </w:rPr>
              <w:t>Indras pagasts</w:t>
            </w:r>
          </w:p>
        </w:tc>
        <w:tc>
          <w:tcPr>
            <w:tcW w:w="2515" w:type="dxa"/>
            <w:shd w:val="clear" w:color="auto" w:fill="auto"/>
          </w:tcPr>
          <w:p w:rsidR="00086E8F" w:rsidRPr="00D342C1" w:rsidRDefault="00086E8F" w:rsidP="00F82898">
            <w:pPr>
              <w:jc w:val="center"/>
              <w:rPr>
                <w:rFonts w:eastAsia="Calibri"/>
              </w:rPr>
            </w:pPr>
            <w:r w:rsidRPr="00D342C1">
              <w:rPr>
                <w:rFonts w:eastAsia="Calibri"/>
              </w:rPr>
              <w:t>0,00 - 6,42</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Iz-14</w:t>
            </w:r>
          </w:p>
        </w:tc>
        <w:tc>
          <w:tcPr>
            <w:tcW w:w="3260" w:type="dxa"/>
            <w:shd w:val="clear" w:color="auto" w:fill="auto"/>
          </w:tcPr>
          <w:p w:rsidR="00086E8F" w:rsidRPr="00D342C1" w:rsidRDefault="00086E8F" w:rsidP="00F82898">
            <w:pPr>
              <w:jc w:val="both"/>
              <w:rPr>
                <w:rFonts w:eastAsia="Calibri"/>
              </w:rPr>
            </w:pPr>
            <w:r w:rsidRPr="00D342C1">
              <w:rPr>
                <w:rFonts w:eastAsia="Calibri"/>
              </w:rPr>
              <w:t>Kalvīši - L.Gengeri - Mazie Suveizdi - Izvalta</w:t>
            </w:r>
          </w:p>
        </w:tc>
        <w:tc>
          <w:tcPr>
            <w:tcW w:w="2163" w:type="dxa"/>
            <w:shd w:val="clear" w:color="auto" w:fill="auto"/>
          </w:tcPr>
          <w:p w:rsidR="00086E8F" w:rsidRPr="00D342C1" w:rsidRDefault="00086E8F" w:rsidP="00F82898">
            <w:pPr>
              <w:jc w:val="both"/>
              <w:rPr>
                <w:rFonts w:eastAsia="Calibri"/>
              </w:rPr>
            </w:pPr>
            <w:r w:rsidRPr="00D342C1">
              <w:rPr>
                <w:rFonts w:eastAsia="Calibri"/>
              </w:rPr>
              <w:t>Izvaltas pagasts</w:t>
            </w:r>
          </w:p>
        </w:tc>
        <w:tc>
          <w:tcPr>
            <w:tcW w:w="2515" w:type="dxa"/>
            <w:shd w:val="clear" w:color="auto" w:fill="auto"/>
          </w:tcPr>
          <w:p w:rsidR="00086E8F" w:rsidRPr="00D342C1" w:rsidRDefault="00086E8F" w:rsidP="00F82898">
            <w:pPr>
              <w:jc w:val="center"/>
              <w:rPr>
                <w:rFonts w:eastAsia="Calibri"/>
              </w:rPr>
            </w:pPr>
            <w:r w:rsidRPr="00D342C1">
              <w:rPr>
                <w:rFonts w:eastAsia="Calibri"/>
              </w:rPr>
              <w:t xml:space="preserve">0,00 </w:t>
            </w:r>
            <w:r>
              <w:rPr>
                <w:rFonts w:eastAsia="Calibri"/>
              </w:rPr>
              <w:t>–</w:t>
            </w:r>
            <w:r w:rsidRPr="00D342C1">
              <w:rPr>
                <w:rFonts w:eastAsia="Calibri"/>
              </w:rPr>
              <w:t xml:space="preserve"> </w:t>
            </w:r>
            <w:r>
              <w:rPr>
                <w:rFonts w:eastAsia="Calibri"/>
              </w:rPr>
              <w:t>1,70</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Kl-1</w:t>
            </w:r>
          </w:p>
        </w:tc>
        <w:tc>
          <w:tcPr>
            <w:tcW w:w="3260" w:type="dxa"/>
            <w:shd w:val="clear" w:color="auto" w:fill="auto"/>
          </w:tcPr>
          <w:p w:rsidR="00086E8F" w:rsidRPr="00D342C1" w:rsidRDefault="00086E8F" w:rsidP="00F82898">
            <w:pPr>
              <w:jc w:val="both"/>
              <w:rPr>
                <w:rFonts w:eastAsia="Calibri"/>
              </w:rPr>
            </w:pPr>
            <w:r w:rsidRPr="00D342C1">
              <w:rPr>
                <w:rFonts w:eastAsia="Calibri"/>
              </w:rPr>
              <w:t>Kalnieši - Pakuliški</w:t>
            </w:r>
          </w:p>
        </w:tc>
        <w:tc>
          <w:tcPr>
            <w:tcW w:w="2163" w:type="dxa"/>
            <w:shd w:val="clear" w:color="auto" w:fill="auto"/>
          </w:tcPr>
          <w:p w:rsidR="00086E8F" w:rsidRPr="00D342C1" w:rsidRDefault="00086E8F" w:rsidP="00F82898">
            <w:pPr>
              <w:jc w:val="both"/>
              <w:rPr>
                <w:rFonts w:eastAsia="Calibri"/>
              </w:rPr>
            </w:pPr>
            <w:r w:rsidRPr="00D342C1">
              <w:rPr>
                <w:rFonts w:eastAsia="Calibri"/>
              </w:rPr>
              <w:t>Kalniešu pagasts</w:t>
            </w:r>
          </w:p>
        </w:tc>
        <w:tc>
          <w:tcPr>
            <w:tcW w:w="2515" w:type="dxa"/>
            <w:shd w:val="clear" w:color="auto" w:fill="auto"/>
          </w:tcPr>
          <w:p w:rsidR="00086E8F" w:rsidRPr="00D342C1" w:rsidRDefault="00086E8F" w:rsidP="00F82898">
            <w:pPr>
              <w:jc w:val="center"/>
              <w:rPr>
                <w:rFonts w:eastAsia="Calibri"/>
              </w:rPr>
            </w:pPr>
            <w:r w:rsidRPr="00D342C1">
              <w:rPr>
                <w:rFonts w:eastAsia="Calibri"/>
              </w:rPr>
              <w:t>0,00 - 9,26</w:t>
            </w:r>
          </w:p>
          <w:p w:rsidR="00086E8F" w:rsidRPr="00D342C1" w:rsidRDefault="00086E8F" w:rsidP="00F82898">
            <w:pPr>
              <w:jc w:val="center"/>
              <w:rPr>
                <w:rFonts w:eastAsia="Calibri"/>
                <w:sz w:val="20"/>
                <w:szCs w:val="20"/>
              </w:rPr>
            </w:pPr>
            <w:r w:rsidRPr="00D342C1">
              <w:rPr>
                <w:rFonts w:eastAsia="Calibri"/>
                <w:sz w:val="20"/>
                <w:szCs w:val="20"/>
              </w:rPr>
              <w:t>kritiskais posms ~2 km</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Kp-7</w:t>
            </w:r>
          </w:p>
        </w:tc>
        <w:tc>
          <w:tcPr>
            <w:tcW w:w="3260" w:type="dxa"/>
            <w:shd w:val="clear" w:color="auto" w:fill="auto"/>
          </w:tcPr>
          <w:p w:rsidR="00086E8F" w:rsidRPr="00D342C1" w:rsidRDefault="00086E8F" w:rsidP="00F82898">
            <w:pPr>
              <w:jc w:val="both"/>
              <w:rPr>
                <w:rFonts w:eastAsia="Calibri"/>
              </w:rPr>
            </w:pPr>
            <w:r w:rsidRPr="00D342C1">
              <w:rPr>
                <w:rFonts w:eastAsia="Calibri"/>
              </w:rPr>
              <w:t>Vecborne - Kaplava</w:t>
            </w:r>
          </w:p>
        </w:tc>
        <w:tc>
          <w:tcPr>
            <w:tcW w:w="2163" w:type="dxa"/>
            <w:shd w:val="clear" w:color="auto" w:fill="auto"/>
          </w:tcPr>
          <w:p w:rsidR="00086E8F" w:rsidRPr="00D342C1" w:rsidRDefault="00086E8F" w:rsidP="00F82898">
            <w:pPr>
              <w:jc w:val="both"/>
              <w:rPr>
                <w:rFonts w:eastAsia="Calibri"/>
              </w:rPr>
            </w:pPr>
            <w:r w:rsidRPr="00D342C1">
              <w:rPr>
                <w:rFonts w:eastAsia="Calibri"/>
              </w:rPr>
              <w:t>Kaplavas pagasts</w:t>
            </w:r>
          </w:p>
        </w:tc>
        <w:tc>
          <w:tcPr>
            <w:tcW w:w="2515" w:type="dxa"/>
            <w:shd w:val="clear" w:color="auto" w:fill="auto"/>
          </w:tcPr>
          <w:p w:rsidR="00086E8F" w:rsidRPr="00D342C1" w:rsidRDefault="00086E8F" w:rsidP="00F82898">
            <w:pPr>
              <w:jc w:val="center"/>
              <w:rPr>
                <w:rFonts w:eastAsia="Calibri"/>
              </w:rPr>
            </w:pPr>
            <w:r w:rsidRPr="00D342C1">
              <w:rPr>
                <w:rFonts w:eastAsia="Calibri"/>
              </w:rPr>
              <w:t xml:space="preserve">0,00 - 1,88 </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Kr-2</w:t>
            </w:r>
          </w:p>
        </w:tc>
        <w:tc>
          <w:tcPr>
            <w:tcW w:w="3260" w:type="dxa"/>
            <w:shd w:val="clear" w:color="auto" w:fill="auto"/>
          </w:tcPr>
          <w:p w:rsidR="00086E8F" w:rsidRPr="00D342C1" w:rsidRDefault="00086E8F" w:rsidP="00F82898">
            <w:pPr>
              <w:jc w:val="both"/>
              <w:rPr>
                <w:rFonts w:eastAsia="Calibri"/>
              </w:rPr>
            </w:pPr>
            <w:r w:rsidRPr="00D342C1">
              <w:rPr>
                <w:rFonts w:eastAsia="Calibri"/>
              </w:rPr>
              <w:t>Kalte - Krasnoļenka</w:t>
            </w:r>
          </w:p>
        </w:tc>
        <w:tc>
          <w:tcPr>
            <w:tcW w:w="2163" w:type="dxa"/>
            <w:shd w:val="clear" w:color="auto" w:fill="auto"/>
          </w:tcPr>
          <w:p w:rsidR="00086E8F" w:rsidRPr="00D342C1" w:rsidRDefault="00086E8F" w:rsidP="00F82898">
            <w:pPr>
              <w:jc w:val="both"/>
              <w:rPr>
                <w:rFonts w:eastAsia="Calibri"/>
              </w:rPr>
            </w:pPr>
            <w:r w:rsidRPr="00D342C1">
              <w:rPr>
                <w:rFonts w:eastAsia="Calibri"/>
              </w:rPr>
              <w:t>Kr</w:t>
            </w:r>
            <w:bookmarkStart w:id="0" w:name="_GoBack"/>
            <w:bookmarkEnd w:id="0"/>
            <w:r w:rsidRPr="00D342C1">
              <w:rPr>
                <w:rFonts w:eastAsia="Calibri"/>
              </w:rPr>
              <w:t>āslavas pagasts</w:t>
            </w:r>
          </w:p>
        </w:tc>
        <w:tc>
          <w:tcPr>
            <w:tcW w:w="2515" w:type="dxa"/>
            <w:shd w:val="clear" w:color="auto" w:fill="auto"/>
          </w:tcPr>
          <w:p w:rsidR="00086E8F" w:rsidRPr="00D342C1" w:rsidRDefault="00086E8F" w:rsidP="00F82898">
            <w:pPr>
              <w:jc w:val="center"/>
              <w:rPr>
                <w:rFonts w:eastAsia="Calibri"/>
              </w:rPr>
            </w:pPr>
            <w:r>
              <w:rPr>
                <w:rFonts w:eastAsia="Calibri"/>
              </w:rPr>
              <w:t>1,00 - 2,79</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Ko-1</w:t>
            </w:r>
          </w:p>
        </w:tc>
        <w:tc>
          <w:tcPr>
            <w:tcW w:w="3260" w:type="dxa"/>
            <w:shd w:val="clear" w:color="auto" w:fill="auto"/>
          </w:tcPr>
          <w:p w:rsidR="00086E8F" w:rsidRPr="00D342C1" w:rsidRDefault="00086E8F" w:rsidP="00F82898">
            <w:pPr>
              <w:jc w:val="both"/>
              <w:rPr>
                <w:rFonts w:eastAsia="Calibri"/>
              </w:rPr>
            </w:pPr>
            <w:r w:rsidRPr="00D342C1">
              <w:rPr>
                <w:rFonts w:eastAsia="Calibri"/>
              </w:rPr>
              <w:t>Kombuļi – L.Zīmaiži</w:t>
            </w:r>
          </w:p>
        </w:tc>
        <w:tc>
          <w:tcPr>
            <w:tcW w:w="2163" w:type="dxa"/>
            <w:shd w:val="clear" w:color="auto" w:fill="auto"/>
          </w:tcPr>
          <w:p w:rsidR="00086E8F" w:rsidRPr="00D342C1" w:rsidRDefault="00086E8F" w:rsidP="00F82898">
            <w:pPr>
              <w:jc w:val="both"/>
              <w:rPr>
                <w:rFonts w:eastAsia="Calibri"/>
              </w:rPr>
            </w:pPr>
            <w:r w:rsidRPr="00D342C1">
              <w:rPr>
                <w:rFonts w:eastAsia="Calibri"/>
              </w:rPr>
              <w:t>Kombuļu pagasts</w:t>
            </w:r>
          </w:p>
        </w:tc>
        <w:tc>
          <w:tcPr>
            <w:tcW w:w="2515" w:type="dxa"/>
            <w:shd w:val="clear" w:color="auto" w:fill="auto"/>
          </w:tcPr>
          <w:p w:rsidR="00086E8F" w:rsidRPr="00D342C1" w:rsidRDefault="00086E8F" w:rsidP="00F82898">
            <w:pPr>
              <w:jc w:val="center"/>
              <w:rPr>
                <w:rFonts w:eastAsia="Calibri"/>
              </w:rPr>
            </w:pPr>
            <w:r>
              <w:rPr>
                <w:rFonts w:eastAsia="Calibri"/>
              </w:rPr>
              <w:t>0,00 – 3,94</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Pi-6</w:t>
            </w:r>
          </w:p>
        </w:tc>
        <w:tc>
          <w:tcPr>
            <w:tcW w:w="3260" w:type="dxa"/>
            <w:shd w:val="clear" w:color="auto" w:fill="auto"/>
          </w:tcPr>
          <w:p w:rsidR="00086E8F" w:rsidRPr="00D342C1" w:rsidRDefault="00086E8F" w:rsidP="00F82898">
            <w:pPr>
              <w:jc w:val="both"/>
              <w:rPr>
                <w:rFonts w:eastAsia="Calibri"/>
              </w:rPr>
            </w:pPr>
            <w:r w:rsidRPr="00D342C1">
              <w:rPr>
                <w:rFonts w:eastAsia="Calibri"/>
              </w:rPr>
              <w:t>Stremki - Lupandi</w:t>
            </w:r>
          </w:p>
        </w:tc>
        <w:tc>
          <w:tcPr>
            <w:tcW w:w="2163" w:type="dxa"/>
            <w:shd w:val="clear" w:color="auto" w:fill="auto"/>
          </w:tcPr>
          <w:p w:rsidR="00086E8F" w:rsidRPr="00D342C1" w:rsidRDefault="00086E8F" w:rsidP="00F82898">
            <w:pPr>
              <w:jc w:val="both"/>
              <w:rPr>
                <w:rFonts w:eastAsia="Calibri"/>
              </w:rPr>
            </w:pPr>
            <w:r w:rsidRPr="00D342C1">
              <w:rPr>
                <w:rFonts w:eastAsia="Calibri"/>
              </w:rPr>
              <w:t xml:space="preserve">Piedrujas pagasts </w:t>
            </w:r>
          </w:p>
        </w:tc>
        <w:tc>
          <w:tcPr>
            <w:tcW w:w="2515" w:type="dxa"/>
            <w:shd w:val="clear" w:color="auto" w:fill="auto"/>
          </w:tcPr>
          <w:p w:rsidR="00086E8F" w:rsidRPr="00D342C1" w:rsidRDefault="00086E8F" w:rsidP="00F82898">
            <w:pPr>
              <w:jc w:val="center"/>
              <w:rPr>
                <w:rFonts w:eastAsia="Calibri"/>
              </w:rPr>
            </w:pPr>
            <w:r w:rsidRPr="00D342C1">
              <w:rPr>
                <w:rFonts w:eastAsia="Calibri"/>
              </w:rPr>
              <w:t>0,00 - 4,8</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Ro-14</w:t>
            </w:r>
          </w:p>
        </w:tc>
        <w:tc>
          <w:tcPr>
            <w:tcW w:w="3260" w:type="dxa"/>
            <w:shd w:val="clear" w:color="auto" w:fill="auto"/>
          </w:tcPr>
          <w:p w:rsidR="00086E8F" w:rsidRPr="00D342C1" w:rsidRDefault="00086E8F" w:rsidP="00F82898">
            <w:pPr>
              <w:jc w:val="both"/>
              <w:rPr>
                <w:rFonts w:eastAsia="Calibri"/>
              </w:rPr>
            </w:pPr>
            <w:r w:rsidRPr="00D342C1">
              <w:rPr>
                <w:rFonts w:eastAsia="Calibri"/>
              </w:rPr>
              <w:t>Skuķi - Blusi</w:t>
            </w:r>
          </w:p>
        </w:tc>
        <w:tc>
          <w:tcPr>
            <w:tcW w:w="2163" w:type="dxa"/>
            <w:shd w:val="clear" w:color="auto" w:fill="auto"/>
          </w:tcPr>
          <w:p w:rsidR="00086E8F" w:rsidRPr="00D342C1" w:rsidRDefault="00086E8F" w:rsidP="00F82898">
            <w:pPr>
              <w:jc w:val="both"/>
              <w:rPr>
                <w:rFonts w:eastAsia="Calibri"/>
              </w:rPr>
            </w:pPr>
            <w:r w:rsidRPr="00D342C1">
              <w:rPr>
                <w:rFonts w:eastAsia="Calibri"/>
              </w:rPr>
              <w:t>Robežnieku pagasts</w:t>
            </w:r>
          </w:p>
        </w:tc>
        <w:tc>
          <w:tcPr>
            <w:tcW w:w="2515" w:type="dxa"/>
            <w:shd w:val="clear" w:color="auto" w:fill="auto"/>
          </w:tcPr>
          <w:p w:rsidR="00086E8F" w:rsidRPr="00D342C1" w:rsidRDefault="00086E8F" w:rsidP="00F82898">
            <w:pPr>
              <w:jc w:val="center"/>
              <w:rPr>
                <w:rFonts w:eastAsia="Calibri"/>
              </w:rPr>
            </w:pPr>
            <w:r>
              <w:rPr>
                <w:rFonts w:eastAsia="Calibri"/>
              </w:rPr>
              <w:t>0,00 – 2,36</w:t>
            </w:r>
          </w:p>
        </w:tc>
      </w:tr>
      <w:tr w:rsidR="00086E8F" w:rsidRPr="00D342C1" w:rsidTr="00990CB9">
        <w:tc>
          <w:tcPr>
            <w:tcW w:w="1134" w:type="dxa"/>
            <w:shd w:val="clear" w:color="auto" w:fill="auto"/>
          </w:tcPr>
          <w:p w:rsidR="00086E8F" w:rsidRPr="00D342C1" w:rsidRDefault="00086E8F" w:rsidP="00F82898">
            <w:pPr>
              <w:jc w:val="both"/>
              <w:rPr>
                <w:rFonts w:eastAsia="Calibri"/>
              </w:rPr>
            </w:pPr>
            <w:r w:rsidRPr="00D342C1">
              <w:rPr>
                <w:rFonts w:eastAsia="Calibri"/>
              </w:rPr>
              <w:t>Sk-15</w:t>
            </w:r>
          </w:p>
        </w:tc>
        <w:tc>
          <w:tcPr>
            <w:tcW w:w="3260" w:type="dxa"/>
            <w:shd w:val="clear" w:color="auto" w:fill="auto"/>
          </w:tcPr>
          <w:p w:rsidR="00086E8F" w:rsidRPr="00D342C1" w:rsidRDefault="00086E8F" w:rsidP="00F82898">
            <w:pPr>
              <w:jc w:val="both"/>
              <w:rPr>
                <w:rFonts w:eastAsia="Calibri"/>
              </w:rPr>
            </w:pPr>
            <w:r w:rsidRPr="00D342C1">
              <w:rPr>
                <w:rFonts w:eastAsia="Calibri"/>
              </w:rPr>
              <w:t>Traptiški - Lūņi - Traptiški</w:t>
            </w:r>
          </w:p>
        </w:tc>
        <w:tc>
          <w:tcPr>
            <w:tcW w:w="2163" w:type="dxa"/>
            <w:shd w:val="clear" w:color="auto" w:fill="auto"/>
          </w:tcPr>
          <w:p w:rsidR="00086E8F" w:rsidRPr="00D342C1" w:rsidRDefault="00086E8F" w:rsidP="00F82898">
            <w:pPr>
              <w:jc w:val="both"/>
              <w:rPr>
                <w:rFonts w:eastAsia="Calibri"/>
              </w:rPr>
            </w:pPr>
            <w:r w:rsidRPr="00D342C1">
              <w:rPr>
                <w:rFonts w:eastAsia="Calibri"/>
              </w:rPr>
              <w:t>Skaistas pagasts</w:t>
            </w:r>
          </w:p>
        </w:tc>
        <w:tc>
          <w:tcPr>
            <w:tcW w:w="2515" w:type="dxa"/>
            <w:shd w:val="clear" w:color="auto" w:fill="auto"/>
          </w:tcPr>
          <w:p w:rsidR="00086E8F" w:rsidRPr="00D342C1" w:rsidRDefault="00086E8F" w:rsidP="00F82898">
            <w:pPr>
              <w:jc w:val="center"/>
              <w:rPr>
                <w:rFonts w:eastAsia="Calibri"/>
              </w:rPr>
            </w:pPr>
            <w:r>
              <w:rPr>
                <w:rFonts w:eastAsia="Calibri"/>
              </w:rPr>
              <w:t>0,00 - 1,62</w:t>
            </w:r>
          </w:p>
        </w:tc>
      </w:tr>
    </w:tbl>
    <w:p w:rsidR="007A7845" w:rsidRDefault="007A7845" w:rsidP="007A7845">
      <w:pPr>
        <w:spacing w:line="276" w:lineRule="auto"/>
        <w:ind w:left="720"/>
        <w:contextualSpacing/>
        <w:jc w:val="both"/>
        <w:rPr>
          <w:rFonts w:eastAsia="Calibri"/>
          <w:sz w:val="16"/>
          <w:szCs w:val="16"/>
        </w:rPr>
      </w:pPr>
    </w:p>
    <w:p w:rsidR="007A7845" w:rsidRPr="00D342C1" w:rsidRDefault="007A7845" w:rsidP="007A7845">
      <w:pPr>
        <w:spacing w:line="276" w:lineRule="auto"/>
        <w:ind w:left="720"/>
        <w:contextualSpacing/>
        <w:jc w:val="both"/>
        <w:rPr>
          <w:rFonts w:eastAsia="Calibri"/>
          <w:sz w:val="16"/>
          <w:szCs w:val="16"/>
        </w:rPr>
      </w:pPr>
    </w:p>
    <w:p w:rsidR="007A7845" w:rsidRDefault="007A7845" w:rsidP="007A7845">
      <w:pPr>
        <w:numPr>
          <w:ilvl w:val="0"/>
          <w:numId w:val="37"/>
        </w:numPr>
        <w:spacing w:after="200"/>
        <w:ind w:left="0" w:firstLine="0"/>
        <w:contextualSpacing/>
        <w:jc w:val="both"/>
        <w:rPr>
          <w:rFonts w:eastAsia="Calibri"/>
        </w:rPr>
      </w:pPr>
      <w:r w:rsidRPr="00D342C1">
        <w:rPr>
          <w:rFonts w:eastAsia="Calibri"/>
        </w:rPr>
        <w:t xml:space="preserve">Krāslavas novada pašvaldības Ceļu inženierim kopā ar attiecīgās pagastu pārvaldes vadītāja nozīmēto speciālistu apsekot 1.punktā minētos ceļus un sagatavot būvniecības ieceres dokumentos iekļaujamos apjomus. </w:t>
      </w:r>
    </w:p>
    <w:p w:rsidR="007A7845" w:rsidRDefault="007A7845" w:rsidP="007A7845">
      <w:pPr>
        <w:spacing w:after="200"/>
        <w:contextualSpacing/>
        <w:jc w:val="both"/>
        <w:rPr>
          <w:rFonts w:eastAsia="Calibri"/>
        </w:rPr>
      </w:pPr>
    </w:p>
    <w:p w:rsidR="007A7845" w:rsidRPr="00D342C1" w:rsidRDefault="007A7845" w:rsidP="007A7845">
      <w:pPr>
        <w:spacing w:after="200"/>
        <w:contextualSpacing/>
        <w:jc w:val="both"/>
        <w:rPr>
          <w:rFonts w:eastAsia="Calibri"/>
        </w:rPr>
      </w:pPr>
    </w:p>
    <w:p w:rsidR="007A7845" w:rsidRPr="00D342C1" w:rsidRDefault="007A7845" w:rsidP="007A7845">
      <w:pPr>
        <w:numPr>
          <w:ilvl w:val="0"/>
          <w:numId w:val="37"/>
        </w:numPr>
        <w:spacing w:after="200"/>
        <w:ind w:left="0" w:firstLine="0"/>
        <w:contextualSpacing/>
        <w:jc w:val="both"/>
        <w:rPr>
          <w:rFonts w:eastAsia="Calibri"/>
        </w:rPr>
      </w:pPr>
      <w:r w:rsidRPr="00D342C1">
        <w:rPr>
          <w:rFonts w:eastAsia="Calibri"/>
        </w:rPr>
        <w:t xml:space="preserve">Apstiprināt saskaņā ar Krāslavas novada domes 24.09.2015. lēmumā (protokols Nr.13., 26.#) noteiktajiem kritērijiem ELFLA pasākuma „Pamatpakalpojumi un ciematu atjaunošana lauku apvidos” ietvaros prioritāri pārbūvējamo ceļu vai to posmu rezerves sarakstu, ja izveidosies finansējuma pārpalikums no piešķirtās kvotas: </w:t>
      </w:r>
    </w:p>
    <w:p w:rsidR="007A7845" w:rsidRPr="00D342C1" w:rsidRDefault="007A7845" w:rsidP="007A7845">
      <w:pPr>
        <w:spacing w:line="276" w:lineRule="auto"/>
        <w:contextualSpacing/>
        <w:jc w:val="both"/>
        <w:rPr>
          <w:rFonts w:eastAsia="Calibri"/>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670"/>
        <w:gridCol w:w="2268"/>
      </w:tblGrid>
      <w:tr w:rsidR="007A7845" w:rsidRPr="00D342C1" w:rsidTr="00990CB9">
        <w:tc>
          <w:tcPr>
            <w:tcW w:w="1134" w:type="dxa"/>
            <w:shd w:val="clear" w:color="auto" w:fill="auto"/>
          </w:tcPr>
          <w:p w:rsidR="007A7845" w:rsidRPr="00D342C1" w:rsidRDefault="007A7845" w:rsidP="00990CB9">
            <w:pPr>
              <w:jc w:val="center"/>
              <w:rPr>
                <w:rFonts w:eastAsia="Calibri"/>
                <w:b/>
              </w:rPr>
            </w:pPr>
            <w:r w:rsidRPr="00D342C1">
              <w:rPr>
                <w:rFonts w:eastAsia="Calibri"/>
                <w:b/>
              </w:rPr>
              <w:t>Ceļa Nr.</w:t>
            </w:r>
          </w:p>
        </w:tc>
        <w:tc>
          <w:tcPr>
            <w:tcW w:w="5670" w:type="dxa"/>
            <w:shd w:val="clear" w:color="auto" w:fill="auto"/>
          </w:tcPr>
          <w:p w:rsidR="007A7845" w:rsidRPr="00D342C1" w:rsidRDefault="007A7845" w:rsidP="00990CB9">
            <w:pPr>
              <w:jc w:val="center"/>
              <w:rPr>
                <w:rFonts w:eastAsia="Calibri"/>
                <w:b/>
              </w:rPr>
            </w:pPr>
            <w:r w:rsidRPr="00D342C1">
              <w:rPr>
                <w:rFonts w:eastAsia="Calibri"/>
                <w:b/>
              </w:rPr>
              <w:t>Ceļa nosaukums</w:t>
            </w:r>
          </w:p>
        </w:tc>
        <w:tc>
          <w:tcPr>
            <w:tcW w:w="2268" w:type="dxa"/>
            <w:shd w:val="clear" w:color="auto" w:fill="auto"/>
          </w:tcPr>
          <w:p w:rsidR="007A7845" w:rsidRPr="00D342C1" w:rsidRDefault="007A7845" w:rsidP="00990CB9">
            <w:pPr>
              <w:jc w:val="center"/>
              <w:rPr>
                <w:rFonts w:eastAsia="Calibri"/>
                <w:b/>
              </w:rPr>
            </w:pPr>
            <w:r w:rsidRPr="00D342C1">
              <w:rPr>
                <w:rFonts w:eastAsia="Calibri"/>
                <w:b/>
              </w:rPr>
              <w:t>Pagasts</w:t>
            </w:r>
          </w:p>
        </w:tc>
      </w:tr>
      <w:tr w:rsidR="007A7845" w:rsidRPr="00D342C1" w:rsidTr="00990CB9">
        <w:trPr>
          <w:trHeight w:val="133"/>
        </w:trPr>
        <w:tc>
          <w:tcPr>
            <w:tcW w:w="1134" w:type="dxa"/>
            <w:shd w:val="clear" w:color="auto" w:fill="auto"/>
          </w:tcPr>
          <w:p w:rsidR="007A7845" w:rsidRPr="00D342C1" w:rsidRDefault="007A7845" w:rsidP="00990CB9">
            <w:pPr>
              <w:jc w:val="both"/>
              <w:rPr>
                <w:rFonts w:eastAsia="Calibri"/>
              </w:rPr>
            </w:pPr>
            <w:r w:rsidRPr="00D342C1">
              <w:rPr>
                <w:rFonts w:eastAsia="Calibri"/>
              </w:rPr>
              <w:t>-</w:t>
            </w:r>
          </w:p>
        </w:tc>
        <w:tc>
          <w:tcPr>
            <w:tcW w:w="5670" w:type="dxa"/>
            <w:shd w:val="clear" w:color="auto" w:fill="auto"/>
          </w:tcPr>
          <w:p w:rsidR="007A7845" w:rsidRPr="00D342C1" w:rsidRDefault="007A7845" w:rsidP="00990CB9">
            <w:pPr>
              <w:jc w:val="both"/>
              <w:rPr>
                <w:rFonts w:eastAsia="Calibri"/>
              </w:rPr>
            </w:pPr>
            <w:r w:rsidRPr="00D342C1">
              <w:rPr>
                <w:rFonts w:eastAsia="Calibri"/>
              </w:rPr>
              <w:t>Centra iela</w:t>
            </w:r>
          </w:p>
        </w:tc>
        <w:tc>
          <w:tcPr>
            <w:tcW w:w="2268" w:type="dxa"/>
            <w:shd w:val="clear" w:color="auto" w:fill="auto"/>
          </w:tcPr>
          <w:p w:rsidR="007A7845" w:rsidRPr="00D342C1" w:rsidRDefault="007A7845" w:rsidP="00990CB9">
            <w:pPr>
              <w:jc w:val="both"/>
              <w:rPr>
                <w:rFonts w:eastAsia="Calibri"/>
              </w:rPr>
            </w:pPr>
            <w:r w:rsidRPr="00D342C1">
              <w:rPr>
                <w:rFonts w:eastAsia="Calibri"/>
              </w:rPr>
              <w:t>Aulejas pagasts</w:t>
            </w:r>
          </w:p>
        </w:tc>
      </w:tr>
      <w:tr w:rsidR="007A7845" w:rsidRPr="00D342C1" w:rsidTr="00990CB9">
        <w:trPr>
          <w:trHeight w:val="152"/>
        </w:trPr>
        <w:tc>
          <w:tcPr>
            <w:tcW w:w="1134" w:type="dxa"/>
            <w:shd w:val="clear" w:color="auto" w:fill="auto"/>
          </w:tcPr>
          <w:p w:rsidR="007A7845" w:rsidRPr="00D342C1" w:rsidRDefault="007A7845" w:rsidP="00990CB9">
            <w:pPr>
              <w:jc w:val="both"/>
              <w:rPr>
                <w:rFonts w:eastAsia="Calibri"/>
              </w:rPr>
            </w:pPr>
            <w:r w:rsidRPr="00D342C1">
              <w:rPr>
                <w:rFonts w:eastAsia="Calibri"/>
              </w:rPr>
              <w:t>In-2</w:t>
            </w:r>
          </w:p>
        </w:tc>
        <w:tc>
          <w:tcPr>
            <w:tcW w:w="5670" w:type="dxa"/>
            <w:shd w:val="clear" w:color="auto" w:fill="auto"/>
          </w:tcPr>
          <w:p w:rsidR="007A7845" w:rsidRPr="00D342C1" w:rsidRDefault="007A7845" w:rsidP="00990CB9">
            <w:pPr>
              <w:jc w:val="both"/>
              <w:rPr>
                <w:rFonts w:eastAsia="Calibri"/>
              </w:rPr>
            </w:pPr>
            <w:r w:rsidRPr="00D342C1">
              <w:rPr>
                <w:rFonts w:eastAsia="Calibri"/>
              </w:rPr>
              <w:t>Vaicuļeva - A6</w:t>
            </w:r>
          </w:p>
        </w:tc>
        <w:tc>
          <w:tcPr>
            <w:tcW w:w="2268" w:type="dxa"/>
            <w:shd w:val="clear" w:color="auto" w:fill="auto"/>
          </w:tcPr>
          <w:p w:rsidR="007A7845" w:rsidRPr="00D342C1" w:rsidRDefault="007A7845" w:rsidP="00990CB9">
            <w:pPr>
              <w:jc w:val="both"/>
              <w:rPr>
                <w:rFonts w:eastAsia="Calibri"/>
              </w:rPr>
            </w:pPr>
            <w:r w:rsidRPr="00D342C1">
              <w:rPr>
                <w:rFonts w:eastAsia="Calibri"/>
              </w:rPr>
              <w:t>Indras pagasts</w:t>
            </w:r>
          </w:p>
        </w:tc>
      </w:tr>
      <w:tr w:rsidR="007A7845" w:rsidRPr="00D342C1" w:rsidTr="00990CB9">
        <w:trPr>
          <w:trHeight w:val="142"/>
        </w:trPr>
        <w:tc>
          <w:tcPr>
            <w:tcW w:w="1134" w:type="dxa"/>
            <w:shd w:val="clear" w:color="auto" w:fill="auto"/>
          </w:tcPr>
          <w:p w:rsidR="007A7845" w:rsidRPr="00D342C1" w:rsidRDefault="007A7845" w:rsidP="00990CB9">
            <w:pPr>
              <w:jc w:val="both"/>
              <w:rPr>
                <w:rFonts w:eastAsia="Calibri"/>
              </w:rPr>
            </w:pPr>
            <w:r w:rsidRPr="00D342C1">
              <w:rPr>
                <w:rFonts w:eastAsia="Calibri"/>
              </w:rPr>
              <w:t xml:space="preserve">- </w:t>
            </w:r>
          </w:p>
        </w:tc>
        <w:tc>
          <w:tcPr>
            <w:tcW w:w="5670" w:type="dxa"/>
            <w:shd w:val="clear" w:color="auto" w:fill="auto"/>
          </w:tcPr>
          <w:p w:rsidR="007A7845" w:rsidRPr="00D342C1" w:rsidRDefault="007A7845" w:rsidP="00990CB9">
            <w:pPr>
              <w:jc w:val="both"/>
              <w:rPr>
                <w:rFonts w:eastAsia="Calibri"/>
              </w:rPr>
            </w:pPr>
            <w:r w:rsidRPr="00D342C1">
              <w:rPr>
                <w:rFonts w:eastAsia="Calibri"/>
              </w:rPr>
              <w:t>Skolas iela</w:t>
            </w:r>
          </w:p>
        </w:tc>
        <w:tc>
          <w:tcPr>
            <w:tcW w:w="2268" w:type="dxa"/>
            <w:shd w:val="clear" w:color="auto" w:fill="auto"/>
          </w:tcPr>
          <w:p w:rsidR="007A7845" w:rsidRPr="00D342C1" w:rsidRDefault="007A7845" w:rsidP="00990CB9">
            <w:pPr>
              <w:jc w:val="both"/>
              <w:rPr>
                <w:rFonts w:eastAsia="Calibri"/>
              </w:rPr>
            </w:pPr>
            <w:r w:rsidRPr="00D342C1">
              <w:rPr>
                <w:rFonts w:eastAsia="Calibri"/>
              </w:rPr>
              <w:t>Kombuļu pagasts</w:t>
            </w:r>
          </w:p>
        </w:tc>
      </w:tr>
      <w:tr w:rsidR="007A7845" w:rsidRPr="00D342C1" w:rsidTr="00990CB9">
        <w:trPr>
          <w:trHeight w:val="132"/>
        </w:trPr>
        <w:tc>
          <w:tcPr>
            <w:tcW w:w="1134" w:type="dxa"/>
            <w:shd w:val="clear" w:color="auto" w:fill="auto"/>
          </w:tcPr>
          <w:p w:rsidR="007A7845" w:rsidRPr="00D342C1" w:rsidRDefault="007A7845" w:rsidP="00990CB9">
            <w:pPr>
              <w:jc w:val="both"/>
              <w:rPr>
                <w:rFonts w:eastAsia="Calibri"/>
              </w:rPr>
            </w:pPr>
            <w:r w:rsidRPr="00D342C1">
              <w:rPr>
                <w:rFonts w:eastAsia="Calibri"/>
              </w:rPr>
              <w:t>Ro-30</w:t>
            </w:r>
          </w:p>
        </w:tc>
        <w:tc>
          <w:tcPr>
            <w:tcW w:w="5670" w:type="dxa"/>
            <w:shd w:val="clear" w:color="auto" w:fill="auto"/>
          </w:tcPr>
          <w:p w:rsidR="007A7845" w:rsidRPr="00D342C1" w:rsidRDefault="007A7845" w:rsidP="00990CB9">
            <w:pPr>
              <w:jc w:val="both"/>
              <w:rPr>
                <w:rFonts w:eastAsia="Calibri"/>
              </w:rPr>
            </w:pPr>
            <w:r w:rsidRPr="00D342C1">
              <w:rPr>
                <w:rFonts w:eastAsia="Calibri"/>
              </w:rPr>
              <w:t>Pleiku apbraucamais ceļš</w:t>
            </w:r>
          </w:p>
        </w:tc>
        <w:tc>
          <w:tcPr>
            <w:tcW w:w="2268" w:type="dxa"/>
            <w:shd w:val="clear" w:color="auto" w:fill="auto"/>
          </w:tcPr>
          <w:p w:rsidR="007A7845" w:rsidRPr="00D342C1" w:rsidRDefault="007A7845" w:rsidP="00990CB9">
            <w:pPr>
              <w:jc w:val="both"/>
              <w:rPr>
                <w:rFonts w:eastAsia="Calibri"/>
              </w:rPr>
            </w:pPr>
            <w:r w:rsidRPr="00D342C1">
              <w:rPr>
                <w:rFonts w:eastAsia="Calibri"/>
              </w:rPr>
              <w:t>Robežnieku pagasts</w:t>
            </w:r>
          </w:p>
        </w:tc>
      </w:tr>
      <w:tr w:rsidR="007A7845" w:rsidRPr="00D342C1" w:rsidTr="00990CB9">
        <w:tc>
          <w:tcPr>
            <w:tcW w:w="9072" w:type="dxa"/>
            <w:gridSpan w:val="3"/>
            <w:shd w:val="clear" w:color="auto" w:fill="auto"/>
          </w:tcPr>
          <w:p w:rsidR="007A7845" w:rsidRPr="00D342C1" w:rsidRDefault="007A7845" w:rsidP="00990CB9">
            <w:pPr>
              <w:rPr>
                <w:rFonts w:eastAsia="Calibri"/>
                <w:i/>
              </w:rPr>
            </w:pPr>
            <w:r w:rsidRPr="00D342C1">
              <w:rPr>
                <w:rFonts w:eastAsia="Calibri"/>
                <w:i/>
              </w:rPr>
              <w:t>Stratēģiskais ceļš</w:t>
            </w:r>
          </w:p>
          <w:p w:rsidR="007A7845" w:rsidRPr="00D342C1" w:rsidRDefault="007A7845" w:rsidP="00990CB9">
            <w:pPr>
              <w:jc w:val="both"/>
              <w:rPr>
                <w:rFonts w:eastAsia="Calibri"/>
              </w:rPr>
            </w:pPr>
            <w:r w:rsidRPr="00D342C1">
              <w:rPr>
                <w:rFonts w:eastAsia="Calibri"/>
              </w:rPr>
              <w:t>Ud-15 “Kazanova - Veiguļi” (Ūdrīšu pagasts), Ko-6 “Kombuļi - Dricmuiža - Bolūži - Ģeriņi” (Kombuļu pagasts), Ko-16 “Čaupi - Cihani” (Kombuļu pagasts) un Kr-18 “Miglāni - Tihani” (Krāslavas pagasts)</w:t>
            </w:r>
          </w:p>
        </w:tc>
      </w:tr>
    </w:tbl>
    <w:p w:rsidR="007A7845" w:rsidRDefault="007A7845" w:rsidP="007A7845">
      <w:pPr>
        <w:spacing w:line="276" w:lineRule="auto"/>
        <w:jc w:val="both"/>
        <w:rPr>
          <w:rFonts w:eastAsia="Calibri"/>
          <w:sz w:val="16"/>
          <w:szCs w:val="16"/>
        </w:rPr>
      </w:pPr>
    </w:p>
    <w:p w:rsidR="007A7845" w:rsidRPr="00A62455" w:rsidRDefault="007A7845" w:rsidP="007A7845">
      <w:pPr>
        <w:pStyle w:val="NoSpacing"/>
        <w:rPr>
          <w:sz w:val="18"/>
          <w:szCs w:val="18"/>
        </w:rPr>
      </w:pPr>
      <w:r w:rsidRPr="00A62455">
        <w:rPr>
          <w:sz w:val="18"/>
          <w:szCs w:val="18"/>
        </w:rPr>
        <w:t>Lēmuma projekta iesniedzējs:</w:t>
      </w:r>
    </w:p>
    <w:p w:rsidR="007A7845" w:rsidRPr="00A62455" w:rsidRDefault="007A7845" w:rsidP="007A7845">
      <w:pPr>
        <w:pStyle w:val="NoSpacing"/>
        <w:rPr>
          <w:sz w:val="18"/>
          <w:szCs w:val="18"/>
        </w:rPr>
      </w:pPr>
      <w:r w:rsidRPr="00A62455">
        <w:rPr>
          <w:sz w:val="18"/>
          <w:szCs w:val="18"/>
        </w:rPr>
        <w:t>Plānošanas un infrastruktūras attīstības komiteja</w:t>
      </w:r>
    </w:p>
    <w:p w:rsidR="007A7845" w:rsidRPr="00A62455" w:rsidRDefault="007A7845" w:rsidP="007A7845">
      <w:pPr>
        <w:pStyle w:val="NoSpacing"/>
        <w:rPr>
          <w:sz w:val="18"/>
          <w:szCs w:val="18"/>
        </w:rPr>
      </w:pPr>
      <w:r w:rsidRPr="00A62455">
        <w:rPr>
          <w:sz w:val="18"/>
          <w:szCs w:val="18"/>
        </w:rPr>
        <w:t xml:space="preserve">Lēmuma projektu sagatavotājs: </w:t>
      </w:r>
    </w:p>
    <w:p w:rsidR="007A7845" w:rsidRPr="00A62455" w:rsidRDefault="007A7845" w:rsidP="007A7845">
      <w:pPr>
        <w:pStyle w:val="NoSpacing"/>
        <w:rPr>
          <w:sz w:val="18"/>
          <w:szCs w:val="18"/>
        </w:rPr>
      </w:pPr>
      <w:r w:rsidRPr="00A62455">
        <w:rPr>
          <w:sz w:val="18"/>
          <w:szCs w:val="18"/>
        </w:rPr>
        <w:t>Projektu speciāliste: A.Dzalbe</w:t>
      </w:r>
    </w:p>
    <w:p w:rsidR="007A7845" w:rsidRDefault="007A7845"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2C3B13" w:rsidRDefault="002C3B13" w:rsidP="007A7845">
      <w:pPr>
        <w:jc w:val="center"/>
        <w:rPr>
          <w:b/>
        </w:rPr>
      </w:pPr>
    </w:p>
    <w:p w:rsidR="007A7845" w:rsidRDefault="007A7845" w:rsidP="007A7845">
      <w:pPr>
        <w:jc w:val="center"/>
        <w:rPr>
          <w:b/>
        </w:rPr>
      </w:pPr>
      <w:r>
        <w:rPr>
          <w:b/>
        </w:rPr>
        <w:t>10.§</w:t>
      </w:r>
    </w:p>
    <w:p w:rsidR="007A7845" w:rsidRPr="00A62455" w:rsidRDefault="007A7845" w:rsidP="007A7845">
      <w:pPr>
        <w:jc w:val="center"/>
        <w:rPr>
          <w:b/>
          <w:u w:val="single"/>
        </w:rPr>
      </w:pPr>
      <w:r w:rsidRPr="00A62455">
        <w:rPr>
          <w:b/>
          <w:u w:val="single"/>
        </w:rPr>
        <w:t>Par Vispārējās izglītības iestāžu pedagogu amata vienību sarakstu</w:t>
      </w:r>
    </w:p>
    <w:p w:rsidR="007A7845" w:rsidRDefault="007A7845" w:rsidP="007A7845">
      <w:pPr>
        <w:pStyle w:val="Standard"/>
        <w:tabs>
          <w:tab w:val="left" w:pos="720"/>
        </w:tabs>
        <w:rPr>
          <w:lang w:eastAsia="en-US" w:bidi="en-US"/>
        </w:rPr>
      </w:pPr>
      <w:r>
        <w:rPr>
          <w:lang w:eastAsia="en-US" w:bidi="en-US"/>
        </w:rPr>
        <w:t>Ziņo: G.Upenieks, L.Miglāne (Izglītības un kultūras nodaļas vadītāja)</w:t>
      </w:r>
    </w:p>
    <w:p w:rsidR="007A7845" w:rsidRDefault="007A7845" w:rsidP="007A7845">
      <w:pPr>
        <w:pStyle w:val="Standard"/>
        <w:tabs>
          <w:tab w:val="left" w:pos="720"/>
        </w:tabs>
        <w:rPr>
          <w:lang w:eastAsia="en-US" w:bidi="en-US"/>
        </w:rPr>
      </w:pPr>
      <w:r>
        <w:rPr>
          <w:lang w:eastAsia="en-US" w:bidi="en-US"/>
        </w:rPr>
        <w:t>Debatēs piedalās: J.Tukāns</w:t>
      </w:r>
    </w:p>
    <w:p w:rsidR="007A7845" w:rsidRDefault="007A7845" w:rsidP="007A7845">
      <w:pPr>
        <w:jc w:val="center"/>
        <w:rPr>
          <w:b/>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Default="007A7845" w:rsidP="007A7845">
      <w:pPr>
        <w:jc w:val="center"/>
        <w:rPr>
          <w:b/>
        </w:rPr>
      </w:pPr>
    </w:p>
    <w:p w:rsidR="007A7845" w:rsidRDefault="007A7845" w:rsidP="007A7845">
      <w:pPr>
        <w:jc w:val="both"/>
      </w:pPr>
      <w:r>
        <w:tab/>
      </w:r>
      <w:r w:rsidRPr="00571D47">
        <w:rPr>
          <w:b/>
        </w:rPr>
        <w:t>Veikt grozījumus</w:t>
      </w:r>
      <w:r>
        <w:t xml:space="preserve"> 26.05.2011. domes sēdes lēmumā (protokols Nr.6, 10.§) “</w:t>
      </w:r>
      <w:r w:rsidRPr="00571D47">
        <w:t>Par Vispārējās izglītības iestāžu</w:t>
      </w:r>
      <w:r>
        <w:t xml:space="preserve"> pedagogu amata vienību saraksta apstiprināšanu” </w:t>
      </w:r>
      <w:r w:rsidRPr="00571D47">
        <w:rPr>
          <w:b/>
        </w:rPr>
        <w:t>un papildināt</w:t>
      </w:r>
      <w:r>
        <w:t xml:space="preserve"> ar 2.punktu sekojošā redakcijā:</w:t>
      </w:r>
    </w:p>
    <w:p w:rsidR="007A7845" w:rsidRDefault="007A7845" w:rsidP="007A7845">
      <w:pPr>
        <w:jc w:val="both"/>
      </w:pPr>
      <w:r>
        <w:t>“2. Pamatojoties uz MK noteikumu Nr.836 “</w:t>
      </w:r>
      <w:r w:rsidRPr="00571D47">
        <w:t>Pedagogu darba samaksas noteikumi</w:t>
      </w:r>
      <w:r>
        <w:t xml:space="preserve">” 37.punktu, </w:t>
      </w:r>
      <w:r w:rsidRPr="00474C9D">
        <w:rPr>
          <w:b/>
        </w:rPr>
        <w:t xml:space="preserve">atļaut </w:t>
      </w:r>
      <w:r>
        <w:t>Krāslavas Valsts ģimnāzijai, Krāslavas Varavīksnes vidusskolai un Krāslavas pamatskolai mainīt klašu audzinātājiem paredzēto stundu skaitu, atbilstoši Valsts Izglītības Informatizācijas Sistēmā piedāvātajam.”</w:t>
      </w:r>
    </w:p>
    <w:p w:rsidR="007A7845" w:rsidRPr="00C63B74" w:rsidRDefault="007A7845" w:rsidP="007A7845">
      <w:pPr>
        <w:jc w:val="both"/>
        <w:rPr>
          <w:sz w:val="18"/>
          <w:szCs w:val="18"/>
        </w:rPr>
      </w:pPr>
    </w:p>
    <w:p w:rsidR="007A7845" w:rsidRPr="00A62455" w:rsidRDefault="007A7845" w:rsidP="007A7845">
      <w:pPr>
        <w:jc w:val="both"/>
        <w:rPr>
          <w:sz w:val="18"/>
          <w:szCs w:val="18"/>
        </w:rPr>
      </w:pPr>
      <w:r w:rsidRPr="00A62455">
        <w:rPr>
          <w:sz w:val="18"/>
          <w:szCs w:val="18"/>
        </w:rPr>
        <w:t>Lēmuma projekta sagatavotājs</w:t>
      </w:r>
    </w:p>
    <w:p w:rsidR="007A7845" w:rsidRPr="00A62455" w:rsidRDefault="007A7845" w:rsidP="007A7845">
      <w:pPr>
        <w:jc w:val="both"/>
        <w:rPr>
          <w:b/>
          <w:sz w:val="18"/>
          <w:szCs w:val="18"/>
        </w:rPr>
      </w:pPr>
      <w:r w:rsidRPr="00A62455">
        <w:rPr>
          <w:sz w:val="18"/>
          <w:szCs w:val="18"/>
        </w:rPr>
        <w:t>Izglītības un kultūras nodaļas vadītāja L.Miglāne</w:t>
      </w:r>
    </w:p>
    <w:p w:rsidR="007A7845" w:rsidRPr="00571D47" w:rsidRDefault="007A7845" w:rsidP="007A7845">
      <w:pPr>
        <w:jc w:val="both"/>
      </w:pPr>
    </w:p>
    <w:p w:rsidR="007A7845" w:rsidRDefault="007A7845" w:rsidP="007A7845">
      <w:pPr>
        <w:jc w:val="center"/>
        <w:rPr>
          <w:i/>
        </w:rPr>
      </w:pPr>
    </w:p>
    <w:p w:rsidR="007A7845" w:rsidRPr="007C6563" w:rsidRDefault="007A7845" w:rsidP="007A7845">
      <w:pPr>
        <w:jc w:val="center"/>
        <w:rPr>
          <w:b/>
        </w:rPr>
      </w:pPr>
      <w:r>
        <w:rPr>
          <w:b/>
        </w:rPr>
        <w:t>11.§</w:t>
      </w:r>
    </w:p>
    <w:p w:rsidR="007A7845" w:rsidRPr="00810BAF" w:rsidRDefault="007A7845" w:rsidP="007A7845">
      <w:pPr>
        <w:jc w:val="center"/>
        <w:rPr>
          <w:b/>
          <w:u w:val="single"/>
        </w:rPr>
      </w:pPr>
      <w:r w:rsidRPr="00810BAF">
        <w:rPr>
          <w:b/>
          <w:u w:val="single"/>
        </w:rPr>
        <w:t xml:space="preserve">Par sociālā dzīvokļa statusa </w:t>
      </w:r>
      <w:r>
        <w:rPr>
          <w:b/>
          <w:u w:val="single"/>
        </w:rPr>
        <w:t>piešķiršanu</w:t>
      </w:r>
    </w:p>
    <w:p w:rsidR="007A7845" w:rsidRDefault="007A7845" w:rsidP="007A7845">
      <w:pPr>
        <w:pStyle w:val="Standard"/>
        <w:tabs>
          <w:tab w:val="left" w:pos="720"/>
        </w:tabs>
        <w:rPr>
          <w:lang w:eastAsia="en-US" w:bidi="en-US"/>
        </w:rPr>
      </w:pPr>
      <w:r w:rsidRPr="00810BAF">
        <w:rPr>
          <w:b/>
        </w:rPr>
        <w:t xml:space="preserve"> </w:t>
      </w:r>
      <w:r>
        <w:rPr>
          <w:lang w:eastAsia="en-US" w:bidi="en-US"/>
        </w:rPr>
        <w:t>Ziņo: G.Upenieks</w:t>
      </w:r>
    </w:p>
    <w:p w:rsidR="007A7845" w:rsidRPr="00C63B74" w:rsidRDefault="007A7845" w:rsidP="007A7845">
      <w:pPr>
        <w:pStyle w:val="Standard"/>
        <w:tabs>
          <w:tab w:val="left" w:pos="720"/>
        </w:tabs>
      </w:pPr>
    </w:p>
    <w:p w:rsidR="007A7845" w:rsidRPr="00C63B74" w:rsidRDefault="007A7845" w:rsidP="007A7845">
      <w:pPr>
        <w:pStyle w:val="Standard"/>
        <w:tabs>
          <w:tab w:val="left" w:pos="720"/>
        </w:tabs>
      </w:pPr>
      <w:r w:rsidRPr="00C63B74">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12310D" w:rsidRDefault="007A7845" w:rsidP="007A7845">
      <w:pPr>
        <w:tabs>
          <w:tab w:val="left" w:pos="284"/>
          <w:tab w:val="left" w:pos="709"/>
          <w:tab w:val="left" w:pos="1640"/>
        </w:tabs>
        <w:rPr>
          <w:b/>
          <w:sz w:val="16"/>
          <w:szCs w:val="16"/>
        </w:rPr>
      </w:pPr>
    </w:p>
    <w:p w:rsidR="007A7845" w:rsidRDefault="007A7845" w:rsidP="007A7845">
      <w:pPr>
        <w:pStyle w:val="naisf"/>
        <w:spacing w:before="0" w:after="0"/>
        <w:ind w:firstLine="720"/>
      </w:pPr>
      <w:r w:rsidRPr="00A7624F">
        <w:rPr>
          <w:lang w:val="es-VE"/>
        </w:rPr>
        <w:t>Saskaņā ar likuma „Par sociālajiem dzīvokļiem un</w:t>
      </w:r>
      <w:r>
        <w:rPr>
          <w:lang w:val="es-VE"/>
        </w:rPr>
        <w:t xml:space="preserve"> sociālajām mājām” 11.panta otro </w:t>
      </w:r>
      <w:r w:rsidRPr="00A7624F">
        <w:rPr>
          <w:lang w:val="es-VE"/>
        </w:rPr>
        <w:t>daļu un M</w:t>
      </w:r>
      <w:r>
        <w:rPr>
          <w:lang w:val="es-VE"/>
        </w:rPr>
        <w:t>inistru kabineta 1998.gada 30.jūnija noteikumu Nr.</w:t>
      </w:r>
      <w:r w:rsidRPr="00A7624F">
        <w:rPr>
          <w:lang w:val="es-VE"/>
        </w:rPr>
        <w:t>233 „Noteikumi par dokumentiem, kas apliecina personas (ģimenes) tiesības īrēt sociālo dzīvokli, un dzīvokļa ko</w:t>
      </w:r>
      <w:r>
        <w:rPr>
          <w:lang w:val="es-VE"/>
        </w:rPr>
        <w:t xml:space="preserve">pējās platības normām” 2. </w:t>
      </w:r>
      <w:proofErr w:type="gramStart"/>
      <w:r>
        <w:rPr>
          <w:lang w:val="es-VE"/>
        </w:rPr>
        <w:t>un</w:t>
      </w:r>
      <w:proofErr w:type="gramEnd"/>
      <w:r>
        <w:rPr>
          <w:lang w:val="es-VE"/>
        </w:rPr>
        <w:t xml:space="preserve"> 3.punktu</w:t>
      </w:r>
      <w:r w:rsidRPr="00A7624F">
        <w:rPr>
          <w:lang w:val="es-VE"/>
        </w:rPr>
        <w:t xml:space="preserve">,  </w:t>
      </w:r>
      <w:r>
        <w:t>19.05.1994. likuma</w:t>
      </w:r>
      <w:r w:rsidRPr="00A7624F">
        <w:t xml:space="preserve"> </w:t>
      </w:r>
      <w:r>
        <w:t xml:space="preserve">"Par pašvaldībām"  15.panta devīto </w:t>
      </w:r>
      <w:r w:rsidRPr="00A7624F">
        <w:t>daļu</w:t>
      </w:r>
      <w:r>
        <w:t>:</w:t>
      </w:r>
    </w:p>
    <w:p w:rsidR="007A7845" w:rsidRPr="007C6563" w:rsidRDefault="007A7845" w:rsidP="007A7845">
      <w:pPr>
        <w:pStyle w:val="naisf"/>
        <w:spacing w:before="0" w:after="0"/>
        <w:ind w:firstLine="0"/>
        <w:jc w:val="center"/>
        <w:rPr>
          <w:b/>
        </w:rPr>
      </w:pPr>
      <w:r w:rsidRPr="007C6563">
        <w:rPr>
          <w:b/>
        </w:rPr>
        <w:t>1</w:t>
      </w:r>
      <w:r>
        <w:rPr>
          <w:b/>
        </w:rPr>
        <w:t>1</w:t>
      </w:r>
      <w:r w:rsidRPr="007C6563">
        <w:rPr>
          <w:b/>
        </w:rPr>
        <w:t>.1.</w:t>
      </w:r>
    </w:p>
    <w:p w:rsidR="007A7845" w:rsidRDefault="007A7845" w:rsidP="007A7845">
      <w:pPr>
        <w:numPr>
          <w:ilvl w:val="3"/>
          <w:numId w:val="7"/>
        </w:numPr>
        <w:ind w:left="426" w:hanging="426"/>
        <w:jc w:val="both"/>
        <w:rPr>
          <w:lang w:val="es-VE"/>
        </w:rPr>
      </w:pPr>
      <w:r w:rsidRPr="00C0332E">
        <w:t xml:space="preserve"> A</w:t>
      </w:r>
      <w:r w:rsidRPr="00C0332E">
        <w:rPr>
          <w:lang w:val="es-VE"/>
        </w:rPr>
        <w:t>r 2015.gada 1.novembri</w:t>
      </w:r>
      <w:r>
        <w:rPr>
          <w:lang w:val="es-VE"/>
        </w:rPr>
        <w:t xml:space="preserve"> </w:t>
      </w:r>
      <w:r>
        <w:rPr>
          <w:b/>
          <w:lang w:val="es-VE"/>
        </w:rPr>
        <w:t>piesķirt</w:t>
      </w:r>
      <w:r>
        <w:rPr>
          <w:lang w:val="es-VE"/>
        </w:rPr>
        <w:t xml:space="preserve"> dzīvoklim Nr.</w:t>
      </w:r>
      <w:r w:rsidR="00CF700A" w:rsidRPr="00CF700A">
        <w:t xml:space="preserve"> </w:t>
      </w:r>
      <w:r w:rsidR="00CF700A">
        <w:t>[..]</w:t>
      </w:r>
      <w:r>
        <w:rPr>
          <w:lang w:val="es-VE"/>
        </w:rPr>
        <w:t>,</w:t>
      </w:r>
      <w:r w:rsidRPr="00810BAF">
        <w:rPr>
          <w:lang w:val="es-VE"/>
        </w:rPr>
        <w:t xml:space="preserve"> </w:t>
      </w:r>
      <w:r>
        <w:rPr>
          <w:lang w:val="es-VE"/>
        </w:rPr>
        <w:t xml:space="preserve">Baznīcas ielā 6,  Krāslavā, </w:t>
      </w:r>
      <w:r>
        <w:rPr>
          <w:b/>
          <w:lang w:val="es-VE"/>
        </w:rPr>
        <w:t xml:space="preserve">sociālā dzīvokļa statusu </w:t>
      </w:r>
      <w:r w:rsidRPr="00ED4DD0">
        <w:rPr>
          <w:lang w:val="es-VE"/>
        </w:rPr>
        <w:t>uz 6 mēnešiem</w:t>
      </w:r>
      <w:r>
        <w:rPr>
          <w:lang w:val="es-VE"/>
        </w:rPr>
        <w:t>.</w:t>
      </w:r>
    </w:p>
    <w:p w:rsidR="007A7845" w:rsidRPr="00A7624F" w:rsidRDefault="007A7845" w:rsidP="007A7845">
      <w:pPr>
        <w:numPr>
          <w:ilvl w:val="3"/>
          <w:numId w:val="7"/>
        </w:numPr>
        <w:tabs>
          <w:tab w:val="left" w:pos="426"/>
        </w:tabs>
        <w:ind w:left="426" w:hanging="426"/>
        <w:jc w:val="both"/>
        <w:rPr>
          <w:lang w:val="es-VE"/>
        </w:rPr>
      </w:pPr>
      <w:r w:rsidRPr="00A7624F">
        <w:rPr>
          <w:b/>
          <w:lang w:val="es-VE"/>
        </w:rPr>
        <w:t>Segt</w:t>
      </w:r>
      <w:r w:rsidRPr="00A7624F">
        <w:rPr>
          <w:lang w:val="es-VE"/>
        </w:rPr>
        <w:t xml:space="preserve"> </w:t>
      </w:r>
      <w:r>
        <w:rPr>
          <w:lang w:val="es-VE"/>
        </w:rPr>
        <w:t>no sociālā budžeta līdzekļiem (kods 10.700</w:t>
      </w:r>
      <w:r w:rsidRPr="00A7624F">
        <w:rPr>
          <w:lang w:val="es-VE"/>
        </w:rPr>
        <w:t xml:space="preserve">), sadaļa 640 „Pārējie pabalsti” </w:t>
      </w:r>
      <w:r w:rsidRPr="009E6818">
        <w:rPr>
          <w:b/>
          <w:lang w:val="es-VE"/>
        </w:rPr>
        <w:t xml:space="preserve">maksu par apkuri </w:t>
      </w:r>
      <w:r w:rsidRPr="00C0332E">
        <w:rPr>
          <w:lang w:val="es-VE"/>
        </w:rPr>
        <w:t>100% apmērā</w:t>
      </w:r>
      <w:r w:rsidRPr="009E6818">
        <w:rPr>
          <w:b/>
          <w:lang w:val="es-VE"/>
        </w:rPr>
        <w:t xml:space="preserve"> </w:t>
      </w:r>
      <w:r w:rsidRPr="009E6818">
        <w:rPr>
          <w:lang w:val="es-VE"/>
        </w:rPr>
        <w:t xml:space="preserve">dzīvoklim </w:t>
      </w:r>
      <w:r w:rsidRPr="00A7624F">
        <w:rPr>
          <w:lang w:val="es-VE"/>
        </w:rPr>
        <w:t>Nr</w:t>
      </w:r>
      <w:r>
        <w:rPr>
          <w:lang w:val="es-VE"/>
        </w:rPr>
        <w:t>.</w:t>
      </w:r>
      <w:r w:rsidR="00CF700A" w:rsidRPr="00CF700A">
        <w:t xml:space="preserve"> </w:t>
      </w:r>
      <w:r w:rsidR="00CF700A">
        <w:t>[</w:t>
      </w:r>
      <w:proofErr w:type="gramStart"/>
      <w:r w:rsidR="00CF700A">
        <w:t>..]</w:t>
      </w:r>
      <w:proofErr w:type="gramEnd"/>
      <w:r>
        <w:rPr>
          <w:lang w:val="es-VE"/>
        </w:rPr>
        <w:t>,</w:t>
      </w:r>
      <w:r w:rsidRPr="00810BAF">
        <w:rPr>
          <w:lang w:val="es-VE"/>
        </w:rPr>
        <w:t xml:space="preserve"> </w:t>
      </w:r>
      <w:r>
        <w:rPr>
          <w:lang w:val="es-VE"/>
        </w:rPr>
        <w:t>Baznīcas ielā 6</w:t>
      </w:r>
      <w:r w:rsidRPr="00A7624F">
        <w:rPr>
          <w:lang w:val="es-VE"/>
        </w:rPr>
        <w:t>,  Krāslavā.</w:t>
      </w:r>
    </w:p>
    <w:p w:rsidR="007A7845" w:rsidRDefault="007A7845" w:rsidP="007A7845">
      <w:pPr>
        <w:numPr>
          <w:ilvl w:val="3"/>
          <w:numId w:val="7"/>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w:t>
      </w:r>
      <w:r w:rsidRPr="00A7624F">
        <w:rPr>
          <w:lang w:val="es-VE"/>
        </w:rPr>
        <w:t xml:space="preserve">sociālā dzīvokļa  īres līgumu  </w:t>
      </w:r>
      <w:r w:rsidRPr="001A3B03">
        <w:rPr>
          <w:lang w:val="es-VE"/>
        </w:rPr>
        <w:t xml:space="preserve">dzīvoklim </w:t>
      </w:r>
      <w:r>
        <w:rPr>
          <w:lang w:val="es-VE"/>
        </w:rPr>
        <w:t>Nr.</w:t>
      </w:r>
      <w:r w:rsidR="00CF700A" w:rsidRPr="00CF700A">
        <w:t xml:space="preserve"> </w:t>
      </w:r>
      <w:r w:rsidR="00CF700A">
        <w:t>[</w:t>
      </w:r>
      <w:proofErr w:type="gramStart"/>
      <w:r w:rsidR="00CF700A">
        <w:t>..]</w:t>
      </w:r>
      <w:proofErr w:type="gramEnd"/>
      <w:r>
        <w:rPr>
          <w:lang w:val="es-VE"/>
        </w:rPr>
        <w:t>,</w:t>
      </w:r>
      <w:r w:rsidRPr="00810BAF">
        <w:rPr>
          <w:lang w:val="es-VE"/>
        </w:rPr>
        <w:t xml:space="preserve"> </w:t>
      </w:r>
      <w:r>
        <w:rPr>
          <w:lang w:val="es-VE"/>
        </w:rPr>
        <w:t xml:space="preserve">Baznīcas ielā 6, </w:t>
      </w:r>
      <w:r w:rsidRPr="001A3B03">
        <w:rPr>
          <w:lang w:val="es-VE"/>
        </w:rPr>
        <w:t>Krāslavā, ar dzīvokļa īrnie</w:t>
      </w:r>
      <w:r>
        <w:rPr>
          <w:lang w:val="es-VE"/>
        </w:rPr>
        <w:t xml:space="preserve">ci </w:t>
      </w:r>
      <w:r>
        <w:rPr>
          <w:b/>
          <w:bCs/>
          <w:lang w:val="es-VE"/>
        </w:rPr>
        <w:t>Viktoriju C</w:t>
      </w:r>
      <w:r w:rsidR="00CF700A">
        <w:t>[..]</w:t>
      </w:r>
      <w:r w:rsidRPr="001A3B03">
        <w:rPr>
          <w:lang w:val="es-VE"/>
        </w:rPr>
        <w:t>.</w:t>
      </w:r>
    </w:p>
    <w:p w:rsidR="007A7845" w:rsidRDefault="007A7845" w:rsidP="007A7845">
      <w:pPr>
        <w:ind w:firstLine="720"/>
        <w:jc w:val="center"/>
        <w:rPr>
          <w:b/>
        </w:rPr>
      </w:pPr>
    </w:p>
    <w:p w:rsidR="007A7845" w:rsidRPr="007C6563" w:rsidRDefault="007A7845" w:rsidP="007A7845">
      <w:pPr>
        <w:jc w:val="center"/>
        <w:rPr>
          <w:b/>
        </w:rPr>
      </w:pPr>
      <w:r w:rsidRPr="007C6563">
        <w:rPr>
          <w:b/>
        </w:rPr>
        <w:t>1</w:t>
      </w:r>
      <w:r>
        <w:rPr>
          <w:b/>
        </w:rPr>
        <w:t>1</w:t>
      </w:r>
      <w:r w:rsidRPr="007C6563">
        <w:rPr>
          <w:b/>
        </w:rPr>
        <w:t>.2.</w:t>
      </w:r>
    </w:p>
    <w:p w:rsidR="007A7845" w:rsidRPr="00C918C4" w:rsidRDefault="007A7845" w:rsidP="007A7845">
      <w:pPr>
        <w:pStyle w:val="naisf"/>
        <w:numPr>
          <w:ilvl w:val="0"/>
          <w:numId w:val="21"/>
        </w:numPr>
        <w:spacing w:before="0" w:after="0"/>
        <w:ind w:left="426" w:hanging="426"/>
      </w:pPr>
      <w:r>
        <w:t xml:space="preserve">Ar </w:t>
      </w:r>
      <w:r w:rsidRPr="00C0332E">
        <w:rPr>
          <w:lang w:val="es-VE"/>
        </w:rPr>
        <w:t>2015.gada 1.novembri</w:t>
      </w:r>
      <w:r>
        <w:rPr>
          <w:lang w:val="es-VE"/>
        </w:rPr>
        <w:t xml:space="preserve"> </w:t>
      </w:r>
      <w:r>
        <w:rPr>
          <w:b/>
          <w:lang w:val="es-VE"/>
        </w:rPr>
        <w:t>piesķirt</w:t>
      </w:r>
      <w:r>
        <w:rPr>
          <w:lang w:val="es-VE"/>
        </w:rPr>
        <w:t xml:space="preserve"> dzīvoklim Nr.</w:t>
      </w:r>
      <w:r w:rsidR="00CF700A" w:rsidRPr="00CF700A">
        <w:t xml:space="preserve"> </w:t>
      </w:r>
      <w:r w:rsidR="00CF700A">
        <w:t>[..]</w:t>
      </w:r>
      <w:r>
        <w:rPr>
          <w:lang w:val="es-VE"/>
        </w:rPr>
        <w:t>,</w:t>
      </w:r>
      <w:r w:rsidRPr="00810BAF">
        <w:rPr>
          <w:lang w:val="es-VE"/>
        </w:rPr>
        <w:t xml:space="preserve"> </w:t>
      </w:r>
      <w:r>
        <w:rPr>
          <w:lang w:val="es-VE"/>
        </w:rPr>
        <w:t xml:space="preserve">Vienības  ielā 65,  Krāslavā, </w:t>
      </w:r>
      <w:r>
        <w:rPr>
          <w:b/>
          <w:lang w:val="es-VE"/>
        </w:rPr>
        <w:t xml:space="preserve">sociālā dzīvokļa statusu </w:t>
      </w:r>
      <w:r>
        <w:rPr>
          <w:lang w:val="es-VE"/>
        </w:rPr>
        <w:t>uz 6 mēnešiem.</w:t>
      </w:r>
    </w:p>
    <w:p w:rsidR="007A7845" w:rsidRPr="00C918C4" w:rsidRDefault="007A7845" w:rsidP="007A7845">
      <w:pPr>
        <w:pStyle w:val="naisf"/>
        <w:numPr>
          <w:ilvl w:val="0"/>
          <w:numId w:val="21"/>
        </w:numPr>
        <w:spacing w:before="0" w:after="0"/>
        <w:ind w:left="426" w:hanging="426"/>
      </w:pPr>
      <w:r w:rsidRPr="00C918C4">
        <w:rPr>
          <w:b/>
          <w:lang w:val="es-VE"/>
        </w:rPr>
        <w:t>Segt</w:t>
      </w:r>
      <w:r w:rsidRPr="00C918C4">
        <w:rPr>
          <w:lang w:val="es-VE"/>
        </w:rPr>
        <w:t xml:space="preserve"> </w:t>
      </w:r>
      <w:r>
        <w:rPr>
          <w:lang w:val="es-VE"/>
        </w:rPr>
        <w:t>no sociālā budžeta līdzekļiem (kods 10.700</w:t>
      </w:r>
      <w:r w:rsidRPr="00C918C4">
        <w:rPr>
          <w:lang w:val="es-VE"/>
        </w:rPr>
        <w:t>), sadaļa 640 „Pārējie pabalsti”</w:t>
      </w:r>
      <w:r w:rsidRPr="009E6818">
        <w:rPr>
          <w:lang w:val="es-VE"/>
        </w:rPr>
        <w:t xml:space="preserve"> </w:t>
      </w:r>
      <w:r w:rsidRPr="009E6818">
        <w:rPr>
          <w:b/>
          <w:lang w:val="es-VE"/>
        </w:rPr>
        <w:t xml:space="preserve">maksu par apkuri </w:t>
      </w:r>
      <w:r w:rsidRPr="00C0332E">
        <w:rPr>
          <w:lang w:val="es-VE"/>
        </w:rPr>
        <w:t>25% apmērā</w:t>
      </w:r>
      <w:r w:rsidRPr="009E6818">
        <w:rPr>
          <w:b/>
          <w:lang w:val="es-VE"/>
        </w:rPr>
        <w:t xml:space="preserve"> </w:t>
      </w:r>
      <w:r>
        <w:rPr>
          <w:lang w:val="es-VE"/>
        </w:rPr>
        <w:t>dzīvoklim Nr.</w:t>
      </w:r>
      <w:r w:rsidR="00CF700A" w:rsidRPr="00CF700A">
        <w:t xml:space="preserve"> </w:t>
      </w:r>
      <w:r w:rsidR="00CF700A">
        <w:t>[</w:t>
      </w:r>
      <w:proofErr w:type="gramStart"/>
      <w:r w:rsidR="00CF700A">
        <w:t>..]</w:t>
      </w:r>
      <w:proofErr w:type="gramEnd"/>
      <w:r w:rsidRPr="00C918C4">
        <w:rPr>
          <w:lang w:val="es-VE"/>
        </w:rPr>
        <w:t>, Vienības  ielā 65,  Krāslavā.</w:t>
      </w:r>
    </w:p>
    <w:p w:rsidR="007A7845" w:rsidRPr="00C918C4" w:rsidRDefault="007A7845" w:rsidP="007A7845">
      <w:pPr>
        <w:pStyle w:val="naisf"/>
        <w:numPr>
          <w:ilvl w:val="0"/>
          <w:numId w:val="21"/>
        </w:numPr>
        <w:spacing w:before="0" w:after="0"/>
        <w:ind w:left="426" w:hanging="426"/>
      </w:pPr>
      <w:r w:rsidRPr="00C918C4">
        <w:rPr>
          <w:lang w:val="es-VE"/>
        </w:rPr>
        <w:lastRenderedPageBreak/>
        <w:t>SIA “Krāslavas nami”</w:t>
      </w:r>
      <w:r w:rsidRPr="00C918C4">
        <w:rPr>
          <w:b/>
          <w:bCs/>
          <w:lang w:val="es-VE"/>
        </w:rPr>
        <w:t>  noslēgt</w:t>
      </w:r>
      <w:r w:rsidRPr="00C918C4">
        <w:rPr>
          <w:lang w:val="es-VE"/>
        </w:rPr>
        <w:t xml:space="preserve"> </w:t>
      </w:r>
      <w:r w:rsidRPr="00A7624F">
        <w:rPr>
          <w:lang w:val="es-VE"/>
        </w:rPr>
        <w:t xml:space="preserve">sociālā dzīvokļa  īres līgumu  </w:t>
      </w:r>
      <w:r>
        <w:rPr>
          <w:lang w:val="es-VE"/>
        </w:rPr>
        <w:t>dzīvoklim Nr</w:t>
      </w:r>
      <w:r w:rsidR="00CF700A">
        <w:t>[</w:t>
      </w:r>
      <w:proofErr w:type="gramStart"/>
      <w:r w:rsidR="00CF700A">
        <w:t>..]</w:t>
      </w:r>
      <w:proofErr w:type="gramEnd"/>
      <w:r w:rsidRPr="00C918C4">
        <w:rPr>
          <w:lang w:val="es-VE"/>
        </w:rPr>
        <w:t xml:space="preserve">, Vienības  ielā 65, Krāslavā, ar dzīvokļa īrnieku </w:t>
      </w:r>
      <w:r w:rsidRPr="00C918C4">
        <w:rPr>
          <w:b/>
          <w:bCs/>
          <w:lang w:val="es-VE"/>
        </w:rPr>
        <w:t>V</w:t>
      </w:r>
      <w:r w:rsidR="002C3B13">
        <w:t>[..]</w:t>
      </w:r>
      <w:r w:rsidRPr="00C918C4">
        <w:rPr>
          <w:lang w:val="es-VE"/>
        </w:rPr>
        <w:t>.</w:t>
      </w:r>
    </w:p>
    <w:p w:rsidR="007A7845" w:rsidRDefault="007A7845" w:rsidP="007A7845">
      <w:pPr>
        <w:rPr>
          <w:b/>
        </w:rPr>
      </w:pPr>
    </w:p>
    <w:p w:rsidR="007A7845" w:rsidRPr="007C6563" w:rsidRDefault="007A7845" w:rsidP="007A7845">
      <w:pPr>
        <w:jc w:val="center"/>
        <w:rPr>
          <w:b/>
        </w:rPr>
      </w:pPr>
      <w:r w:rsidRPr="007C6563">
        <w:rPr>
          <w:b/>
        </w:rPr>
        <w:t>1</w:t>
      </w:r>
      <w:r>
        <w:rPr>
          <w:b/>
        </w:rPr>
        <w:t>1</w:t>
      </w:r>
      <w:r w:rsidRPr="007C6563">
        <w:rPr>
          <w:b/>
        </w:rPr>
        <w:t>.3.</w:t>
      </w:r>
    </w:p>
    <w:p w:rsidR="007A7845" w:rsidRPr="000C2508" w:rsidRDefault="007A7845" w:rsidP="007A7845">
      <w:pPr>
        <w:pStyle w:val="naisf"/>
        <w:numPr>
          <w:ilvl w:val="0"/>
          <w:numId w:val="22"/>
        </w:numPr>
        <w:spacing w:before="0" w:after="0"/>
        <w:ind w:left="426" w:hanging="426"/>
        <w:rPr>
          <w:b/>
        </w:rPr>
      </w:pPr>
      <w:r>
        <w:t xml:space="preserve">Ar </w:t>
      </w:r>
      <w:r w:rsidRPr="00C0332E">
        <w:rPr>
          <w:lang w:val="es-VE"/>
        </w:rPr>
        <w:t>2015.gada 1.novembri</w:t>
      </w:r>
      <w:r w:rsidRPr="000C2508">
        <w:rPr>
          <w:lang w:val="es-VE"/>
        </w:rPr>
        <w:t xml:space="preserve"> </w:t>
      </w:r>
      <w:r w:rsidRPr="000C2508">
        <w:rPr>
          <w:b/>
          <w:lang w:val="es-VE"/>
        </w:rPr>
        <w:t>piesķirt</w:t>
      </w:r>
      <w:r>
        <w:rPr>
          <w:lang w:val="es-VE"/>
        </w:rPr>
        <w:t xml:space="preserve"> dzīvoklim Nr.</w:t>
      </w:r>
      <w:r w:rsidR="00CF700A" w:rsidRPr="00CF700A">
        <w:t xml:space="preserve"> </w:t>
      </w:r>
      <w:r w:rsidR="00CF700A">
        <w:t>[..]</w:t>
      </w:r>
      <w:r w:rsidRPr="000C2508">
        <w:rPr>
          <w:lang w:val="es-VE"/>
        </w:rPr>
        <w:t xml:space="preserve">, Baznīcas  ielā 6,  Krāslavā, </w:t>
      </w:r>
      <w:r w:rsidRPr="000C2508">
        <w:rPr>
          <w:b/>
          <w:lang w:val="es-VE"/>
        </w:rPr>
        <w:t xml:space="preserve">sociālā dzīvokļa statusu </w:t>
      </w:r>
      <w:r w:rsidRPr="000C2508">
        <w:rPr>
          <w:lang w:val="es-VE"/>
        </w:rPr>
        <w:t>uz 6 mēnešiem.</w:t>
      </w:r>
    </w:p>
    <w:p w:rsidR="007A7845" w:rsidRPr="000C2508" w:rsidRDefault="007A7845" w:rsidP="007A7845">
      <w:pPr>
        <w:pStyle w:val="naisf"/>
        <w:numPr>
          <w:ilvl w:val="0"/>
          <w:numId w:val="22"/>
        </w:numPr>
        <w:spacing w:before="0" w:after="0"/>
        <w:ind w:left="426" w:hanging="426"/>
        <w:rPr>
          <w:b/>
        </w:rPr>
      </w:pPr>
      <w:r w:rsidRPr="000C2508">
        <w:rPr>
          <w:b/>
          <w:lang w:val="es-VE"/>
        </w:rPr>
        <w:t>Segt</w:t>
      </w:r>
      <w:r w:rsidRPr="000C2508">
        <w:rPr>
          <w:lang w:val="es-VE"/>
        </w:rPr>
        <w:t xml:space="preserve"> no sociālā budžeta līd</w:t>
      </w:r>
      <w:r>
        <w:rPr>
          <w:lang w:val="es-VE"/>
        </w:rPr>
        <w:t>zekļiem (kods 10.700</w:t>
      </w:r>
      <w:r w:rsidRPr="000C2508">
        <w:rPr>
          <w:lang w:val="es-VE"/>
        </w:rPr>
        <w:t>), sadaļa 640 „Pārējie pabalsti”</w:t>
      </w:r>
      <w:r w:rsidRPr="00566A07">
        <w:rPr>
          <w:lang w:val="es-VE"/>
        </w:rPr>
        <w:t xml:space="preserve"> </w:t>
      </w:r>
      <w:r w:rsidRPr="00566A07">
        <w:rPr>
          <w:b/>
          <w:lang w:val="es-VE"/>
        </w:rPr>
        <w:t xml:space="preserve">maksu par apkuri  un īri </w:t>
      </w:r>
      <w:r w:rsidRPr="00C0332E">
        <w:rPr>
          <w:lang w:val="es-VE"/>
        </w:rPr>
        <w:t>100% apmērā</w:t>
      </w:r>
      <w:r w:rsidRPr="00566A07">
        <w:rPr>
          <w:b/>
          <w:lang w:val="es-VE"/>
        </w:rPr>
        <w:t xml:space="preserve"> </w:t>
      </w:r>
      <w:r>
        <w:rPr>
          <w:lang w:val="es-VE"/>
        </w:rPr>
        <w:t>dzīvoklim Nr.</w:t>
      </w:r>
      <w:r w:rsidR="00CF700A" w:rsidRPr="00CF700A">
        <w:t xml:space="preserve"> </w:t>
      </w:r>
      <w:r w:rsidR="00CF700A">
        <w:t>[</w:t>
      </w:r>
      <w:proofErr w:type="gramStart"/>
      <w:r w:rsidR="00CF700A">
        <w:t>..]</w:t>
      </w:r>
      <w:proofErr w:type="gramEnd"/>
      <w:r w:rsidRPr="000C2508">
        <w:rPr>
          <w:lang w:val="es-VE"/>
        </w:rPr>
        <w:t>, Baznīcas  ielā 6,  Krāslavā.</w:t>
      </w:r>
    </w:p>
    <w:p w:rsidR="007A7845" w:rsidRPr="00F22557" w:rsidRDefault="007A7845" w:rsidP="007A7845">
      <w:pPr>
        <w:pStyle w:val="naisf"/>
        <w:numPr>
          <w:ilvl w:val="0"/>
          <w:numId w:val="22"/>
        </w:numPr>
        <w:spacing w:before="0" w:after="0"/>
        <w:ind w:left="426" w:hanging="426"/>
        <w:rPr>
          <w:b/>
        </w:rPr>
      </w:pPr>
      <w:r w:rsidRPr="000C2508">
        <w:rPr>
          <w:lang w:val="es-VE"/>
        </w:rPr>
        <w:t>SIA “Krāslavas nami”</w:t>
      </w:r>
      <w:r w:rsidRPr="000C2508">
        <w:rPr>
          <w:b/>
          <w:bCs/>
          <w:lang w:val="es-VE"/>
        </w:rPr>
        <w:t>  noslēgt</w:t>
      </w:r>
      <w:r w:rsidRPr="000C2508">
        <w:rPr>
          <w:lang w:val="es-VE"/>
        </w:rPr>
        <w:t xml:space="preserve"> </w:t>
      </w:r>
      <w:r w:rsidRPr="00A7624F">
        <w:rPr>
          <w:lang w:val="es-VE"/>
        </w:rPr>
        <w:t xml:space="preserve">sociālā dzīvokļa  īres līgumu  </w:t>
      </w:r>
      <w:r>
        <w:rPr>
          <w:lang w:val="es-VE"/>
        </w:rPr>
        <w:t>dzīvoklim Nr.</w:t>
      </w:r>
      <w:r w:rsidR="00CF700A" w:rsidRPr="00CF700A">
        <w:t xml:space="preserve"> </w:t>
      </w:r>
      <w:r w:rsidR="00CF700A">
        <w:t>[</w:t>
      </w:r>
      <w:proofErr w:type="gramStart"/>
      <w:r w:rsidR="00CF700A">
        <w:t>..]</w:t>
      </w:r>
      <w:proofErr w:type="gramEnd"/>
      <w:r w:rsidRPr="00F22557">
        <w:rPr>
          <w:lang w:val="es-VE"/>
        </w:rPr>
        <w:t xml:space="preserve">, Baznīcas  ielā 6, Krāslavā, ar dzīvokļa īrnieku </w:t>
      </w:r>
      <w:r w:rsidRPr="00F22557">
        <w:rPr>
          <w:b/>
          <w:bCs/>
          <w:lang w:val="es-VE"/>
        </w:rPr>
        <w:t>Mihailu Š</w:t>
      </w:r>
      <w:r w:rsidR="00CF700A">
        <w:t>[..]</w:t>
      </w:r>
      <w:r w:rsidRPr="00F22557">
        <w:rPr>
          <w:lang w:val="es-VE"/>
        </w:rPr>
        <w:t>.</w:t>
      </w:r>
    </w:p>
    <w:p w:rsidR="007A7845" w:rsidRDefault="007A7845" w:rsidP="007A7845">
      <w:pPr>
        <w:rPr>
          <w:b/>
        </w:rPr>
      </w:pPr>
    </w:p>
    <w:p w:rsidR="007A7845" w:rsidRPr="007C6563" w:rsidRDefault="007A7845" w:rsidP="007A7845">
      <w:pPr>
        <w:jc w:val="center"/>
        <w:rPr>
          <w:b/>
        </w:rPr>
      </w:pPr>
      <w:r w:rsidRPr="007C6563">
        <w:rPr>
          <w:b/>
        </w:rPr>
        <w:t>1</w:t>
      </w:r>
      <w:r>
        <w:rPr>
          <w:b/>
        </w:rPr>
        <w:t>1</w:t>
      </w:r>
      <w:r w:rsidRPr="007C6563">
        <w:rPr>
          <w:b/>
        </w:rPr>
        <w:t>.4.</w:t>
      </w:r>
    </w:p>
    <w:p w:rsidR="007A7845" w:rsidRPr="000C2508" w:rsidRDefault="007A7845" w:rsidP="007A7845">
      <w:pPr>
        <w:pStyle w:val="naisf"/>
        <w:numPr>
          <w:ilvl w:val="0"/>
          <w:numId w:val="23"/>
        </w:numPr>
        <w:spacing w:before="0" w:after="0"/>
        <w:ind w:left="426" w:hanging="426"/>
      </w:pPr>
      <w:r>
        <w:t xml:space="preserve">Ar </w:t>
      </w:r>
      <w:r w:rsidRPr="00C0332E">
        <w:rPr>
          <w:lang w:val="es-VE"/>
        </w:rPr>
        <w:t>2015.gada 1.novembri</w:t>
      </w:r>
      <w:r w:rsidRPr="000C2508">
        <w:rPr>
          <w:lang w:val="es-VE"/>
        </w:rPr>
        <w:t xml:space="preserve"> </w:t>
      </w:r>
      <w:r w:rsidRPr="000C2508">
        <w:rPr>
          <w:b/>
          <w:lang w:val="es-VE"/>
        </w:rPr>
        <w:t>piesķirt</w:t>
      </w:r>
      <w:r>
        <w:rPr>
          <w:lang w:val="es-VE"/>
        </w:rPr>
        <w:t xml:space="preserve"> dzīvoklim Nr.</w:t>
      </w:r>
      <w:r w:rsidR="00CF700A" w:rsidRPr="00CF700A">
        <w:t xml:space="preserve"> </w:t>
      </w:r>
      <w:r w:rsidR="00CF700A">
        <w:t>[..]</w:t>
      </w:r>
      <w:r>
        <w:rPr>
          <w:lang w:val="es-VE"/>
        </w:rPr>
        <w:t>,</w:t>
      </w:r>
      <w:r w:rsidRPr="00810BAF">
        <w:rPr>
          <w:lang w:val="es-VE"/>
        </w:rPr>
        <w:t xml:space="preserve"> </w:t>
      </w:r>
      <w:r>
        <w:rPr>
          <w:lang w:val="es-VE"/>
        </w:rPr>
        <w:t>Lakstīgalu  ielā 2</w:t>
      </w:r>
      <w:r w:rsidRPr="000C2508">
        <w:rPr>
          <w:lang w:val="es-VE"/>
        </w:rPr>
        <w:t xml:space="preserve">,  Krāslavā, </w:t>
      </w:r>
      <w:r w:rsidRPr="000C2508">
        <w:rPr>
          <w:b/>
          <w:lang w:val="es-VE"/>
        </w:rPr>
        <w:t xml:space="preserve">sociālā dzīvokļa statusu </w:t>
      </w:r>
      <w:r w:rsidRPr="000C2508">
        <w:rPr>
          <w:lang w:val="es-VE"/>
        </w:rPr>
        <w:t>uz 6 mēnešiem.</w:t>
      </w:r>
    </w:p>
    <w:p w:rsidR="007A7845" w:rsidRPr="000C2508" w:rsidRDefault="007A7845" w:rsidP="007A7845">
      <w:pPr>
        <w:pStyle w:val="naisf"/>
        <w:numPr>
          <w:ilvl w:val="0"/>
          <w:numId w:val="23"/>
        </w:numPr>
        <w:spacing w:before="0" w:after="0"/>
        <w:ind w:left="426" w:hanging="426"/>
      </w:pPr>
      <w:r w:rsidRPr="000C2508">
        <w:rPr>
          <w:b/>
          <w:lang w:val="es-VE"/>
        </w:rPr>
        <w:t>Segt</w:t>
      </w:r>
      <w:r w:rsidRPr="000C2508">
        <w:rPr>
          <w:lang w:val="es-VE"/>
        </w:rPr>
        <w:t xml:space="preserve"> </w:t>
      </w:r>
      <w:r>
        <w:rPr>
          <w:lang w:val="es-VE"/>
        </w:rPr>
        <w:t>no sociālā budžeta līdzekļiem (kods 10.700)</w:t>
      </w:r>
      <w:r w:rsidRPr="000C2508">
        <w:rPr>
          <w:lang w:val="es-VE"/>
        </w:rPr>
        <w:t>, sadaļa 640 „Pārējie pabalsti”</w:t>
      </w:r>
      <w:r w:rsidRPr="00566A07">
        <w:rPr>
          <w:lang w:val="es-VE"/>
        </w:rPr>
        <w:t xml:space="preserve"> </w:t>
      </w:r>
      <w:r w:rsidRPr="00566A07">
        <w:rPr>
          <w:b/>
          <w:lang w:val="es-VE"/>
        </w:rPr>
        <w:t xml:space="preserve">maksu par apkuri </w:t>
      </w:r>
      <w:r w:rsidRPr="00C0332E">
        <w:rPr>
          <w:lang w:val="es-VE"/>
        </w:rPr>
        <w:t>100% apmērā</w:t>
      </w:r>
      <w:r w:rsidRPr="00566A07">
        <w:rPr>
          <w:b/>
          <w:lang w:val="es-VE"/>
        </w:rPr>
        <w:t xml:space="preserve"> </w:t>
      </w:r>
      <w:r>
        <w:rPr>
          <w:lang w:val="es-VE"/>
        </w:rPr>
        <w:t>dzīvoklim Nr.</w:t>
      </w:r>
      <w:r w:rsidR="00CF700A" w:rsidRPr="00CF700A">
        <w:t xml:space="preserve"> </w:t>
      </w:r>
      <w:r w:rsidR="00CF700A">
        <w:t>[</w:t>
      </w:r>
      <w:proofErr w:type="gramStart"/>
      <w:r w:rsidR="00CF700A">
        <w:t>..]</w:t>
      </w:r>
      <w:proofErr w:type="gramEnd"/>
      <w:r w:rsidRPr="000C2508">
        <w:rPr>
          <w:lang w:val="es-VE"/>
        </w:rPr>
        <w:t>, Lakstīgalu  ielā 2,  Krāslavā.</w:t>
      </w:r>
    </w:p>
    <w:p w:rsidR="007A7845" w:rsidRPr="000C2508" w:rsidRDefault="007A7845" w:rsidP="007A7845">
      <w:pPr>
        <w:pStyle w:val="naisf"/>
        <w:numPr>
          <w:ilvl w:val="0"/>
          <w:numId w:val="23"/>
        </w:numPr>
        <w:spacing w:before="0" w:after="0"/>
        <w:ind w:left="426" w:hanging="426"/>
      </w:pPr>
      <w:r w:rsidRPr="000C2508">
        <w:rPr>
          <w:lang w:val="es-VE"/>
        </w:rPr>
        <w:t>SIA “Krāslavas nami”</w:t>
      </w:r>
      <w:r w:rsidRPr="000C2508">
        <w:rPr>
          <w:b/>
          <w:bCs/>
          <w:lang w:val="es-VE"/>
        </w:rPr>
        <w:t>  noslēgt</w:t>
      </w:r>
      <w:r w:rsidRPr="000C2508">
        <w:rPr>
          <w:lang w:val="es-VE"/>
        </w:rPr>
        <w:t xml:space="preserve"> </w:t>
      </w:r>
      <w:r w:rsidRPr="00A7624F">
        <w:rPr>
          <w:lang w:val="es-VE"/>
        </w:rPr>
        <w:t xml:space="preserve">sociālā dzīvokļa  īres līgumu  </w:t>
      </w:r>
      <w:r>
        <w:rPr>
          <w:lang w:val="es-VE"/>
        </w:rPr>
        <w:t>dzīvoklim Nr.</w:t>
      </w:r>
      <w:r w:rsidR="00CF700A" w:rsidRPr="00CF700A">
        <w:t xml:space="preserve"> </w:t>
      </w:r>
      <w:r w:rsidR="00CF700A">
        <w:t>[</w:t>
      </w:r>
      <w:proofErr w:type="gramStart"/>
      <w:r w:rsidR="00CF700A">
        <w:t>..]</w:t>
      </w:r>
      <w:proofErr w:type="gramEnd"/>
      <w:r w:rsidRPr="000C2508">
        <w:rPr>
          <w:lang w:val="es-VE"/>
        </w:rPr>
        <w:t>, Lakstīgalu  ielā 2, Krāslavā, ar dzīvokļa īrnie</w:t>
      </w:r>
      <w:r>
        <w:rPr>
          <w:lang w:val="es-VE"/>
        </w:rPr>
        <w:t>ci</w:t>
      </w:r>
      <w:r w:rsidRPr="000C2508">
        <w:rPr>
          <w:lang w:val="es-VE"/>
        </w:rPr>
        <w:t xml:space="preserve"> </w:t>
      </w:r>
      <w:r w:rsidRPr="000C2508">
        <w:rPr>
          <w:b/>
          <w:bCs/>
          <w:lang w:val="es-VE"/>
        </w:rPr>
        <w:t>Marinu Š</w:t>
      </w:r>
      <w:r w:rsidR="00CF700A">
        <w:t>[..]</w:t>
      </w:r>
      <w:r w:rsidRPr="000C2508">
        <w:rPr>
          <w:lang w:val="es-VE"/>
        </w:rPr>
        <w:t>.</w:t>
      </w:r>
    </w:p>
    <w:p w:rsidR="007A7845" w:rsidRDefault="007A7845" w:rsidP="007A7845">
      <w:pPr>
        <w:ind w:firstLine="720"/>
        <w:jc w:val="center"/>
        <w:rPr>
          <w:b/>
        </w:rPr>
      </w:pPr>
    </w:p>
    <w:p w:rsidR="007A7845" w:rsidRPr="007C6563" w:rsidRDefault="007A7845" w:rsidP="007A7845">
      <w:pPr>
        <w:jc w:val="center"/>
        <w:rPr>
          <w:b/>
        </w:rPr>
      </w:pPr>
      <w:r w:rsidRPr="007C6563">
        <w:rPr>
          <w:b/>
        </w:rPr>
        <w:t>1</w:t>
      </w:r>
      <w:r>
        <w:rPr>
          <w:b/>
        </w:rPr>
        <w:t>1</w:t>
      </w:r>
      <w:r w:rsidRPr="007C6563">
        <w:rPr>
          <w:b/>
        </w:rPr>
        <w:t>.5.</w:t>
      </w:r>
    </w:p>
    <w:p w:rsidR="007A7845" w:rsidRPr="00680C9E" w:rsidRDefault="007A7845" w:rsidP="007A7845">
      <w:pPr>
        <w:pStyle w:val="naisf"/>
        <w:numPr>
          <w:ilvl w:val="0"/>
          <w:numId w:val="25"/>
        </w:numPr>
        <w:spacing w:before="0" w:after="0"/>
        <w:ind w:left="426" w:hanging="426"/>
      </w:pPr>
      <w:r>
        <w:t xml:space="preserve">Ar </w:t>
      </w:r>
      <w:r w:rsidRPr="00C0332E">
        <w:rPr>
          <w:lang w:val="es-VE"/>
        </w:rPr>
        <w:t>2015.gada 1.novembri</w:t>
      </w:r>
      <w:r w:rsidRPr="00680C9E">
        <w:rPr>
          <w:lang w:val="es-VE"/>
        </w:rPr>
        <w:t xml:space="preserve"> </w:t>
      </w:r>
      <w:r w:rsidRPr="00680C9E">
        <w:rPr>
          <w:b/>
          <w:lang w:val="es-VE"/>
        </w:rPr>
        <w:t>piesķirt</w:t>
      </w:r>
      <w:r w:rsidRPr="00680C9E">
        <w:rPr>
          <w:lang w:val="es-VE"/>
        </w:rPr>
        <w:t xml:space="preserve"> dzīvoklim Nr.</w:t>
      </w:r>
      <w:r w:rsidR="00CF700A" w:rsidRPr="00CF700A">
        <w:t xml:space="preserve"> </w:t>
      </w:r>
      <w:r w:rsidR="00CF700A">
        <w:t>[..]</w:t>
      </w:r>
      <w:r w:rsidRPr="00680C9E">
        <w:rPr>
          <w:lang w:val="es-VE"/>
        </w:rPr>
        <w:t xml:space="preserve">, Lielā  ielā 18,  Krāslavā, </w:t>
      </w:r>
      <w:r w:rsidRPr="00680C9E">
        <w:rPr>
          <w:b/>
          <w:lang w:val="es-VE"/>
        </w:rPr>
        <w:t xml:space="preserve">sociālā dzīvokļa statusu </w:t>
      </w:r>
      <w:r w:rsidRPr="00680C9E">
        <w:rPr>
          <w:lang w:val="es-VE"/>
        </w:rPr>
        <w:t>uz 6 mēnešiem.</w:t>
      </w:r>
    </w:p>
    <w:p w:rsidR="007A7845" w:rsidRPr="00680C9E" w:rsidRDefault="007A7845" w:rsidP="007A7845">
      <w:pPr>
        <w:pStyle w:val="naisf"/>
        <w:numPr>
          <w:ilvl w:val="0"/>
          <w:numId w:val="25"/>
        </w:numPr>
        <w:spacing w:before="0" w:after="0"/>
        <w:ind w:left="426" w:hanging="426"/>
      </w:pPr>
      <w:r w:rsidRPr="00680C9E">
        <w:rPr>
          <w:b/>
          <w:lang w:val="es-VE"/>
        </w:rPr>
        <w:t>Segt</w:t>
      </w:r>
      <w:r w:rsidRPr="00680C9E">
        <w:rPr>
          <w:lang w:val="es-VE"/>
        </w:rPr>
        <w:t xml:space="preserve"> </w:t>
      </w:r>
      <w:r>
        <w:rPr>
          <w:lang w:val="es-VE"/>
        </w:rPr>
        <w:t>no sociālā budžeta līdzekļiem (kods 10.700</w:t>
      </w:r>
      <w:r w:rsidRPr="00680C9E">
        <w:rPr>
          <w:lang w:val="es-VE"/>
        </w:rPr>
        <w:t xml:space="preserve">), sadaļa 640 „Pārējie pabalsti” </w:t>
      </w:r>
      <w:r w:rsidRPr="00566A07">
        <w:rPr>
          <w:b/>
          <w:lang w:val="es-VE"/>
        </w:rPr>
        <w:t xml:space="preserve">maksu par apkuri </w:t>
      </w:r>
      <w:r w:rsidRPr="00C0332E">
        <w:rPr>
          <w:lang w:val="es-VE"/>
        </w:rPr>
        <w:t>100% apmērā</w:t>
      </w:r>
      <w:r w:rsidRPr="00566A07">
        <w:rPr>
          <w:b/>
          <w:lang w:val="es-VE"/>
        </w:rPr>
        <w:t xml:space="preserve"> </w:t>
      </w:r>
      <w:r>
        <w:rPr>
          <w:lang w:val="es-VE"/>
        </w:rPr>
        <w:t>dzīvoklim Nr.</w:t>
      </w:r>
      <w:r w:rsidR="00CF700A" w:rsidRPr="00CF700A">
        <w:t xml:space="preserve"> </w:t>
      </w:r>
      <w:r w:rsidR="00CF700A">
        <w:t>[</w:t>
      </w:r>
      <w:proofErr w:type="gramStart"/>
      <w:r w:rsidR="00CF700A">
        <w:t>..]</w:t>
      </w:r>
      <w:proofErr w:type="gramEnd"/>
      <w:r w:rsidRPr="00680C9E">
        <w:rPr>
          <w:lang w:val="es-VE"/>
        </w:rPr>
        <w:t>, Lielā  ielā 18,  Krāslavā.</w:t>
      </w:r>
    </w:p>
    <w:p w:rsidR="007A7845" w:rsidRPr="00680C9E" w:rsidRDefault="007A7845" w:rsidP="007A7845">
      <w:pPr>
        <w:pStyle w:val="naisf"/>
        <w:numPr>
          <w:ilvl w:val="0"/>
          <w:numId w:val="25"/>
        </w:numPr>
        <w:spacing w:before="0" w:after="0"/>
        <w:ind w:left="426" w:hanging="426"/>
      </w:pPr>
      <w:r w:rsidRPr="00680C9E">
        <w:rPr>
          <w:lang w:val="es-VE"/>
        </w:rPr>
        <w:t>SIA “Krāslavas nami”</w:t>
      </w:r>
      <w:r w:rsidRPr="00680C9E">
        <w:rPr>
          <w:b/>
          <w:bCs/>
          <w:lang w:val="es-VE"/>
        </w:rPr>
        <w:t>  noslēgt</w:t>
      </w:r>
      <w:r w:rsidRPr="00680C9E">
        <w:rPr>
          <w:lang w:val="es-VE"/>
        </w:rPr>
        <w:t xml:space="preserve"> </w:t>
      </w:r>
      <w:r w:rsidRPr="00A7624F">
        <w:rPr>
          <w:lang w:val="es-VE"/>
        </w:rPr>
        <w:t xml:space="preserve">sociālā dzīvokļa  īres līgumu  </w:t>
      </w:r>
      <w:r w:rsidRPr="00680C9E">
        <w:rPr>
          <w:lang w:val="es-VE"/>
        </w:rPr>
        <w:t>dzīvoklim Nr.</w:t>
      </w:r>
      <w:r w:rsidR="00CF700A" w:rsidRPr="00CF700A">
        <w:t xml:space="preserve"> </w:t>
      </w:r>
      <w:r w:rsidR="00CF700A">
        <w:t>[</w:t>
      </w:r>
      <w:proofErr w:type="gramStart"/>
      <w:r w:rsidR="00CF700A">
        <w:t>..]</w:t>
      </w:r>
      <w:proofErr w:type="gramEnd"/>
      <w:r w:rsidRPr="00680C9E">
        <w:rPr>
          <w:lang w:val="es-VE"/>
        </w:rPr>
        <w:t xml:space="preserve">, Lielā  ielā 18, Krāslavā, ar dzīvokļa īrnieci </w:t>
      </w:r>
      <w:r w:rsidRPr="00680C9E">
        <w:rPr>
          <w:b/>
          <w:bCs/>
          <w:lang w:val="es-VE"/>
        </w:rPr>
        <w:t>Regīnu M</w:t>
      </w:r>
      <w:r w:rsidR="00CF700A">
        <w:t>[..]</w:t>
      </w:r>
      <w:r w:rsidRPr="00680C9E">
        <w:rPr>
          <w:lang w:val="es-VE"/>
        </w:rPr>
        <w:t>.</w:t>
      </w:r>
    </w:p>
    <w:p w:rsidR="007A7845" w:rsidRDefault="007A7845" w:rsidP="007A7845">
      <w:pPr>
        <w:ind w:firstLine="720"/>
        <w:jc w:val="center"/>
        <w:rPr>
          <w:b/>
        </w:rPr>
      </w:pPr>
    </w:p>
    <w:p w:rsidR="007A7845" w:rsidRPr="007C6563" w:rsidRDefault="007A7845" w:rsidP="007A7845">
      <w:pPr>
        <w:jc w:val="center"/>
        <w:rPr>
          <w:b/>
        </w:rPr>
      </w:pPr>
      <w:r w:rsidRPr="007C6563">
        <w:rPr>
          <w:b/>
        </w:rPr>
        <w:t>1</w:t>
      </w:r>
      <w:r>
        <w:rPr>
          <w:b/>
        </w:rPr>
        <w:t>1</w:t>
      </w:r>
      <w:r w:rsidRPr="007C6563">
        <w:rPr>
          <w:b/>
        </w:rPr>
        <w:t>.6.</w:t>
      </w:r>
    </w:p>
    <w:p w:rsidR="007A7845" w:rsidRPr="00B44DDB" w:rsidRDefault="007A7845" w:rsidP="007A7845">
      <w:pPr>
        <w:pStyle w:val="naisf"/>
        <w:numPr>
          <w:ilvl w:val="0"/>
          <w:numId w:val="26"/>
        </w:numPr>
        <w:spacing w:before="0" w:after="0"/>
        <w:ind w:left="426" w:hanging="426"/>
      </w:pPr>
      <w:r>
        <w:t xml:space="preserve">Ar </w:t>
      </w:r>
      <w:r w:rsidRPr="00C0332E">
        <w:rPr>
          <w:lang w:val="es-VE"/>
        </w:rPr>
        <w:t>2015.gada 1.novembri</w:t>
      </w:r>
      <w:r w:rsidRPr="00B44DDB">
        <w:rPr>
          <w:lang w:val="es-VE"/>
        </w:rPr>
        <w:t xml:space="preserve"> </w:t>
      </w:r>
      <w:r w:rsidRPr="00B44DDB">
        <w:rPr>
          <w:b/>
          <w:lang w:val="es-VE"/>
        </w:rPr>
        <w:t>piesķirt</w:t>
      </w:r>
      <w:r>
        <w:rPr>
          <w:lang w:val="es-VE"/>
        </w:rPr>
        <w:t xml:space="preserve"> dzīvoklim Nr.</w:t>
      </w:r>
      <w:r w:rsidR="00CF700A" w:rsidRPr="00CF700A">
        <w:t xml:space="preserve"> </w:t>
      </w:r>
      <w:r w:rsidR="00CF700A">
        <w:t>[..]</w:t>
      </w:r>
      <w:r>
        <w:rPr>
          <w:lang w:val="es-VE"/>
        </w:rPr>
        <w:t>,</w:t>
      </w:r>
      <w:r w:rsidRPr="00810BAF">
        <w:rPr>
          <w:lang w:val="es-VE"/>
        </w:rPr>
        <w:t xml:space="preserve"> </w:t>
      </w:r>
      <w:r>
        <w:rPr>
          <w:lang w:val="es-VE"/>
        </w:rPr>
        <w:t>Sporta ielā 4A</w:t>
      </w:r>
      <w:r w:rsidRPr="00B44DDB">
        <w:rPr>
          <w:lang w:val="es-VE"/>
        </w:rPr>
        <w:t xml:space="preserve">,  Krāslavā, </w:t>
      </w:r>
      <w:r w:rsidRPr="00B44DDB">
        <w:rPr>
          <w:b/>
          <w:lang w:val="es-VE"/>
        </w:rPr>
        <w:t xml:space="preserve">sociālā dzīvokļa statusu </w:t>
      </w:r>
      <w:r w:rsidRPr="00B44DDB">
        <w:rPr>
          <w:lang w:val="es-VE"/>
        </w:rPr>
        <w:t>uz 6 mēnešiem.</w:t>
      </w:r>
    </w:p>
    <w:p w:rsidR="007A7845" w:rsidRPr="00B44DDB" w:rsidRDefault="007A7845" w:rsidP="007A7845">
      <w:pPr>
        <w:pStyle w:val="naisf"/>
        <w:numPr>
          <w:ilvl w:val="0"/>
          <w:numId w:val="26"/>
        </w:numPr>
        <w:spacing w:before="0" w:after="0"/>
        <w:ind w:left="426" w:hanging="426"/>
      </w:pPr>
      <w:r w:rsidRPr="00B44DDB">
        <w:rPr>
          <w:b/>
          <w:lang w:val="es-VE"/>
        </w:rPr>
        <w:t>Segt</w:t>
      </w:r>
      <w:r w:rsidRPr="00B44DDB">
        <w:rPr>
          <w:lang w:val="es-VE"/>
        </w:rPr>
        <w:t xml:space="preserve"> no sociālā budže</w:t>
      </w:r>
      <w:r>
        <w:rPr>
          <w:lang w:val="es-VE"/>
        </w:rPr>
        <w:t>ta līdzekļiem (kods 10.700</w:t>
      </w:r>
      <w:r w:rsidRPr="00B44DDB">
        <w:rPr>
          <w:lang w:val="es-VE"/>
        </w:rPr>
        <w:t xml:space="preserve">), sadaļa 640 „Pārējie pabalsti” </w:t>
      </w:r>
      <w:r w:rsidRPr="00566A07">
        <w:rPr>
          <w:b/>
          <w:lang w:val="es-VE"/>
        </w:rPr>
        <w:t xml:space="preserve">maksu par apkuri </w:t>
      </w:r>
      <w:r w:rsidRPr="00C0332E">
        <w:rPr>
          <w:lang w:val="es-VE"/>
        </w:rPr>
        <w:t>50% apmērā</w:t>
      </w:r>
      <w:r w:rsidRPr="00B44DDB">
        <w:rPr>
          <w:b/>
          <w:color w:val="FF0000"/>
          <w:lang w:val="es-VE"/>
        </w:rPr>
        <w:t xml:space="preserve"> </w:t>
      </w:r>
      <w:r>
        <w:rPr>
          <w:lang w:val="es-VE"/>
        </w:rPr>
        <w:t>dzīvoklim Nr.</w:t>
      </w:r>
      <w:r w:rsidR="00CF700A" w:rsidRPr="00CF700A">
        <w:t xml:space="preserve"> </w:t>
      </w:r>
      <w:r w:rsidR="00CF700A">
        <w:t>[</w:t>
      </w:r>
      <w:proofErr w:type="gramStart"/>
      <w:r w:rsidR="00CF700A">
        <w:t>..]</w:t>
      </w:r>
      <w:proofErr w:type="gramEnd"/>
      <w:r>
        <w:rPr>
          <w:lang w:val="es-VE"/>
        </w:rPr>
        <w:t>,</w:t>
      </w:r>
      <w:r w:rsidRPr="00810BAF">
        <w:rPr>
          <w:lang w:val="es-VE"/>
        </w:rPr>
        <w:t xml:space="preserve"> </w:t>
      </w:r>
      <w:r>
        <w:rPr>
          <w:lang w:val="es-VE"/>
        </w:rPr>
        <w:t>Sporta ielā 4A</w:t>
      </w:r>
      <w:r w:rsidRPr="00B44DDB">
        <w:rPr>
          <w:lang w:val="es-VE"/>
        </w:rPr>
        <w:t>,  Krāslavā.</w:t>
      </w:r>
    </w:p>
    <w:p w:rsidR="007A7845" w:rsidRPr="00B44DDB" w:rsidRDefault="007A7845" w:rsidP="007A7845">
      <w:pPr>
        <w:pStyle w:val="naisf"/>
        <w:numPr>
          <w:ilvl w:val="0"/>
          <w:numId w:val="26"/>
        </w:numPr>
        <w:spacing w:before="0" w:after="0"/>
        <w:ind w:left="426" w:hanging="426"/>
      </w:pPr>
      <w:r w:rsidRPr="00B44DDB">
        <w:rPr>
          <w:lang w:val="es-VE"/>
        </w:rPr>
        <w:t>SIA “Krāslavas nami”</w:t>
      </w:r>
      <w:r w:rsidRPr="00B44DDB">
        <w:rPr>
          <w:b/>
          <w:bCs/>
          <w:lang w:val="es-VE"/>
        </w:rPr>
        <w:t>  noslēgt</w:t>
      </w:r>
      <w:r w:rsidRPr="00B44DDB">
        <w:rPr>
          <w:lang w:val="es-VE"/>
        </w:rPr>
        <w:t xml:space="preserve"> </w:t>
      </w:r>
      <w:r w:rsidRPr="00A7624F">
        <w:rPr>
          <w:lang w:val="es-VE"/>
        </w:rPr>
        <w:t xml:space="preserve">sociālā dzīvokļa  īres līgumu  </w:t>
      </w:r>
      <w:r>
        <w:rPr>
          <w:lang w:val="es-VE"/>
        </w:rPr>
        <w:t>dzīvoklim Nr.</w:t>
      </w:r>
      <w:r w:rsidR="00CF700A" w:rsidRPr="00CF700A">
        <w:t xml:space="preserve"> </w:t>
      </w:r>
      <w:r w:rsidR="00CF700A">
        <w:t>[</w:t>
      </w:r>
      <w:proofErr w:type="gramStart"/>
      <w:r w:rsidR="00CF700A">
        <w:t>..]</w:t>
      </w:r>
      <w:proofErr w:type="gramEnd"/>
      <w:r>
        <w:rPr>
          <w:lang w:val="es-VE"/>
        </w:rPr>
        <w:t>,</w:t>
      </w:r>
      <w:r w:rsidRPr="00810BAF">
        <w:rPr>
          <w:lang w:val="es-VE"/>
        </w:rPr>
        <w:t xml:space="preserve"> </w:t>
      </w:r>
      <w:r>
        <w:rPr>
          <w:lang w:val="es-VE"/>
        </w:rPr>
        <w:t>Sporta ielā 4A</w:t>
      </w:r>
      <w:r w:rsidRPr="00B44DDB">
        <w:rPr>
          <w:lang w:val="es-VE"/>
        </w:rPr>
        <w:t xml:space="preserve">, Krāslavā, ar dzīvokļa īrnieci </w:t>
      </w:r>
      <w:r>
        <w:rPr>
          <w:b/>
          <w:bCs/>
          <w:lang w:val="es-VE"/>
        </w:rPr>
        <w:t>Lūciju G</w:t>
      </w:r>
      <w:r w:rsidR="00CF700A">
        <w:t>[..]</w:t>
      </w:r>
      <w:r w:rsidRPr="00B44DDB">
        <w:rPr>
          <w:lang w:val="es-VE"/>
        </w:rPr>
        <w:t>.</w:t>
      </w:r>
    </w:p>
    <w:p w:rsidR="007A7845" w:rsidRDefault="007A7845" w:rsidP="007A7845">
      <w:pPr>
        <w:jc w:val="both"/>
        <w:rPr>
          <w:sz w:val="18"/>
          <w:szCs w:val="18"/>
        </w:rPr>
      </w:pPr>
    </w:p>
    <w:p w:rsidR="007A7845" w:rsidRPr="00491774" w:rsidRDefault="007A7845" w:rsidP="007A7845">
      <w:pPr>
        <w:jc w:val="both"/>
        <w:rPr>
          <w:sz w:val="18"/>
          <w:szCs w:val="18"/>
        </w:rPr>
      </w:pPr>
      <w:r w:rsidRPr="00491774">
        <w:rPr>
          <w:sz w:val="18"/>
          <w:szCs w:val="18"/>
        </w:rPr>
        <w:t>Lēmuma projekta iesniedzējs:</w:t>
      </w:r>
    </w:p>
    <w:p w:rsidR="007A7845" w:rsidRDefault="007A7845" w:rsidP="007A7845">
      <w:pPr>
        <w:jc w:val="both"/>
        <w:rPr>
          <w:sz w:val="18"/>
          <w:szCs w:val="18"/>
        </w:rPr>
      </w:pPr>
      <w:r w:rsidRPr="00491774">
        <w:rPr>
          <w:sz w:val="18"/>
          <w:szCs w:val="18"/>
        </w:rPr>
        <w:t>Sociālo un veselības aizsardzības lietu komiteja</w:t>
      </w:r>
    </w:p>
    <w:p w:rsidR="007A7845" w:rsidRPr="00491774" w:rsidRDefault="007A7845" w:rsidP="007A7845">
      <w:pPr>
        <w:jc w:val="both"/>
        <w:rPr>
          <w:sz w:val="18"/>
          <w:szCs w:val="18"/>
        </w:rPr>
      </w:pPr>
      <w:r>
        <w:rPr>
          <w:sz w:val="18"/>
          <w:szCs w:val="18"/>
        </w:rPr>
        <w:t>Finanšu komiteja</w:t>
      </w:r>
    </w:p>
    <w:p w:rsidR="007A7845" w:rsidRDefault="007A7845" w:rsidP="007A7845"/>
    <w:p w:rsidR="007A7845" w:rsidRDefault="007A7845" w:rsidP="00CF700A">
      <w:pPr>
        <w:rPr>
          <w:b/>
        </w:rPr>
      </w:pPr>
    </w:p>
    <w:p w:rsidR="007A7845" w:rsidRPr="00C0332E" w:rsidRDefault="007A7845" w:rsidP="007A7845">
      <w:pPr>
        <w:jc w:val="center"/>
        <w:rPr>
          <w:b/>
        </w:rPr>
      </w:pPr>
      <w:r>
        <w:rPr>
          <w:b/>
        </w:rPr>
        <w:t>12.§</w:t>
      </w:r>
    </w:p>
    <w:p w:rsidR="007A7845" w:rsidRPr="00CE755B" w:rsidRDefault="007A7845" w:rsidP="007A7845">
      <w:pPr>
        <w:jc w:val="center"/>
        <w:rPr>
          <w:b/>
          <w:u w:val="single"/>
        </w:rPr>
      </w:pPr>
      <w:r w:rsidRPr="00CE755B">
        <w:rPr>
          <w:b/>
          <w:u w:val="single"/>
        </w:rPr>
        <w:t xml:space="preserve">Par dāvinājuma pieņemšanu </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CE755B" w:rsidRDefault="007A7845" w:rsidP="007A7845">
      <w:pPr>
        <w:jc w:val="both"/>
      </w:pPr>
    </w:p>
    <w:p w:rsidR="007A7845" w:rsidRPr="00CE755B" w:rsidRDefault="007A7845" w:rsidP="007A7845">
      <w:pPr>
        <w:jc w:val="both"/>
      </w:pPr>
      <w:r w:rsidRPr="00CE755B">
        <w:tab/>
        <w:t>Pamatojoties uz likuma „Par pašvaldībām” 14.panta pirmās daļas 2.punktu, Civillikuma 1915.panta pirmo daļu:</w:t>
      </w:r>
    </w:p>
    <w:p w:rsidR="007A7845" w:rsidRPr="00CE755B" w:rsidRDefault="007A7845" w:rsidP="007A7845">
      <w:pPr>
        <w:numPr>
          <w:ilvl w:val="0"/>
          <w:numId w:val="40"/>
        </w:numPr>
        <w:tabs>
          <w:tab w:val="clear" w:pos="1080"/>
        </w:tabs>
        <w:ind w:left="284" w:hanging="284"/>
        <w:jc w:val="both"/>
        <w:rPr>
          <w:b/>
        </w:rPr>
      </w:pPr>
      <w:r w:rsidRPr="00CE755B">
        <w:rPr>
          <w:b/>
        </w:rPr>
        <w:lastRenderedPageBreak/>
        <w:t xml:space="preserve">Pieņemt </w:t>
      </w:r>
      <w:r w:rsidRPr="00CE755B">
        <w:t>Jeļenas M</w:t>
      </w:r>
      <w:r w:rsidR="00CF700A">
        <w:t>[..]</w:t>
      </w:r>
      <w:r w:rsidRPr="00CE755B">
        <w:t xml:space="preserve">, personas kods </w:t>
      </w:r>
      <w:r w:rsidR="00CF700A">
        <w:t>[..]</w:t>
      </w:r>
      <w:r w:rsidRPr="00CE755B">
        <w:t>,</w:t>
      </w:r>
      <w:r w:rsidRPr="00CE755B">
        <w:rPr>
          <w:b/>
        </w:rPr>
        <w:t xml:space="preserve"> </w:t>
      </w:r>
      <w:r w:rsidRPr="00CE755B">
        <w:t>piedāvāto dāvinājumu  - ne</w:t>
      </w:r>
      <w:r>
        <w:t>kustamo īpašumu  - dzīvokli Nr.</w:t>
      </w:r>
      <w:r w:rsidR="00CF700A" w:rsidRPr="00CF700A">
        <w:t xml:space="preserve"> </w:t>
      </w:r>
      <w:r w:rsidR="00CF700A">
        <w:t>[..]</w:t>
      </w:r>
      <w:r w:rsidRPr="00CE755B">
        <w:t xml:space="preserve"> Raiņa ielā 21, Krāslavā, (kadastra numurs 6001-900-0221).</w:t>
      </w:r>
    </w:p>
    <w:p w:rsidR="007A7845" w:rsidRPr="00CE755B" w:rsidRDefault="007A7845" w:rsidP="007A7845">
      <w:pPr>
        <w:numPr>
          <w:ilvl w:val="0"/>
          <w:numId w:val="40"/>
        </w:numPr>
        <w:tabs>
          <w:tab w:val="clear" w:pos="1080"/>
        </w:tabs>
        <w:ind w:left="284" w:hanging="284"/>
        <w:jc w:val="both"/>
        <w:rPr>
          <w:b/>
        </w:rPr>
      </w:pPr>
      <w:r w:rsidRPr="00CE755B">
        <w:t xml:space="preserve">Izdevumus, kas saistīti ar dāvinājumu pieņemšanu, </w:t>
      </w:r>
      <w:r w:rsidRPr="00CE755B">
        <w:rPr>
          <w:b/>
        </w:rPr>
        <w:t>segt</w:t>
      </w:r>
      <w:r w:rsidRPr="00CE755B">
        <w:t xml:space="preserve"> no Krāslavas  novada domes budžeta līdzekļiem.</w:t>
      </w:r>
    </w:p>
    <w:p w:rsidR="007A7845" w:rsidRPr="00F22557" w:rsidRDefault="007A7845" w:rsidP="007A7845">
      <w:pPr>
        <w:jc w:val="both"/>
        <w:rPr>
          <w:sz w:val="18"/>
          <w:szCs w:val="18"/>
        </w:rPr>
      </w:pPr>
    </w:p>
    <w:p w:rsidR="007A7845" w:rsidRPr="00CE755B" w:rsidRDefault="007A7845" w:rsidP="007A7845">
      <w:pPr>
        <w:jc w:val="both"/>
      </w:pPr>
      <w:r w:rsidRPr="00CE755B">
        <w:rPr>
          <w:sz w:val="18"/>
          <w:szCs w:val="18"/>
        </w:rPr>
        <w:t>Lēmuma projekta iesniedzējs:</w:t>
      </w:r>
    </w:p>
    <w:p w:rsidR="007A7845" w:rsidRPr="00491774" w:rsidRDefault="007A7845" w:rsidP="007A7845">
      <w:pPr>
        <w:jc w:val="both"/>
        <w:rPr>
          <w:sz w:val="18"/>
          <w:szCs w:val="18"/>
        </w:rPr>
      </w:pPr>
      <w:r>
        <w:rPr>
          <w:sz w:val="18"/>
          <w:szCs w:val="18"/>
        </w:rPr>
        <w:t>Finanšu komiteja</w:t>
      </w:r>
    </w:p>
    <w:p w:rsidR="007A7845" w:rsidRPr="00CE755B" w:rsidRDefault="007A7845" w:rsidP="007A7845">
      <w:pPr>
        <w:jc w:val="both"/>
        <w:rPr>
          <w:sz w:val="18"/>
          <w:szCs w:val="18"/>
        </w:rPr>
      </w:pPr>
      <w:r w:rsidRPr="00CE755B">
        <w:rPr>
          <w:sz w:val="18"/>
          <w:szCs w:val="18"/>
        </w:rPr>
        <w:t>Lēmuma projektu sagatavoja</w:t>
      </w:r>
    </w:p>
    <w:p w:rsidR="007A7845" w:rsidRPr="002C3B13" w:rsidRDefault="007A7845" w:rsidP="002C3B13">
      <w:pPr>
        <w:jc w:val="both"/>
        <w:rPr>
          <w:sz w:val="18"/>
          <w:szCs w:val="18"/>
        </w:rPr>
      </w:pPr>
      <w:r w:rsidRPr="00CE755B">
        <w:rPr>
          <w:sz w:val="18"/>
          <w:szCs w:val="18"/>
        </w:rPr>
        <w:t>D</w:t>
      </w:r>
      <w:r w:rsidR="002C3B13">
        <w:rPr>
          <w:sz w:val="18"/>
          <w:szCs w:val="18"/>
        </w:rPr>
        <w:t xml:space="preserve">omes juriskonsults A.Skerškāns </w:t>
      </w:r>
    </w:p>
    <w:p w:rsidR="007A7845" w:rsidRDefault="007A7845" w:rsidP="007A7845">
      <w:pPr>
        <w:jc w:val="center"/>
        <w:rPr>
          <w:b/>
        </w:rPr>
      </w:pPr>
    </w:p>
    <w:p w:rsidR="007A7845" w:rsidRPr="00C0332E" w:rsidRDefault="007A7845" w:rsidP="007A7845">
      <w:pPr>
        <w:jc w:val="center"/>
        <w:rPr>
          <w:b/>
        </w:rPr>
      </w:pPr>
      <w:r>
        <w:rPr>
          <w:b/>
        </w:rPr>
        <w:t>13.§</w:t>
      </w:r>
    </w:p>
    <w:p w:rsidR="007A7845" w:rsidRPr="007E0A1C" w:rsidRDefault="007A7845" w:rsidP="007A7845">
      <w:pPr>
        <w:jc w:val="center"/>
        <w:rPr>
          <w:b/>
          <w:u w:val="single"/>
        </w:rPr>
      </w:pPr>
      <w:r w:rsidRPr="007E0A1C">
        <w:rPr>
          <w:b/>
          <w:u w:val="single"/>
        </w:rPr>
        <w:t>Par materiālās palīdzības piešķiršanu</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12310D" w:rsidRDefault="007A7845" w:rsidP="007A7845">
      <w:pPr>
        <w:ind w:left="720"/>
        <w:rPr>
          <w:b/>
          <w:sz w:val="16"/>
          <w:szCs w:val="16"/>
        </w:rPr>
      </w:pPr>
    </w:p>
    <w:p w:rsidR="007A7845" w:rsidRDefault="007A7845" w:rsidP="007A7845">
      <w:pPr>
        <w:ind w:firstLine="720"/>
        <w:jc w:val="both"/>
      </w:pPr>
      <w:r w:rsidRPr="00810BAF">
        <w:t xml:space="preserve">Pamatojoties uz likuma „Par pašvaldībām” </w:t>
      </w:r>
      <w:r w:rsidRPr="000D1FB9">
        <w:t>15.panta 7.punktu,</w:t>
      </w:r>
      <w:r w:rsidRPr="00711A61">
        <w:t xml:space="preserve"> </w:t>
      </w:r>
      <w:r>
        <w:rPr>
          <w:b/>
        </w:rPr>
        <w:t>p</w:t>
      </w:r>
      <w:r w:rsidRPr="00566A07">
        <w:rPr>
          <w:b/>
        </w:rPr>
        <w:t>iešķirt</w:t>
      </w:r>
      <w:r w:rsidRPr="00566A07">
        <w:t xml:space="preserve"> </w:t>
      </w:r>
      <w:r w:rsidRPr="00566A07">
        <w:rPr>
          <w:b/>
        </w:rPr>
        <w:t>Ludmilai K</w:t>
      </w:r>
      <w:r w:rsidR="00CF700A">
        <w:t>[..]</w:t>
      </w:r>
      <w:r w:rsidRPr="00566A07">
        <w:t>, personas kods</w:t>
      </w:r>
      <w:r w:rsidRPr="00566A07">
        <w:rPr>
          <w:b/>
        </w:rPr>
        <w:t xml:space="preserve"> </w:t>
      </w:r>
      <w:r w:rsidR="00CF700A">
        <w:t>[..]</w:t>
      </w:r>
      <w:r w:rsidRPr="00566A07">
        <w:rPr>
          <w:b/>
        </w:rPr>
        <w:t>,</w:t>
      </w:r>
      <w:r w:rsidRPr="00566A07">
        <w:t xml:space="preserve"> materiālu pabalstu EUR </w:t>
      </w:r>
      <w:r w:rsidRPr="007C6563">
        <w:t>75,00</w:t>
      </w:r>
      <w:r w:rsidRPr="00566A07">
        <w:t xml:space="preserve"> apmērā</w:t>
      </w:r>
      <w:r>
        <w:t xml:space="preserve"> daļējai ceļa izdevumu segšanai dēla  </w:t>
      </w:r>
      <w:r>
        <w:rPr>
          <w:b/>
        </w:rPr>
        <w:t>Andreja</w:t>
      </w:r>
      <w:r w:rsidRPr="00D76C5E">
        <w:rPr>
          <w:b/>
        </w:rPr>
        <w:t xml:space="preserve"> K</w:t>
      </w:r>
      <w:r w:rsidR="00CF700A">
        <w:t>[..]</w:t>
      </w:r>
      <w:r>
        <w:t xml:space="preserve">, personas kods </w:t>
      </w:r>
      <w:r w:rsidR="00CF700A">
        <w:t>[..]</w:t>
      </w:r>
      <w:r>
        <w:t xml:space="preserve">, pavadīšanai uz Daugavpils speciālo pirmsskolas izglītības iestādi laika periodā no 01.11.2015. līdz 13.02.2016. </w:t>
      </w:r>
    </w:p>
    <w:p w:rsidR="007A7845" w:rsidRPr="007C6563" w:rsidRDefault="007A7845" w:rsidP="007A7845">
      <w:pPr>
        <w:jc w:val="both"/>
        <w:rPr>
          <w:sz w:val="18"/>
          <w:szCs w:val="18"/>
        </w:rPr>
      </w:pPr>
    </w:p>
    <w:p w:rsidR="007A7845" w:rsidRPr="0012310D" w:rsidRDefault="007A7845" w:rsidP="007A7845">
      <w:pPr>
        <w:jc w:val="both"/>
        <w:rPr>
          <w:sz w:val="2"/>
        </w:rPr>
      </w:pPr>
    </w:p>
    <w:p w:rsidR="007A7845" w:rsidRPr="00491774" w:rsidRDefault="007A7845" w:rsidP="007A7845">
      <w:pPr>
        <w:jc w:val="both"/>
        <w:rPr>
          <w:sz w:val="18"/>
          <w:szCs w:val="18"/>
        </w:rPr>
      </w:pPr>
      <w:r w:rsidRPr="00491774">
        <w:rPr>
          <w:sz w:val="18"/>
          <w:szCs w:val="18"/>
        </w:rPr>
        <w:t>Lēmuma projekta iesniedzējs:</w:t>
      </w:r>
    </w:p>
    <w:p w:rsidR="007A7845" w:rsidRPr="00491774" w:rsidRDefault="007A7845" w:rsidP="007A7845">
      <w:pPr>
        <w:jc w:val="both"/>
        <w:rPr>
          <w:sz w:val="18"/>
          <w:szCs w:val="18"/>
        </w:rPr>
      </w:pPr>
      <w:r w:rsidRPr="00491774">
        <w:rPr>
          <w:sz w:val="18"/>
          <w:szCs w:val="18"/>
        </w:rPr>
        <w:t>Sociālo un veselības aizsardzības lietu komiteja</w:t>
      </w:r>
    </w:p>
    <w:p w:rsidR="007A7845" w:rsidRPr="00491774" w:rsidRDefault="007A7845" w:rsidP="007A7845">
      <w:pPr>
        <w:jc w:val="both"/>
        <w:rPr>
          <w:sz w:val="18"/>
          <w:szCs w:val="18"/>
        </w:rPr>
      </w:pPr>
      <w:r>
        <w:rPr>
          <w:sz w:val="18"/>
          <w:szCs w:val="18"/>
        </w:rPr>
        <w:t>Finanšu komiteja</w:t>
      </w:r>
    </w:p>
    <w:p w:rsidR="007A7845" w:rsidRDefault="007A7845" w:rsidP="00CF700A">
      <w:pPr>
        <w:rPr>
          <w:b/>
        </w:rPr>
      </w:pPr>
    </w:p>
    <w:p w:rsidR="007A7845" w:rsidRPr="00C0332E" w:rsidRDefault="007A7845" w:rsidP="007A7845">
      <w:pPr>
        <w:jc w:val="center"/>
        <w:rPr>
          <w:b/>
        </w:rPr>
      </w:pPr>
      <w:r>
        <w:rPr>
          <w:b/>
        </w:rPr>
        <w:t>1</w:t>
      </w:r>
      <w:r w:rsidRPr="00C0332E">
        <w:rPr>
          <w:b/>
        </w:rPr>
        <w:t>4.§</w:t>
      </w:r>
    </w:p>
    <w:p w:rsidR="007A7845" w:rsidRPr="00C0332E" w:rsidRDefault="007A7845" w:rsidP="007A7845">
      <w:pPr>
        <w:pStyle w:val="BodyText2"/>
        <w:spacing w:after="0" w:line="240" w:lineRule="auto"/>
        <w:jc w:val="center"/>
        <w:rPr>
          <w:b/>
          <w:u w:val="single"/>
        </w:rPr>
      </w:pPr>
      <w:r w:rsidRPr="00C0332E">
        <w:rPr>
          <w:b/>
          <w:u w:val="single"/>
        </w:rPr>
        <w:t>Par finansējuma pieškiršanu</w:t>
      </w:r>
    </w:p>
    <w:p w:rsidR="007A7845" w:rsidRPr="00255CED" w:rsidRDefault="007A7845" w:rsidP="007A7845">
      <w:pPr>
        <w:pStyle w:val="BodyText2"/>
        <w:spacing w:after="0" w:line="240" w:lineRule="auto"/>
        <w:jc w:val="center"/>
        <w:rPr>
          <w:b/>
        </w:rPr>
      </w:pPr>
      <w:r>
        <w:rPr>
          <w:b/>
        </w:rPr>
        <w:t>1</w:t>
      </w:r>
      <w:r w:rsidRPr="00255CED">
        <w:rPr>
          <w:b/>
        </w:rPr>
        <w:t>4.1.</w:t>
      </w:r>
    </w:p>
    <w:p w:rsidR="007A7845" w:rsidRDefault="007A7845" w:rsidP="007A7845">
      <w:pPr>
        <w:pStyle w:val="BodyText2"/>
        <w:spacing w:after="0" w:line="240" w:lineRule="auto"/>
        <w:jc w:val="center"/>
        <w:rPr>
          <w:b/>
        </w:rPr>
      </w:pPr>
      <w:r>
        <w:rPr>
          <w:b/>
        </w:rPr>
        <w:t>Par finansējuma piešķiršanu</w:t>
      </w:r>
      <w:r w:rsidRPr="00255CED">
        <w:t xml:space="preserve"> </w:t>
      </w:r>
      <w:r>
        <w:rPr>
          <w:b/>
        </w:rPr>
        <w:t>Krāslavas V</w:t>
      </w:r>
      <w:r w:rsidRPr="00255CED">
        <w:rPr>
          <w:b/>
        </w:rPr>
        <w:t>ecticībnieku draudzei</w:t>
      </w:r>
      <w:r>
        <w:rPr>
          <w:b/>
        </w:rPr>
        <w:t xml:space="preserve"> </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255CED" w:rsidRDefault="007A7845" w:rsidP="007A7845">
      <w:pPr>
        <w:pStyle w:val="BodyText2"/>
        <w:spacing w:after="0" w:line="240" w:lineRule="auto"/>
        <w:jc w:val="center"/>
        <w:rPr>
          <w:b/>
        </w:rPr>
      </w:pPr>
    </w:p>
    <w:p w:rsidR="007A7845" w:rsidRPr="00491774" w:rsidRDefault="007A7845" w:rsidP="007A7845">
      <w:pPr>
        <w:pStyle w:val="BodyText2"/>
        <w:spacing w:line="240" w:lineRule="auto"/>
        <w:ind w:firstLine="567"/>
      </w:pPr>
      <w:r w:rsidRPr="00491774">
        <w:rPr>
          <w:b/>
        </w:rPr>
        <w:t>Pieškirt</w:t>
      </w:r>
      <w:r w:rsidRPr="00491774">
        <w:t xml:space="preserve"> finansējumu no domes pamatbudžeta „Izdevumi reliģiskām organizācijām” (kods 08.400) </w:t>
      </w:r>
      <w:r w:rsidRPr="00491774">
        <w:rPr>
          <w:b/>
        </w:rPr>
        <w:t xml:space="preserve">1050 </w:t>
      </w:r>
      <w:r>
        <w:rPr>
          <w:b/>
        </w:rPr>
        <w:t>EUR</w:t>
      </w:r>
      <w:r>
        <w:t xml:space="preserve"> (viens tūkstotis piecdesmit eiro)</w:t>
      </w:r>
      <w:r w:rsidRPr="00491774">
        <w:t xml:space="preserve">  apmērā Krāslavas vecticībnieku draudzei baznīcas ēkas sienu  remonta darbu veikšanai, celiņu izbūvei un elektriskā kabeļa ievilkšanai.</w:t>
      </w:r>
    </w:p>
    <w:p w:rsidR="007A7845" w:rsidRPr="00491774" w:rsidRDefault="007A7845" w:rsidP="007A7845">
      <w:pPr>
        <w:pStyle w:val="BodyText2"/>
        <w:rPr>
          <w:sz w:val="18"/>
          <w:szCs w:val="18"/>
        </w:rPr>
      </w:pPr>
      <w:r w:rsidRPr="00491774">
        <w:rPr>
          <w:bCs/>
          <w:sz w:val="18"/>
          <w:szCs w:val="18"/>
        </w:rPr>
        <w:t xml:space="preserve">Pielikumā: </w:t>
      </w:r>
      <w:r w:rsidRPr="00491774">
        <w:rPr>
          <w:sz w:val="18"/>
          <w:szCs w:val="18"/>
        </w:rPr>
        <w:t>Krāslavas vecticībnieku draudzes iesniegums.</w:t>
      </w:r>
    </w:p>
    <w:p w:rsidR="007A7845" w:rsidRPr="00491774" w:rsidRDefault="007A7845" w:rsidP="007A7845">
      <w:pPr>
        <w:pStyle w:val="BodyText2"/>
        <w:spacing w:after="0" w:line="240" w:lineRule="auto"/>
      </w:pPr>
      <w:r w:rsidRPr="00491774">
        <w:rPr>
          <w:sz w:val="18"/>
          <w:szCs w:val="18"/>
        </w:rPr>
        <w:t>Lēmuma projekta iesniedzējs:</w:t>
      </w:r>
    </w:p>
    <w:p w:rsidR="007A7845" w:rsidRPr="00491774" w:rsidRDefault="007A7845" w:rsidP="007A7845">
      <w:pPr>
        <w:jc w:val="both"/>
        <w:rPr>
          <w:sz w:val="18"/>
          <w:szCs w:val="18"/>
        </w:rPr>
      </w:pPr>
      <w:r>
        <w:rPr>
          <w:sz w:val="18"/>
          <w:szCs w:val="18"/>
        </w:rPr>
        <w:t>Finanšu komiteja</w:t>
      </w:r>
    </w:p>
    <w:p w:rsidR="007A7845" w:rsidRPr="00491774" w:rsidRDefault="007A7845" w:rsidP="007A7845">
      <w:pPr>
        <w:rPr>
          <w:sz w:val="18"/>
          <w:szCs w:val="18"/>
        </w:rPr>
      </w:pPr>
      <w:r w:rsidRPr="00491774">
        <w:rPr>
          <w:sz w:val="18"/>
          <w:szCs w:val="18"/>
        </w:rPr>
        <w:t>Lēmuma projektu sagatavoja:</w:t>
      </w:r>
    </w:p>
    <w:p w:rsidR="007A7845" w:rsidRDefault="007A7845" w:rsidP="007A7845">
      <w:pPr>
        <w:pStyle w:val="BodyText"/>
        <w:spacing w:after="0"/>
        <w:rPr>
          <w:sz w:val="18"/>
          <w:szCs w:val="18"/>
        </w:rPr>
      </w:pPr>
      <w:r w:rsidRPr="00491774">
        <w:rPr>
          <w:sz w:val="18"/>
          <w:szCs w:val="18"/>
        </w:rPr>
        <w:t>Izpilddirektora vietniece finanšu</w:t>
      </w:r>
    </w:p>
    <w:p w:rsidR="007A7845" w:rsidRPr="00491774" w:rsidRDefault="007A7845" w:rsidP="007A7845">
      <w:pPr>
        <w:pStyle w:val="BodyText"/>
        <w:spacing w:after="0"/>
        <w:rPr>
          <w:sz w:val="18"/>
          <w:szCs w:val="18"/>
        </w:rPr>
      </w:pPr>
      <w:r w:rsidRPr="00491774">
        <w:rPr>
          <w:sz w:val="18"/>
          <w:szCs w:val="18"/>
        </w:rPr>
        <w:t>un budžeta jautājumos I.Hmeļņicka</w:t>
      </w:r>
    </w:p>
    <w:p w:rsidR="007A7845" w:rsidRDefault="007A7845" w:rsidP="007A7845">
      <w:pPr>
        <w:jc w:val="center"/>
        <w:rPr>
          <w:b/>
        </w:rPr>
      </w:pPr>
    </w:p>
    <w:p w:rsidR="007A7845" w:rsidRDefault="007A7845" w:rsidP="007A7845">
      <w:pPr>
        <w:jc w:val="center"/>
        <w:rPr>
          <w:b/>
        </w:rPr>
      </w:pPr>
    </w:p>
    <w:p w:rsidR="002C3B13" w:rsidRDefault="002C3B13" w:rsidP="007A7845">
      <w:pPr>
        <w:jc w:val="center"/>
        <w:rPr>
          <w:b/>
        </w:rPr>
      </w:pPr>
    </w:p>
    <w:p w:rsidR="007A7845" w:rsidRDefault="007A7845" w:rsidP="007A7845">
      <w:pPr>
        <w:jc w:val="center"/>
        <w:rPr>
          <w:b/>
        </w:rPr>
      </w:pPr>
      <w:r>
        <w:rPr>
          <w:b/>
        </w:rPr>
        <w:lastRenderedPageBreak/>
        <w:t>14.2.</w:t>
      </w:r>
    </w:p>
    <w:p w:rsidR="007A7845" w:rsidRPr="00DC2B80" w:rsidRDefault="007A7845" w:rsidP="007A7845">
      <w:pPr>
        <w:tabs>
          <w:tab w:val="left" w:pos="142"/>
        </w:tabs>
        <w:spacing w:line="200" w:lineRule="atLeast"/>
        <w:jc w:val="center"/>
        <w:rPr>
          <w:b/>
          <w:u w:val="single"/>
        </w:rPr>
      </w:pPr>
      <w:r w:rsidRPr="00DC2B80">
        <w:rPr>
          <w:b/>
          <w:u w:val="single"/>
        </w:rPr>
        <w:t xml:space="preserve">Par </w:t>
      </w:r>
      <w:r>
        <w:rPr>
          <w:b/>
          <w:u w:val="single"/>
        </w:rPr>
        <w:t>finansējuma piešķiršanu  Krāslavas Valsts ģimnāzijai</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Default="007A7845" w:rsidP="007A7845">
      <w:pPr>
        <w:tabs>
          <w:tab w:val="left" w:pos="142"/>
        </w:tabs>
        <w:spacing w:line="200" w:lineRule="atLeast"/>
        <w:ind w:left="360"/>
      </w:pPr>
    </w:p>
    <w:p w:rsidR="007A7845" w:rsidRDefault="007A7845" w:rsidP="007A7845">
      <w:pPr>
        <w:pStyle w:val="ListParagraph"/>
        <w:tabs>
          <w:tab w:val="left" w:pos="142"/>
        </w:tabs>
        <w:spacing w:line="200" w:lineRule="atLeast"/>
        <w:ind w:left="0"/>
      </w:pPr>
      <w:r>
        <w:tab/>
      </w:r>
      <w:r w:rsidRPr="001A302A">
        <w:rPr>
          <w:b/>
        </w:rPr>
        <w:t>Piešķirt</w:t>
      </w:r>
      <w:r>
        <w:t xml:space="preserve"> finansējumu Krāslavas Valsts ģimnāzijai EUR 298,80 apmērā 12.klases skolnieces Ingas Orupes braucienu nodrošināšanai uz Valsts izlases treniņiem matemātikā Rīgā.</w:t>
      </w:r>
    </w:p>
    <w:p w:rsidR="007A7845" w:rsidRDefault="007A7845" w:rsidP="007A7845"/>
    <w:p w:rsidR="007A7845" w:rsidRPr="001A302A" w:rsidRDefault="007A7845" w:rsidP="007A7845">
      <w:pPr>
        <w:rPr>
          <w:sz w:val="18"/>
          <w:szCs w:val="18"/>
        </w:rPr>
      </w:pPr>
      <w:r w:rsidRPr="001A302A">
        <w:rPr>
          <w:sz w:val="18"/>
          <w:szCs w:val="18"/>
        </w:rPr>
        <w:t>Lēmuma projekta iesniedzējs:</w:t>
      </w:r>
    </w:p>
    <w:p w:rsidR="007A7845" w:rsidRPr="001A302A" w:rsidRDefault="007A7845" w:rsidP="007A7845">
      <w:pPr>
        <w:rPr>
          <w:sz w:val="18"/>
          <w:szCs w:val="18"/>
        </w:rPr>
      </w:pPr>
      <w:r w:rsidRPr="001A302A">
        <w:rPr>
          <w:sz w:val="18"/>
          <w:szCs w:val="18"/>
        </w:rPr>
        <w:t>Izglītības, kultūras un sporta jautājumu komiteja</w:t>
      </w:r>
    </w:p>
    <w:p w:rsidR="007A7845" w:rsidRPr="00491774" w:rsidRDefault="007A7845" w:rsidP="007A7845">
      <w:pPr>
        <w:jc w:val="both"/>
        <w:rPr>
          <w:sz w:val="18"/>
          <w:szCs w:val="18"/>
        </w:rPr>
      </w:pPr>
      <w:r>
        <w:rPr>
          <w:sz w:val="18"/>
          <w:szCs w:val="18"/>
        </w:rPr>
        <w:t>Finanšu komiteja</w:t>
      </w:r>
    </w:p>
    <w:p w:rsidR="007A7845" w:rsidRDefault="007A7845" w:rsidP="007A7845">
      <w:pPr>
        <w:jc w:val="center"/>
        <w:rPr>
          <w:b/>
        </w:rPr>
      </w:pPr>
    </w:p>
    <w:p w:rsidR="007A7845" w:rsidRPr="002E7262" w:rsidRDefault="007A7845" w:rsidP="007A7845">
      <w:pPr>
        <w:jc w:val="center"/>
        <w:rPr>
          <w:sz w:val="20"/>
          <w:szCs w:val="20"/>
        </w:rPr>
      </w:pPr>
      <w:r>
        <w:rPr>
          <w:b/>
        </w:rPr>
        <w:t>1</w:t>
      </w:r>
      <w:r w:rsidRPr="002E7262">
        <w:rPr>
          <w:b/>
        </w:rPr>
        <w:t>5.§</w:t>
      </w:r>
      <w:r w:rsidRPr="002E7262">
        <w:rPr>
          <w:sz w:val="20"/>
          <w:szCs w:val="20"/>
        </w:rPr>
        <w:t xml:space="preserve"> </w:t>
      </w:r>
    </w:p>
    <w:p w:rsidR="007A7845" w:rsidRPr="004C5E83" w:rsidRDefault="007A7845" w:rsidP="007A7845">
      <w:pPr>
        <w:autoSpaceDE w:val="0"/>
        <w:autoSpaceDN w:val="0"/>
        <w:adjustRightInd w:val="0"/>
        <w:jc w:val="center"/>
        <w:rPr>
          <w:rFonts w:ascii="Arial-BoldMT" w:hAnsi="Arial-BoldMT" w:cs="Arial-BoldMT"/>
          <w:b/>
          <w:bCs/>
          <w:u w:val="single"/>
        </w:rPr>
      </w:pPr>
      <w:r w:rsidRPr="004C5E83">
        <w:rPr>
          <w:rFonts w:ascii="Arial-BoldMT" w:hAnsi="Arial-BoldMT" w:cs="Arial-BoldMT"/>
          <w:b/>
          <w:bCs/>
          <w:u w:val="single"/>
        </w:rPr>
        <w:t xml:space="preserve">Par nekustamā īpašuma nodokļa parāda dzēšanu </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Default="007A7845" w:rsidP="007A7845">
      <w:pPr>
        <w:pStyle w:val="Standard"/>
        <w:tabs>
          <w:tab w:val="left" w:pos="720"/>
        </w:tabs>
        <w:rPr>
          <w:lang w:eastAsia="en-US" w:bidi="en-US"/>
        </w:rPr>
      </w:pPr>
      <w:r>
        <w:rPr>
          <w:lang w:eastAsia="en-US" w:bidi="en-US"/>
        </w:rPr>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870BCC" w:rsidRDefault="007A7845" w:rsidP="007A7845">
      <w:pPr>
        <w:autoSpaceDE w:val="0"/>
        <w:autoSpaceDN w:val="0"/>
        <w:adjustRightInd w:val="0"/>
        <w:rPr>
          <w:rFonts w:ascii="Arial-BoldMT" w:hAnsi="Arial-BoldMT" w:cs="Arial-BoldMT"/>
          <w:b/>
          <w:bCs/>
        </w:rPr>
      </w:pPr>
    </w:p>
    <w:p w:rsidR="007A7845" w:rsidRDefault="007A7845" w:rsidP="007A7845">
      <w:pPr>
        <w:jc w:val="both"/>
      </w:pPr>
      <w:r>
        <w:rPr>
          <w:rFonts w:ascii="ArialMT" w:hAnsi="ArialMT" w:cs="ArialMT"/>
        </w:rPr>
        <w:tab/>
        <w:t xml:space="preserve">Pamatojoties uz likuma „Par nodokļiem un nodevām” 25.panta pirmās daļas 3.punktu un  7.punktu un trešo daļu, kas nosaka, ka </w:t>
      </w:r>
      <w:r>
        <w:t xml:space="preserve">nodokļu parādus, kā arī nokavējuma naudas un soda naudas dzēš nodokļu administrācija gadījumā, ja nodokļu maksātājs – fiziska persona ir mirusi un nav iespējams no mantiniekiem piedzīt nodokļu parādus, kā arī ar tiem saistītās soda naudas, nokavējuma naudas, vai arī ja nodokļu maksātājs normatīvajos aktos paredzētajos gadījumos ir izslēgts no Uzņēmumu reģistra reģistriem un, ja to </w:t>
      </w:r>
      <w:r w:rsidRPr="008C622D">
        <w:t xml:space="preserve">paredz </w:t>
      </w:r>
      <w:hyperlink r:id="rId10" w:tgtFrame="_blank" w:history="1">
        <w:r w:rsidRPr="008C622D">
          <w:rPr>
            <w:rStyle w:val="Hyperlink"/>
          </w:rPr>
          <w:t>Komerclikums</w:t>
        </w:r>
      </w:hyperlink>
      <w:r w:rsidRPr="008C622D">
        <w:t>, iestājas</w:t>
      </w:r>
      <w:r>
        <w:t xml:space="preserve"> kreditoru prasījumu tiesību noilgums:</w:t>
      </w:r>
    </w:p>
    <w:p w:rsidR="007A7845" w:rsidRDefault="007A7845" w:rsidP="007A7845">
      <w:pPr>
        <w:numPr>
          <w:ilvl w:val="0"/>
          <w:numId w:val="42"/>
        </w:numPr>
        <w:ind w:left="426"/>
        <w:jc w:val="both"/>
      </w:pPr>
      <w:r>
        <w:rPr>
          <w:b/>
        </w:rPr>
        <w:t>D</w:t>
      </w:r>
      <w:r w:rsidRPr="00932823">
        <w:rPr>
          <w:b/>
        </w:rPr>
        <w:t>zēst</w:t>
      </w:r>
      <w:r>
        <w:t xml:space="preserve"> nekustamā īpašuma nodokļa parādu un nokavējuma naudas parādu 09.07.2015. likvidētajai sabiedrībai ar ierobežotu atbildību „Saules līcis” (reģistrācijas numurs 41503039083, juridiskā adrese Trijādības iela 4, Rīga, LV-1048), sekojošā apmērā:</w:t>
      </w:r>
    </w:p>
    <w:p w:rsidR="007A7845" w:rsidRDefault="007A7845" w:rsidP="007A7845">
      <w:pPr>
        <w:numPr>
          <w:ilvl w:val="1"/>
          <w:numId w:val="42"/>
        </w:numPr>
        <w:ind w:left="426" w:hanging="426"/>
        <w:jc w:val="both"/>
      </w:pPr>
      <w:r>
        <w:t>nekustamā īpašuma nodokļa pamatparādu EUR 362,73 (trīs simti sešdesmit divi euro 73 centi) un nokavējuma naudas parādu EUR 263,01 (divi simti sešdesmit trīs euro 01 cents), pavisam kopā – EUR 625,74 (seši simti divdesmit pieci euro 74 centi) par nekustamo īpašumu Rīgas ielā 85, Krāslavā, Krāslavas novads (kadastra numurs 6001-001-0219);</w:t>
      </w:r>
    </w:p>
    <w:p w:rsidR="007A7845" w:rsidRDefault="007A7845" w:rsidP="007A7845">
      <w:pPr>
        <w:numPr>
          <w:ilvl w:val="1"/>
          <w:numId w:val="42"/>
        </w:numPr>
        <w:ind w:left="426" w:hanging="426"/>
        <w:jc w:val="both"/>
      </w:pPr>
      <w:r>
        <w:t>nekustamā īpašuma nodokļa pamatparādu EUR 0,09 (nulle euro 09 centi) un nokavējuma naudas parādu EUR 0,09 (nulle euro 09 centi), pavisam kopā – EUR 0,18 (nulle euro 18 centi) par nekustamo īpašumu “Lielozoli”, Robežnieku pagasts, Krāslavas novads (kadastra numurs 6086-003-0064);</w:t>
      </w:r>
    </w:p>
    <w:p w:rsidR="007A7845" w:rsidRDefault="007A7845" w:rsidP="007A7845">
      <w:pPr>
        <w:numPr>
          <w:ilvl w:val="1"/>
          <w:numId w:val="42"/>
        </w:numPr>
        <w:ind w:left="426" w:hanging="426"/>
        <w:jc w:val="both"/>
      </w:pPr>
      <w:r>
        <w:t>nekustamā īpašuma nodokļa pamatparādu EUR 27,09 (divdesmit septiņi euro 09 centi) un nokavējuma naudas parādu EUR 13,60 (trīspadsmit euro 60 centi), pavisam kopā – EUR 40,69 (četrdesmit euro 69 centi) par nekustamo īpašumu “Niedrītes”, Skaistas pagasts, Krāslavas novads (kadastra numurs 6088-005-0065);</w:t>
      </w:r>
    </w:p>
    <w:p w:rsidR="007A7845" w:rsidRDefault="007A7845" w:rsidP="007A7845">
      <w:pPr>
        <w:numPr>
          <w:ilvl w:val="1"/>
          <w:numId w:val="42"/>
        </w:numPr>
        <w:ind w:left="426" w:hanging="426"/>
        <w:jc w:val="both"/>
      </w:pPr>
      <w:r>
        <w:lastRenderedPageBreak/>
        <w:t>nekustamā īpašuma nodokļa pamatparādu EUR 17,07 (septiņpadsmit euro 07 centi) un nokavējuma naudas parādu EUR 8,61 (astoņi euro 61 cents), pavisam kopā – EUR 25,68 (divdesmit pieci euro 68 centi) par nekustamo īpašumu “Sauleskalni”, Piedrujas pagasts, Krāslavas novads (kadastra numurs 6084-001-0155);</w:t>
      </w:r>
    </w:p>
    <w:p w:rsidR="007A7845" w:rsidRDefault="007A7845" w:rsidP="007A7845">
      <w:pPr>
        <w:numPr>
          <w:ilvl w:val="1"/>
          <w:numId w:val="41"/>
        </w:numPr>
        <w:ind w:left="426" w:hanging="426"/>
        <w:jc w:val="both"/>
      </w:pPr>
      <w:r>
        <w:t xml:space="preserve">nekustamā īpašuma nodokļa pamatparādu EUR 7,03 (septiņi euro 03 centi) un nokavējuma naudas parādu EUR 1,61 (viens euro 61 cents), pavisam kopā – EUR 8,64 (astoņi euro 64 centi) par nekustamo īpašumu “Krastmeži”, Kaplavas pagasts, Krāslavas novads (kadastra numurs 6070-010-0223). </w:t>
      </w:r>
    </w:p>
    <w:p w:rsidR="007A7845" w:rsidRDefault="007A7845" w:rsidP="007A7845">
      <w:pPr>
        <w:numPr>
          <w:ilvl w:val="0"/>
          <w:numId w:val="41"/>
        </w:numPr>
        <w:ind w:left="426"/>
        <w:jc w:val="both"/>
      </w:pPr>
      <w:r w:rsidRPr="007C6563">
        <w:rPr>
          <w:b/>
        </w:rPr>
        <w:t>Dzēst</w:t>
      </w:r>
      <w:r>
        <w:t xml:space="preserve"> nekustamā īpašuma nodokļa parādu un nokavējuma naudas parādu 29.11.2009. mirušajam Nikolajam M</w:t>
      </w:r>
      <w:r w:rsidR="00CF700A">
        <w:t>[..]</w:t>
      </w:r>
      <w:r>
        <w:t xml:space="preserve">, personas kods </w:t>
      </w:r>
      <w:r w:rsidR="00CF700A">
        <w:t>[..]</w:t>
      </w:r>
      <w:r>
        <w:t>, par lietošanā piešķirto zemes vienību ar kadastra apzīmējumu 6084-002-0052, kur nekustamā īpašuma nodokļa pamatparāds sastāda EUR 14,77 (četrpadsmit euro 77 centi) un nokavējuma naudas parāds EUR 12,28 (divpadsmit euro 28 centi), pavisam kopā EUR 27,05 (divdesmit septiņi euro 05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20.03.2007. mirušajam Borisam G</w:t>
      </w:r>
      <w:r w:rsidR="00CF700A">
        <w:t>[..]</w:t>
      </w:r>
      <w:r>
        <w:t xml:space="preserve">, personas kods </w:t>
      </w:r>
      <w:r w:rsidR="00CF700A">
        <w:t>[..]</w:t>
      </w:r>
      <w:r>
        <w:t>, par lietošanā piešķirto zemes vienību ar kadastra apzīmējumu 6084-003-0314, kur nekustamā īpašuma nodokļa pamatparāds sastāda EUR 53,16 (piecdesmit trīs euro 16 centi) un nokavējuma naudas parāds EUR 45,03 (četrdesmit pieci euro 03 centi), pavisam kopā EUR 98,19 (deviņdesmit astoņi euro 19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20.08.2009. mirušajam Antonam G</w:t>
      </w:r>
      <w:r w:rsidR="00CF700A">
        <w:t>[..]</w:t>
      </w:r>
      <w:r>
        <w:t xml:space="preserve">, personas kods </w:t>
      </w:r>
      <w:r w:rsidR="00CF700A">
        <w:t>[..]</w:t>
      </w:r>
      <w:r>
        <w:t>, par lietošanā piešķirto zemes vienību ar kadastra apzīmējumu 6084-005-0055, kur nekustamā īpašuma nodokļa pamatparāds sastāda EUR 11,58 (vienpadsmit euro 58 centi) un nokavējuma naudas parāds EUR 8,42 (astoņi euro 42 centi), pavisam kopā EUR 20,00 (divdesmit euro 00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18.06.2010. mirušajai Jadvigai K</w:t>
      </w:r>
      <w:r w:rsidR="00CF700A">
        <w:t>[..]</w:t>
      </w:r>
      <w:r>
        <w:t xml:space="preserve">, personas kods </w:t>
      </w:r>
      <w:r w:rsidR="00CF700A">
        <w:t>[..]</w:t>
      </w:r>
      <w:r>
        <w:t>, par lietošanā piešķirto zemes vienību ar kadastra apzīmējumu 6084-004-0183, kur nekustamā īpašuma nodokļa pamatparāds sastāda EUR 102,29 (viens simts divi euro 29 centi) un nokavējuma naudas parāds EUR 47,19 (četrdesmit septiņi euro 19 centi), pavisam kopā EUR 149,48 (viens simts četrdesmit deviņi euro 48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08.09.2008. mirušajam Viktoram A</w:t>
      </w:r>
      <w:r w:rsidR="00CF700A">
        <w:t>[..]</w:t>
      </w:r>
      <w:r>
        <w:t xml:space="preserve">, personas kods </w:t>
      </w:r>
      <w:r w:rsidR="00CF700A">
        <w:t>[..]</w:t>
      </w:r>
      <w:r>
        <w:t>, par lietošanā piešķirto zemes vienību ar kadastra apzīmējumu 6084-004-0161, un uz zemes vienības esošajām ēkām, kur nekustamā īpašuma nodokļa pamatparāds sastāda EUR 68,87 (sešdesmit astoņi euro 87 centi) un nokavējuma naudas parāds EUR 53,74 (piecdesmit trīs euro 74 centi), pavisam kopā EUR 122,61 (viens simts divdesmit divi euro 61 cents).</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21.04.2012. mirušajai Feonijai Z</w:t>
      </w:r>
      <w:r w:rsidR="00CF700A">
        <w:t>[..]</w:t>
      </w:r>
      <w:r>
        <w:t xml:space="preserve">, personas kods </w:t>
      </w:r>
      <w:r w:rsidR="00CF700A">
        <w:t>[..]</w:t>
      </w:r>
      <w:r>
        <w:t>, par lietošanā piešķirto zemes vienību ar kadastra apzīmējumu 6084-003-0027, kur nekustamā īpašuma nodokļa pamatparāds sastāda EUR 14,11 (četrpadsmit euro 11 centi) un nokavējuma naudas parāds EUR 4,72 (četri euro 72 centi), pavisam kopā EUR 18,88 (astoņpadsmit euro 88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21.08.2008. mirušajam Ivanam D</w:t>
      </w:r>
      <w:r w:rsidR="00CF700A">
        <w:t>[..]</w:t>
      </w:r>
      <w:r>
        <w:t xml:space="preserve">, personas kods </w:t>
      </w:r>
      <w:r w:rsidR="00CF700A">
        <w:t>[..]</w:t>
      </w:r>
      <w:r>
        <w:t>, par lietošanā piešķirto zemes vienību ar kadastra apzīmējumu 6084-001-0157, kur nekustamā īpašuma nodokļa pamatparāds sastāda EUR 5,85 (pieci euro 85 centi) un nokavējuma naudas parāds EUR 2,28 (divi euro 28 centi), pavisam kopā EUR 8,13 (astoņi euro 13 centi).</w:t>
      </w:r>
    </w:p>
    <w:p w:rsidR="007A7845" w:rsidRDefault="007A7845" w:rsidP="007A7845">
      <w:pPr>
        <w:pStyle w:val="NormalWeb"/>
        <w:numPr>
          <w:ilvl w:val="0"/>
          <w:numId w:val="41"/>
        </w:numPr>
        <w:ind w:left="426" w:hanging="426"/>
        <w:jc w:val="both"/>
      </w:pPr>
      <w:r w:rsidRPr="001854F8">
        <w:rPr>
          <w:b/>
        </w:rPr>
        <w:t>Dzēst</w:t>
      </w:r>
      <w:r>
        <w:t xml:space="preserve"> nekustamā īpašuma nodokļa parādu un nokavējuma naudas parādu 26.09.2013. mirušajai Olgai K</w:t>
      </w:r>
      <w:r w:rsidR="00CF700A">
        <w:t>[..]</w:t>
      </w:r>
      <w:r>
        <w:t xml:space="preserve">, personas kods </w:t>
      </w:r>
      <w:r w:rsidR="00CF700A">
        <w:t>[..]</w:t>
      </w:r>
      <w:r>
        <w:t>, par lietošanā piešķirto zemes vienību ar kadastra apzīmējumu 6084-003-0656, kur nekustamā īpašuma nodokļa pamatparāds sastāda EUR 59,39 (piecdesmit deviņi euro 39 centi) un nokavējuma naudas parāds EUR 52,12 (piecdesmit divi euro 12 centi), pavisam kopā EUR 111,51 (viens simts vienpadsmit euro 51 cents).</w:t>
      </w:r>
    </w:p>
    <w:p w:rsidR="007A7845" w:rsidRDefault="007A7845" w:rsidP="007A7845">
      <w:pPr>
        <w:pStyle w:val="NormalWeb"/>
        <w:numPr>
          <w:ilvl w:val="0"/>
          <w:numId w:val="41"/>
        </w:numPr>
        <w:ind w:left="426" w:hanging="426"/>
        <w:jc w:val="both"/>
      </w:pPr>
      <w:r>
        <w:lastRenderedPageBreak/>
        <w:t>Lēmums stājas spēkā ar tā parakstīšanas brīdi un ir pārsūdzams Administratīvās rajona tiesas Rēzeknes tiesu namā (Rēzeknē, Atbrīvošanas alejā 88, LV-4601) Administratīvā procesa likumā noteiktā kārtībā.</w:t>
      </w:r>
    </w:p>
    <w:p w:rsidR="007A7845" w:rsidRPr="004C5E83" w:rsidRDefault="007A7845" w:rsidP="007A7845">
      <w:pPr>
        <w:autoSpaceDE w:val="0"/>
        <w:autoSpaceDN w:val="0"/>
        <w:adjustRightInd w:val="0"/>
        <w:rPr>
          <w:rFonts w:ascii="ArialMT" w:hAnsi="ArialMT" w:cs="ArialMT"/>
          <w:sz w:val="18"/>
          <w:szCs w:val="18"/>
        </w:rPr>
      </w:pPr>
      <w:r w:rsidRPr="004C5E83">
        <w:rPr>
          <w:rFonts w:ascii="ArialMT" w:hAnsi="ArialMT" w:cs="ArialMT"/>
          <w:sz w:val="18"/>
          <w:szCs w:val="18"/>
        </w:rPr>
        <w:t xml:space="preserve">Lēmuma projekta iesniedzējs: </w:t>
      </w:r>
    </w:p>
    <w:p w:rsidR="007A7845" w:rsidRPr="00491774" w:rsidRDefault="007A7845" w:rsidP="007A7845">
      <w:pPr>
        <w:jc w:val="both"/>
        <w:rPr>
          <w:sz w:val="18"/>
          <w:szCs w:val="18"/>
        </w:rPr>
      </w:pPr>
      <w:r>
        <w:rPr>
          <w:sz w:val="18"/>
          <w:szCs w:val="18"/>
        </w:rPr>
        <w:t>Finanšu komiteja</w:t>
      </w:r>
    </w:p>
    <w:p w:rsidR="007A7845" w:rsidRPr="004C5E83" w:rsidRDefault="007A7845" w:rsidP="007A7845">
      <w:pPr>
        <w:autoSpaceDE w:val="0"/>
        <w:autoSpaceDN w:val="0"/>
        <w:adjustRightInd w:val="0"/>
        <w:rPr>
          <w:rFonts w:ascii="ArialMT" w:hAnsi="ArialMT" w:cs="ArialMT"/>
          <w:sz w:val="18"/>
          <w:szCs w:val="18"/>
        </w:rPr>
      </w:pPr>
      <w:r w:rsidRPr="004C5E83">
        <w:rPr>
          <w:rFonts w:ascii="ArialMT" w:hAnsi="ArialMT" w:cs="ArialMT"/>
          <w:sz w:val="18"/>
          <w:szCs w:val="18"/>
        </w:rPr>
        <w:t>Lēmuma projektu sagatavoja:</w:t>
      </w:r>
    </w:p>
    <w:p w:rsidR="007A7845" w:rsidRPr="004C5E83" w:rsidRDefault="007A7845" w:rsidP="007A7845">
      <w:pPr>
        <w:rPr>
          <w:rFonts w:ascii="ArialMT" w:hAnsi="ArialMT" w:cs="ArialMT"/>
          <w:sz w:val="18"/>
          <w:szCs w:val="18"/>
        </w:rPr>
      </w:pPr>
      <w:r>
        <w:rPr>
          <w:rFonts w:ascii="ArialMT" w:hAnsi="ArialMT" w:cs="ArialMT"/>
          <w:sz w:val="18"/>
          <w:szCs w:val="18"/>
        </w:rPr>
        <w:t xml:space="preserve">Vec.juriskonsults </w:t>
      </w:r>
      <w:r w:rsidRPr="004C5E83">
        <w:rPr>
          <w:rFonts w:ascii="ArialMT" w:hAnsi="ArialMT" w:cs="ArialMT"/>
          <w:sz w:val="18"/>
          <w:szCs w:val="18"/>
        </w:rPr>
        <w:t>A.Skerškāns</w:t>
      </w:r>
    </w:p>
    <w:p w:rsidR="00CF700A" w:rsidRPr="002C3B13" w:rsidRDefault="007A7845" w:rsidP="002C3B13">
      <w:pPr>
        <w:rPr>
          <w:sz w:val="18"/>
          <w:szCs w:val="18"/>
        </w:rPr>
      </w:pPr>
      <w:r w:rsidRPr="004C5E83">
        <w:rPr>
          <w:sz w:val="18"/>
          <w:szCs w:val="18"/>
        </w:rPr>
        <w:t xml:space="preserve"> </w:t>
      </w:r>
    </w:p>
    <w:p w:rsidR="007A7845" w:rsidRPr="002E7262" w:rsidRDefault="007A7845" w:rsidP="007A7845">
      <w:pPr>
        <w:autoSpaceDE w:val="0"/>
        <w:autoSpaceDN w:val="0"/>
        <w:adjustRightInd w:val="0"/>
        <w:jc w:val="center"/>
        <w:rPr>
          <w:rFonts w:ascii="ArialMT" w:hAnsi="ArialMT" w:cs="ArialMT"/>
          <w:b/>
        </w:rPr>
      </w:pPr>
      <w:r>
        <w:rPr>
          <w:rFonts w:ascii="ArialMT" w:hAnsi="ArialMT" w:cs="ArialMT"/>
          <w:b/>
        </w:rPr>
        <w:t>1</w:t>
      </w:r>
      <w:r w:rsidRPr="002E7262">
        <w:rPr>
          <w:rFonts w:ascii="ArialMT" w:hAnsi="ArialMT" w:cs="ArialMT"/>
          <w:b/>
        </w:rPr>
        <w:t>6.</w:t>
      </w:r>
      <w:r w:rsidRPr="002E7262">
        <w:rPr>
          <w:b/>
        </w:rPr>
        <w:t>§</w:t>
      </w:r>
    </w:p>
    <w:p w:rsidR="007A7845" w:rsidRPr="007C6563" w:rsidRDefault="007A7845" w:rsidP="007A7845">
      <w:pPr>
        <w:pStyle w:val="NormalWeb"/>
        <w:spacing w:before="0" w:beforeAutospacing="0" w:after="0" w:afterAutospacing="0"/>
        <w:jc w:val="center"/>
        <w:rPr>
          <w:b/>
          <w:bCs/>
          <w:u w:val="single"/>
        </w:rPr>
      </w:pPr>
      <w:r w:rsidRPr="00270695">
        <w:rPr>
          <w:b/>
          <w:bCs/>
          <w:u w:val="single"/>
        </w:rPr>
        <w:t>Par nekustamā īpašuma atsavināšanu</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Default="007A7845" w:rsidP="007A7845">
      <w:pPr>
        <w:pStyle w:val="Standard"/>
        <w:tabs>
          <w:tab w:val="left" w:pos="720"/>
        </w:tabs>
        <w:rPr>
          <w:lang w:eastAsia="en-US" w:bidi="en-US"/>
        </w:rPr>
      </w:pPr>
      <w:r>
        <w:rPr>
          <w:lang w:eastAsia="en-US" w:bidi="en-US"/>
        </w:rPr>
        <w:t>Balso par lēmuma projektu kopumā.</w:t>
      </w: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78107C"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2E7262" w:rsidRDefault="007A7845" w:rsidP="007A7845">
      <w:pPr>
        <w:pStyle w:val="NormalWeb"/>
        <w:spacing w:before="0" w:beforeAutospacing="0" w:after="0" w:afterAutospacing="0"/>
        <w:jc w:val="center"/>
        <w:rPr>
          <w:b/>
          <w:bCs/>
        </w:rPr>
      </w:pPr>
      <w:r>
        <w:rPr>
          <w:b/>
          <w:bCs/>
        </w:rPr>
        <w:t>1</w:t>
      </w:r>
      <w:r w:rsidRPr="002E7262">
        <w:rPr>
          <w:b/>
          <w:bCs/>
        </w:rPr>
        <w:t>6.1.</w:t>
      </w:r>
    </w:p>
    <w:p w:rsidR="007A7845" w:rsidRPr="00A8091F" w:rsidRDefault="007A7845" w:rsidP="007A7845">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25461E">
        <w:t>daļas 3.punktu,</w:t>
      </w:r>
      <w:r w:rsidRPr="00A8091F">
        <w:t xml:space="preserve"> 5.panta pirmo daļu</w:t>
      </w:r>
      <w:r w:rsidRPr="00A8091F">
        <w:rPr>
          <w:b/>
        </w:rPr>
        <w:t>:</w:t>
      </w:r>
    </w:p>
    <w:p w:rsidR="007A7845" w:rsidRPr="004E5791" w:rsidRDefault="007A7845" w:rsidP="007A7845">
      <w:pPr>
        <w:numPr>
          <w:ilvl w:val="0"/>
          <w:numId w:val="43"/>
        </w:numPr>
        <w:ind w:left="426" w:hanging="426"/>
        <w:jc w:val="both"/>
      </w:pPr>
      <w:r w:rsidRPr="002E7262">
        <w:rPr>
          <w:b/>
        </w:rPr>
        <w:t>Ierakstīt</w:t>
      </w:r>
      <w:r w:rsidRPr="004E5791">
        <w:t xml:space="preserve"> zemesgrāmatā uz Krāslavas novada pašvaldības vārda nekustamo īpašumu – zemesgabalu (</w:t>
      </w:r>
      <w:r w:rsidRPr="00A8091F">
        <w:t xml:space="preserve">kadastra apzīmējums </w:t>
      </w:r>
      <w:r>
        <w:t>6070-004-0120</w:t>
      </w:r>
      <w:r w:rsidRPr="00A8091F">
        <w:t>),</w:t>
      </w:r>
      <w:r>
        <w:t xml:space="preserve"> kas atrodas Kaplavas pagastā,</w:t>
      </w:r>
      <w:r w:rsidRPr="004E5791">
        <w:t xml:space="preserve"> Krāslavas novadā. </w:t>
      </w:r>
    </w:p>
    <w:p w:rsidR="007A7845" w:rsidRPr="004E5791" w:rsidRDefault="007A7845" w:rsidP="007A7845">
      <w:pPr>
        <w:numPr>
          <w:ilvl w:val="0"/>
          <w:numId w:val="43"/>
        </w:numPr>
        <w:ind w:left="426" w:hanging="426"/>
        <w:jc w:val="both"/>
      </w:pPr>
      <w:r w:rsidRPr="002E7262">
        <w:rPr>
          <w:b/>
        </w:rPr>
        <w:t>Nodot</w:t>
      </w:r>
      <w:r w:rsidRPr="004E5791">
        <w:t xml:space="preserve"> atsavināšanai Krāslavas novada pašvaldībai piederošo nekustamo īpašumu – </w:t>
      </w:r>
      <w:r>
        <w:t>zemesgabalu</w:t>
      </w:r>
      <w:r w:rsidRPr="004E5791">
        <w:t xml:space="preserve"> (</w:t>
      </w:r>
      <w:r w:rsidRPr="00A8091F">
        <w:t xml:space="preserve">kadastra apzīmējums </w:t>
      </w:r>
      <w:r>
        <w:t>6070-004-0120</w:t>
      </w:r>
      <w:r w:rsidRPr="004E5791">
        <w:t>).</w:t>
      </w:r>
    </w:p>
    <w:p w:rsidR="007A7845" w:rsidRPr="004E5791" w:rsidRDefault="007A7845" w:rsidP="007A7845">
      <w:pPr>
        <w:numPr>
          <w:ilvl w:val="0"/>
          <w:numId w:val="43"/>
        </w:numPr>
        <w:ind w:left="426" w:hanging="426"/>
        <w:jc w:val="both"/>
      </w:pPr>
      <w:r w:rsidRPr="002E7262">
        <w:rPr>
          <w:b/>
        </w:rPr>
        <w:t xml:space="preserve">Noteikt </w:t>
      </w:r>
      <w:r w:rsidRPr="004E5791">
        <w:t>nekustamā īpašuma atsavināšanas veidu – pārdošana par brīvu cenu.</w:t>
      </w:r>
    </w:p>
    <w:p w:rsidR="007A7845" w:rsidRPr="004E5791" w:rsidRDefault="007A7845" w:rsidP="007A7845">
      <w:pPr>
        <w:numPr>
          <w:ilvl w:val="0"/>
          <w:numId w:val="43"/>
        </w:numPr>
        <w:ind w:left="426" w:hanging="426"/>
        <w:jc w:val="both"/>
      </w:pPr>
      <w:r w:rsidRPr="002E7262">
        <w:rPr>
          <w:b/>
        </w:rPr>
        <w:t xml:space="preserve">Uzdot </w:t>
      </w:r>
      <w:r w:rsidRPr="004E5791">
        <w:t>Krāslavas novada domes Privatizācijas komisijai organizēt Krāslavas novada pašvaldībai piederošā nekustamā īpašuma –</w:t>
      </w:r>
      <w:r>
        <w:t xml:space="preserve"> zemesgabala</w:t>
      </w:r>
      <w:r w:rsidRPr="004E5791">
        <w:t xml:space="preserve"> (</w:t>
      </w:r>
      <w:r w:rsidRPr="00A8091F">
        <w:t xml:space="preserve">kadastra apzīmējums </w:t>
      </w:r>
      <w:r>
        <w:t>6070-004-0120</w:t>
      </w:r>
      <w:r w:rsidRPr="00A8091F">
        <w:t>) atsavināšanas</w:t>
      </w:r>
      <w:r w:rsidRPr="004E5791">
        <w:t xml:space="preserve"> procedūru saskaņā ar Publiskas personas mantas atsavināšanas likumu.</w:t>
      </w:r>
    </w:p>
    <w:p w:rsidR="007A7845" w:rsidRDefault="007A7845" w:rsidP="007A7845">
      <w:pPr>
        <w:jc w:val="both"/>
        <w:rPr>
          <w:color w:val="FF0000"/>
          <w:sz w:val="20"/>
          <w:szCs w:val="20"/>
        </w:rPr>
      </w:pPr>
    </w:p>
    <w:p w:rsidR="007A7845" w:rsidRDefault="007A7845" w:rsidP="007A7845">
      <w:pPr>
        <w:jc w:val="both"/>
        <w:rPr>
          <w:color w:val="FF0000"/>
          <w:sz w:val="20"/>
          <w:szCs w:val="20"/>
        </w:rPr>
      </w:pPr>
    </w:p>
    <w:p w:rsidR="007A7845" w:rsidRPr="002E7262" w:rsidRDefault="007A7845" w:rsidP="007A7845">
      <w:pPr>
        <w:pStyle w:val="NormalWeb"/>
        <w:spacing w:before="0" w:beforeAutospacing="0" w:after="0" w:afterAutospacing="0"/>
        <w:jc w:val="center"/>
        <w:rPr>
          <w:b/>
          <w:bCs/>
        </w:rPr>
      </w:pPr>
      <w:r>
        <w:rPr>
          <w:b/>
          <w:bCs/>
        </w:rPr>
        <w:t>1</w:t>
      </w:r>
      <w:r w:rsidRPr="002E7262">
        <w:rPr>
          <w:b/>
          <w:bCs/>
        </w:rPr>
        <w:t>6.2.</w:t>
      </w:r>
    </w:p>
    <w:p w:rsidR="007A7845" w:rsidRPr="00A8091F" w:rsidRDefault="007A7845" w:rsidP="007A7845">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daļas 1.punktu,</w:t>
      </w:r>
      <w:r w:rsidRPr="00A8091F">
        <w:t xml:space="preserve"> 5.panta pirmo daļu</w:t>
      </w:r>
      <w:r w:rsidRPr="00A8091F">
        <w:rPr>
          <w:b/>
        </w:rPr>
        <w:t>:</w:t>
      </w:r>
    </w:p>
    <w:p w:rsidR="007A7845" w:rsidRPr="004E5791" w:rsidRDefault="007A7845" w:rsidP="007A7845">
      <w:pPr>
        <w:numPr>
          <w:ilvl w:val="0"/>
          <w:numId w:val="44"/>
        </w:numPr>
        <w:ind w:left="426"/>
        <w:jc w:val="both"/>
      </w:pPr>
      <w:r w:rsidRPr="002E7262">
        <w:rPr>
          <w:b/>
        </w:rPr>
        <w:t>Ierakstīt</w:t>
      </w:r>
      <w:r w:rsidRPr="004E5791">
        <w:t xml:space="preserve"> zemesgrāmatā uz Krāslavas novada pašvaldības vārda nekustamo īpašumu – zemes</w:t>
      </w:r>
      <w:r>
        <w:t xml:space="preserve"> starp</w:t>
      </w:r>
      <w:r w:rsidRPr="004E5791">
        <w:t>gabalu (</w:t>
      </w:r>
      <w:r w:rsidRPr="00A8091F">
        <w:t xml:space="preserve">kadastra apzīmējums </w:t>
      </w:r>
      <w:r>
        <w:t>6070-004-0447</w:t>
      </w:r>
      <w:r w:rsidRPr="00A8091F">
        <w:t>),</w:t>
      </w:r>
      <w:r>
        <w:t xml:space="preserve"> kas atrodas Kaplavas pagastā,</w:t>
      </w:r>
      <w:r w:rsidRPr="004E5791">
        <w:t xml:space="preserve"> Krāslavas novadā. </w:t>
      </w:r>
    </w:p>
    <w:p w:rsidR="007A7845" w:rsidRPr="004E5791" w:rsidRDefault="007A7845" w:rsidP="007A7845">
      <w:pPr>
        <w:numPr>
          <w:ilvl w:val="0"/>
          <w:numId w:val="44"/>
        </w:numPr>
        <w:ind w:left="426"/>
        <w:jc w:val="both"/>
      </w:pPr>
      <w:r w:rsidRPr="002E7262">
        <w:rPr>
          <w:b/>
        </w:rPr>
        <w:t>Nodot</w:t>
      </w:r>
      <w:r w:rsidRPr="004E5791">
        <w:t xml:space="preserve"> atsavināšanai Krāslavas novada pašvaldībai piederošo nekustamo īpašumu – </w:t>
      </w:r>
      <w:r>
        <w:t>zemes starpgabalu</w:t>
      </w:r>
      <w:r w:rsidRPr="004E5791">
        <w:t xml:space="preserve"> (</w:t>
      </w:r>
      <w:r w:rsidRPr="00A8091F">
        <w:t xml:space="preserve">kadastra apzīmējums </w:t>
      </w:r>
      <w:r>
        <w:t>6070-004-0447</w:t>
      </w:r>
      <w:r w:rsidRPr="004E5791">
        <w:t>).</w:t>
      </w:r>
    </w:p>
    <w:p w:rsidR="007A7845" w:rsidRPr="004E5791" w:rsidRDefault="007A7845" w:rsidP="007A7845">
      <w:pPr>
        <w:numPr>
          <w:ilvl w:val="0"/>
          <w:numId w:val="44"/>
        </w:numPr>
        <w:ind w:left="426"/>
        <w:jc w:val="both"/>
      </w:pPr>
      <w:r w:rsidRPr="002E7262">
        <w:rPr>
          <w:b/>
        </w:rPr>
        <w:t>Noteikt</w:t>
      </w:r>
      <w:r w:rsidRPr="004E5791">
        <w:t xml:space="preserve"> nekustamā īpašuma atsavināšanas veidu – pārdošana par brīvu cenu.</w:t>
      </w:r>
    </w:p>
    <w:p w:rsidR="007A7845" w:rsidRPr="004E5791" w:rsidRDefault="007A7845" w:rsidP="007A7845">
      <w:pPr>
        <w:ind w:left="426"/>
        <w:jc w:val="both"/>
      </w:pPr>
    </w:p>
    <w:p w:rsidR="007A7845" w:rsidRPr="004E5791" w:rsidRDefault="007A7845" w:rsidP="007A7845">
      <w:pPr>
        <w:numPr>
          <w:ilvl w:val="0"/>
          <w:numId w:val="44"/>
        </w:numPr>
        <w:ind w:left="426"/>
        <w:jc w:val="both"/>
      </w:pPr>
      <w:r w:rsidRPr="002E7262">
        <w:rPr>
          <w:b/>
        </w:rPr>
        <w:t>Uzdot</w:t>
      </w:r>
      <w:r w:rsidRPr="004E5791">
        <w:t xml:space="preserve"> Krāslavas novada domes Privatizācijas komisijai organizēt Krāslavas novada pašvaldībai piederošā nekustamā īpašuma –</w:t>
      </w:r>
      <w:r>
        <w:t xml:space="preserve"> zemes starpgabala</w:t>
      </w:r>
      <w:r w:rsidRPr="004E5791">
        <w:t xml:space="preserve"> (</w:t>
      </w:r>
      <w:r w:rsidRPr="00A8091F">
        <w:t xml:space="preserve">kadastra apzīmējums </w:t>
      </w:r>
      <w:r>
        <w:t>6070-004-0447</w:t>
      </w:r>
      <w:r w:rsidRPr="00A8091F">
        <w:t>) atsavināšanas</w:t>
      </w:r>
      <w:r w:rsidRPr="004E5791">
        <w:t xml:space="preserve"> procedūru saskaņā ar Publiskas personas mantas atsavināšanas likumu.</w:t>
      </w:r>
    </w:p>
    <w:p w:rsidR="007A7845" w:rsidRDefault="007A7845" w:rsidP="007A7845">
      <w:pPr>
        <w:pStyle w:val="NormalWeb"/>
        <w:spacing w:before="0" w:beforeAutospacing="0" w:after="0" w:afterAutospacing="0"/>
        <w:jc w:val="center"/>
      </w:pPr>
    </w:p>
    <w:p w:rsidR="002C3B13" w:rsidRDefault="002C3B13" w:rsidP="007A7845">
      <w:pPr>
        <w:pStyle w:val="NormalWeb"/>
        <w:spacing w:before="0" w:beforeAutospacing="0" w:after="0" w:afterAutospacing="0"/>
        <w:jc w:val="center"/>
        <w:rPr>
          <w:b/>
        </w:rPr>
      </w:pPr>
    </w:p>
    <w:p w:rsidR="007A7845" w:rsidRPr="002E7262" w:rsidRDefault="007A7845" w:rsidP="007A7845">
      <w:pPr>
        <w:pStyle w:val="NormalWeb"/>
        <w:spacing w:before="0" w:beforeAutospacing="0" w:after="0" w:afterAutospacing="0"/>
        <w:jc w:val="center"/>
        <w:rPr>
          <w:b/>
        </w:rPr>
      </w:pPr>
      <w:r>
        <w:rPr>
          <w:b/>
        </w:rPr>
        <w:lastRenderedPageBreak/>
        <w:t>1</w:t>
      </w:r>
      <w:r w:rsidRPr="002E7262">
        <w:rPr>
          <w:b/>
        </w:rPr>
        <w:t>6.3.</w:t>
      </w:r>
    </w:p>
    <w:p w:rsidR="007A7845" w:rsidRDefault="007A7845" w:rsidP="007A7845">
      <w:pPr>
        <w:pStyle w:val="NormalWeb"/>
        <w:spacing w:before="0" w:beforeAutospacing="0" w:after="0" w:afterAutospacing="0"/>
        <w:ind w:firstLine="720"/>
        <w:jc w:val="both"/>
        <w:rPr>
          <w:color w:val="FF0000"/>
        </w:rPr>
      </w:pPr>
      <w:r>
        <w:t>Pamatojoties uz likumu „Par valsts un pašvaldību zemes īpašuma tiesībām un to nostiprināšanu zemesgrāmatās”, likuma „Par pašvaldībām” 21.panta pirmās daļas 17.punktu, Publiskas personas mantas atsavināšanas likuma 4.panta pirmo daļu un ceturtās</w:t>
      </w:r>
      <w:r>
        <w:rPr>
          <w:color w:val="FF0000"/>
        </w:rPr>
        <w:t xml:space="preserve"> </w:t>
      </w:r>
      <w:r>
        <w:t>daļas 5.punktu,</w:t>
      </w:r>
      <w:r>
        <w:rPr>
          <w:color w:val="FF0000"/>
        </w:rPr>
        <w:t xml:space="preserve"> </w:t>
      </w:r>
      <w:r>
        <w:t>5.panta pirmo daļu</w:t>
      </w:r>
      <w:r>
        <w:rPr>
          <w:b/>
        </w:rPr>
        <w:t>:</w:t>
      </w:r>
    </w:p>
    <w:p w:rsidR="007A7845" w:rsidRDefault="007A7845" w:rsidP="007A7845">
      <w:pPr>
        <w:numPr>
          <w:ilvl w:val="0"/>
          <w:numId w:val="45"/>
        </w:numPr>
        <w:ind w:left="426"/>
        <w:jc w:val="both"/>
      </w:pPr>
      <w:r w:rsidRPr="002E7262">
        <w:rPr>
          <w:b/>
        </w:rPr>
        <w:t>Ierakstīt</w:t>
      </w:r>
      <w:r>
        <w:t xml:space="preserve"> zemesgrāmatā uz Krāslavas novada pašvaldības vārda nekustamo īpašumu – dzīvokli Nr.7., Raiņa ielā 8, Krāslavā, Krāslavas novadā. </w:t>
      </w:r>
    </w:p>
    <w:p w:rsidR="007A7845" w:rsidRPr="002E7262" w:rsidRDefault="007A7845" w:rsidP="007A7845">
      <w:pPr>
        <w:numPr>
          <w:ilvl w:val="0"/>
          <w:numId w:val="45"/>
        </w:numPr>
        <w:ind w:left="426"/>
        <w:jc w:val="both"/>
      </w:pPr>
      <w:r w:rsidRPr="002E7262">
        <w:rPr>
          <w:b/>
        </w:rPr>
        <w:t>Nodot</w:t>
      </w:r>
      <w:r>
        <w:t xml:space="preserve"> atsavināšanai Krāslavas novada pašvaldībai piederošo nekustamo īpašumu - dzīvokli Nr.7., Raiņa ielā 8, Krāslavā, Krāslavas novadā.</w:t>
      </w:r>
    </w:p>
    <w:p w:rsidR="007A7845" w:rsidRPr="002E7262" w:rsidRDefault="007A7845" w:rsidP="007A7845">
      <w:pPr>
        <w:numPr>
          <w:ilvl w:val="0"/>
          <w:numId w:val="45"/>
        </w:numPr>
        <w:ind w:left="426"/>
        <w:jc w:val="both"/>
      </w:pPr>
      <w:r w:rsidRPr="002E7262">
        <w:rPr>
          <w:b/>
        </w:rPr>
        <w:t>Noteikt</w:t>
      </w:r>
      <w:r>
        <w:t xml:space="preserve"> nekustamā īpašuma atsavināšanas veidu – pārdošana par brīvu cenu.</w:t>
      </w:r>
    </w:p>
    <w:p w:rsidR="007A7845" w:rsidRDefault="007A7845" w:rsidP="007A7845">
      <w:pPr>
        <w:numPr>
          <w:ilvl w:val="0"/>
          <w:numId w:val="45"/>
        </w:numPr>
        <w:ind w:left="426"/>
        <w:jc w:val="both"/>
      </w:pPr>
      <w:r w:rsidRPr="002E7262">
        <w:rPr>
          <w:b/>
        </w:rPr>
        <w:t>Uzdot</w:t>
      </w:r>
      <w:r>
        <w:t xml:space="preserve"> Krāslavas novada domes Privatizācijas komisijai organizēt Krāslavas novada pašvaldībai piederošā nekustamā īpašuma - dzīvokļa Nr.7., Raiņa ielā 8, Krāslavā, Krāslavas novadā atsavināšanas procedūru saskaņā ar Publiskas personas mantas atsavināšanas likumu.</w:t>
      </w:r>
    </w:p>
    <w:p w:rsidR="007A7845" w:rsidRPr="00270695" w:rsidRDefault="007A7845" w:rsidP="007A7845">
      <w:pPr>
        <w:jc w:val="both"/>
        <w:rPr>
          <w:color w:val="FF0000"/>
          <w:sz w:val="20"/>
          <w:szCs w:val="20"/>
        </w:rPr>
      </w:pPr>
    </w:p>
    <w:p w:rsidR="007A7845" w:rsidRPr="00491774" w:rsidRDefault="007A7845" w:rsidP="007A7845">
      <w:pPr>
        <w:jc w:val="both"/>
        <w:rPr>
          <w:sz w:val="18"/>
          <w:szCs w:val="18"/>
        </w:rPr>
      </w:pPr>
      <w:r w:rsidRPr="00491774">
        <w:rPr>
          <w:sz w:val="18"/>
          <w:szCs w:val="18"/>
        </w:rPr>
        <w:t>Lēmuma projekta iesniedzējs:</w:t>
      </w:r>
    </w:p>
    <w:p w:rsidR="007A7845" w:rsidRPr="00491774" w:rsidRDefault="007A7845" w:rsidP="007A7845">
      <w:pPr>
        <w:jc w:val="both"/>
        <w:rPr>
          <w:sz w:val="18"/>
          <w:szCs w:val="18"/>
        </w:rPr>
      </w:pPr>
      <w:r>
        <w:rPr>
          <w:sz w:val="18"/>
          <w:szCs w:val="18"/>
        </w:rPr>
        <w:t>Finanšu komiteja</w:t>
      </w:r>
    </w:p>
    <w:p w:rsidR="007A7845" w:rsidRPr="00491774" w:rsidRDefault="007A7845" w:rsidP="007A7845">
      <w:pPr>
        <w:jc w:val="both"/>
        <w:rPr>
          <w:sz w:val="18"/>
          <w:szCs w:val="18"/>
        </w:rPr>
      </w:pPr>
      <w:r w:rsidRPr="00491774">
        <w:rPr>
          <w:sz w:val="18"/>
          <w:szCs w:val="18"/>
        </w:rPr>
        <w:t>Lēmuma projektu sagatavoja:</w:t>
      </w:r>
    </w:p>
    <w:p w:rsidR="007A7845" w:rsidRPr="00491774" w:rsidRDefault="007A7845" w:rsidP="007A7845">
      <w:pPr>
        <w:jc w:val="both"/>
        <w:rPr>
          <w:sz w:val="18"/>
          <w:szCs w:val="18"/>
        </w:rPr>
      </w:pPr>
      <w:r w:rsidRPr="00491774">
        <w:rPr>
          <w:sz w:val="18"/>
          <w:szCs w:val="18"/>
        </w:rPr>
        <w:t>Domes juriskonsults E.Ciganovičs</w:t>
      </w:r>
    </w:p>
    <w:p w:rsidR="007A7845" w:rsidRDefault="007A7845" w:rsidP="007A7845">
      <w:pPr>
        <w:jc w:val="center"/>
        <w:rPr>
          <w:b/>
          <w:bCs/>
        </w:rPr>
      </w:pPr>
    </w:p>
    <w:p w:rsidR="007A7845" w:rsidRPr="002E7262" w:rsidRDefault="007A7845" w:rsidP="007A7845">
      <w:pPr>
        <w:jc w:val="center"/>
        <w:rPr>
          <w:b/>
          <w:bCs/>
        </w:rPr>
      </w:pPr>
      <w:r>
        <w:rPr>
          <w:b/>
          <w:bCs/>
        </w:rPr>
        <w:t>1</w:t>
      </w:r>
      <w:r w:rsidRPr="002E7262">
        <w:rPr>
          <w:b/>
          <w:bCs/>
        </w:rPr>
        <w:t>7.§</w:t>
      </w:r>
    </w:p>
    <w:p w:rsidR="007A7845" w:rsidRDefault="007A7845" w:rsidP="007A7845">
      <w:pPr>
        <w:jc w:val="center"/>
        <w:rPr>
          <w:b/>
          <w:bCs/>
          <w:u w:val="single"/>
        </w:rPr>
      </w:pPr>
      <w:r>
        <w:rPr>
          <w:b/>
          <w:bCs/>
          <w:u w:val="single"/>
        </w:rPr>
        <w:t>Par nekustamā īpašuma nosacīto cenu</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Default="007A7845" w:rsidP="007A7845">
      <w:pPr>
        <w:rPr>
          <w:b/>
          <w:bCs/>
          <w:u w:val="single"/>
        </w:rPr>
      </w:pPr>
    </w:p>
    <w:p w:rsidR="007A7845" w:rsidRDefault="007A7845" w:rsidP="007A7845">
      <w:pPr>
        <w:jc w:val="both"/>
      </w:pPr>
      <w:r>
        <w:t xml:space="preserve">    </w:t>
      </w:r>
      <w:r>
        <w:tab/>
        <w:t xml:space="preserve">Pamatojoties uz Publiskas personas mantas atsavināšanas likuma 8. panta trešo daļu un Privatizācijas komisijas 2015.gada 20.oktobra lēmumu (protokols Nr.8): </w:t>
      </w:r>
    </w:p>
    <w:p w:rsidR="007A7845" w:rsidRDefault="007A7845" w:rsidP="007A7845">
      <w:pPr>
        <w:ind w:left="284" w:hanging="284"/>
        <w:jc w:val="both"/>
      </w:pPr>
      <w:r>
        <w:t xml:space="preserve">1. </w:t>
      </w:r>
      <w:r>
        <w:rPr>
          <w:b/>
          <w:bCs/>
        </w:rPr>
        <w:t>Apstiprināt</w:t>
      </w:r>
      <w:r>
        <w:t xml:space="preserve"> Krāslavas novada pašvaldībai piederošā nekustamā īpašuma „Skroderi” – divu zemes gabalu 12.31 ha platībā, Piedrujas pagastā, Krāslavas novadā (kadastra numurs 6084 004 0282) nosacīto cenu EUR 9200,00 (deviņi tūkstoši divi simti euro 00 centi) apmērā.</w:t>
      </w:r>
    </w:p>
    <w:p w:rsidR="007A7845" w:rsidRDefault="007A7845" w:rsidP="007A7845">
      <w:pPr>
        <w:ind w:left="284" w:hanging="284"/>
        <w:jc w:val="both"/>
      </w:pPr>
      <w:r>
        <w:t xml:space="preserve">2. Pašvaldības atsavināšanas izdevumu segšanai par šī lēmuma pirmajā punktā minētā nekustamā īpašuma atsavināšanu, </w:t>
      </w:r>
      <w:r w:rsidRPr="008030F0">
        <w:rPr>
          <w:b/>
        </w:rPr>
        <w:t xml:space="preserve">ieskaitīt </w:t>
      </w:r>
      <w:r>
        <w:t>Krāslavas novada domes kontā 10 % no nekustamā īpašuma nosacītās cenas.</w:t>
      </w:r>
    </w:p>
    <w:p w:rsidR="007A7845" w:rsidRPr="008030F0" w:rsidRDefault="007A7845" w:rsidP="007A7845">
      <w:pPr>
        <w:ind w:left="709"/>
        <w:jc w:val="both"/>
        <w:rPr>
          <w:sz w:val="20"/>
          <w:szCs w:val="20"/>
        </w:rPr>
      </w:pPr>
    </w:p>
    <w:p w:rsidR="007A7845" w:rsidRPr="008030F0" w:rsidRDefault="007A7845" w:rsidP="007A7845">
      <w:pPr>
        <w:jc w:val="both"/>
        <w:rPr>
          <w:sz w:val="18"/>
          <w:szCs w:val="18"/>
        </w:rPr>
      </w:pPr>
      <w:r w:rsidRPr="008030F0">
        <w:rPr>
          <w:sz w:val="18"/>
          <w:szCs w:val="18"/>
        </w:rPr>
        <w:t>Lēmuma projekta iesniedzējs:</w:t>
      </w:r>
    </w:p>
    <w:p w:rsidR="007A7845" w:rsidRPr="00491774" w:rsidRDefault="007A7845" w:rsidP="007A7845">
      <w:pPr>
        <w:jc w:val="both"/>
        <w:rPr>
          <w:sz w:val="18"/>
          <w:szCs w:val="18"/>
        </w:rPr>
      </w:pPr>
      <w:r>
        <w:rPr>
          <w:sz w:val="18"/>
          <w:szCs w:val="18"/>
        </w:rPr>
        <w:t>Finanšu komiteja</w:t>
      </w:r>
    </w:p>
    <w:p w:rsidR="007A7845" w:rsidRPr="008030F0" w:rsidRDefault="007A7845" w:rsidP="007A7845">
      <w:pPr>
        <w:jc w:val="both"/>
        <w:rPr>
          <w:sz w:val="18"/>
          <w:szCs w:val="18"/>
        </w:rPr>
      </w:pPr>
      <w:r w:rsidRPr="008030F0">
        <w:rPr>
          <w:sz w:val="18"/>
          <w:szCs w:val="18"/>
        </w:rPr>
        <w:t>Lēmuma projektu sagatavoja:</w:t>
      </w:r>
    </w:p>
    <w:p w:rsidR="007A7845" w:rsidRPr="008030F0" w:rsidRDefault="007A7845" w:rsidP="007A7845">
      <w:pPr>
        <w:jc w:val="both"/>
        <w:rPr>
          <w:sz w:val="18"/>
          <w:szCs w:val="18"/>
        </w:rPr>
      </w:pPr>
      <w:r w:rsidRPr="008030F0">
        <w:rPr>
          <w:sz w:val="18"/>
          <w:szCs w:val="18"/>
        </w:rPr>
        <w:t>Administratīvās nodaļas vadītājs V.Aišpurs</w:t>
      </w:r>
    </w:p>
    <w:p w:rsidR="007A7845" w:rsidRDefault="007A7845" w:rsidP="007A7845">
      <w:pPr>
        <w:jc w:val="center"/>
        <w:rPr>
          <w:b/>
          <w:color w:val="FF0000"/>
        </w:rPr>
      </w:pPr>
    </w:p>
    <w:p w:rsidR="007A7845" w:rsidRDefault="007A7845" w:rsidP="007A7845">
      <w:pPr>
        <w:rPr>
          <w:b/>
        </w:rPr>
      </w:pPr>
    </w:p>
    <w:p w:rsidR="007A7845" w:rsidRPr="002C247E" w:rsidRDefault="007A7845" w:rsidP="007A7845">
      <w:pPr>
        <w:jc w:val="center"/>
        <w:rPr>
          <w:b/>
        </w:rPr>
      </w:pPr>
      <w:r>
        <w:rPr>
          <w:b/>
        </w:rPr>
        <w:t>1</w:t>
      </w:r>
      <w:r w:rsidRPr="002C247E">
        <w:rPr>
          <w:b/>
        </w:rPr>
        <w:t>8.§</w:t>
      </w:r>
    </w:p>
    <w:p w:rsidR="007A7845" w:rsidRPr="002C247E" w:rsidRDefault="007A7845" w:rsidP="007A7845">
      <w:pPr>
        <w:jc w:val="center"/>
        <w:rPr>
          <w:b/>
          <w:bCs/>
          <w:u w:val="single"/>
        </w:rPr>
      </w:pPr>
      <w:r w:rsidRPr="002C247E">
        <w:rPr>
          <w:b/>
          <w:bCs/>
          <w:u w:val="single"/>
        </w:rPr>
        <w:t xml:space="preserve">Par līdzfinansējuma un  uzturēšanās  pakalpojumu nodrošināšanu </w:t>
      </w:r>
    </w:p>
    <w:p w:rsidR="007A7845" w:rsidRPr="002C247E" w:rsidRDefault="007A7845" w:rsidP="007A7845">
      <w:pPr>
        <w:jc w:val="center"/>
        <w:rPr>
          <w:b/>
          <w:bCs/>
          <w:u w:val="single"/>
        </w:rPr>
      </w:pPr>
      <w:r w:rsidRPr="002C247E">
        <w:rPr>
          <w:b/>
          <w:bCs/>
          <w:u w:val="single"/>
        </w:rPr>
        <w:t>biedrības Ģimenes atbalsta centrs „Atvērtība” projektiem</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lastRenderedPageBreak/>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1E14EC" w:rsidRDefault="007A7845" w:rsidP="007A7845">
      <w:pPr>
        <w:jc w:val="both"/>
        <w:rPr>
          <w:b/>
          <w:color w:val="FF0000"/>
          <w:sz w:val="14"/>
        </w:rPr>
      </w:pPr>
    </w:p>
    <w:p w:rsidR="007A7845" w:rsidRDefault="007A7845" w:rsidP="007A7845">
      <w:pPr>
        <w:ind w:left="284" w:right="-39" w:hanging="284"/>
        <w:jc w:val="both"/>
      </w:pPr>
      <w:r>
        <w:rPr>
          <w:lang w:val="es-VE"/>
        </w:rPr>
        <w:t>1.</w:t>
      </w:r>
      <w:r w:rsidRPr="00FF38A2">
        <w:rPr>
          <w:lang w:val="es-VE"/>
        </w:rPr>
        <w:t xml:space="preserve"> Saskaņā ar biedrības un </w:t>
      </w:r>
      <w:r w:rsidRPr="00FF38A2">
        <w:rPr>
          <w:bCs/>
        </w:rPr>
        <w:t>Sabiedrības integrācijas fond</w:t>
      </w:r>
      <w:r>
        <w:rPr>
          <w:bCs/>
        </w:rPr>
        <w:t>a</w:t>
      </w:r>
      <w:r w:rsidRPr="00FF38A2">
        <w:t xml:space="preserve"> līguma </w:t>
      </w:r>
      <w:r w:rsidRPr="00FF38A2">
        <w:rPr>
          <w:bCs/>
        </w:rPr>
        <w:t>Nr</w:t>
      </w:r>
      <w:r w:rsidRPr="00FF38A2">
        <w:t>.2014.EEZ/PP/2/MIC/026/054</w:t>
      </w:r>
      <w:r>
        <w:t xml:space="preserve">  par </w:t>
      </w:r>
      <w:r w:rsidRPr="00FF38A2">
        <w:rPr>
          <w:color w:val="000000"/>
        </w:rPr>
        <w:t xml:space="preserve"> projekt</w:t>
      </w:r>
      <w:r>
        <w:rPr>
          <w:color w:val="000000"/>
        </w:rPr>
        <w:t xml:space="preserve">a </w:t>
      </w:r>
      <w:r w:rsidRPr="00FF38A2">
        <w:t>“</w:t>
      </w:r>
      <w:r w:rsidRPr="00CD7CFC">
        <w:rPr>
          <w:b/>
        </w:rPr>
        <w:t>VIENĀ LAIVĀ ESOT, KOPĀ JĀAIRĒ”</w:t>
      </w:r>
      <w:r>
        <w:t xml:space="preserve"> </w:t>
      </w:r>
      <w:r>
        <w:rPr>
          <w:color w:val="000000"/>
        </w:rPr>
        <w:t xml:space="preserve">realizēšanu, </w:t>
      </w:r>
      <w:r w:rsidRPr="00FF38A2">
        <w:rPr>
          <w:color w:val="000000"/>
        </w:rPr>
        <w:t xml:space="preserve"> </w:t>
      </w:r>
      <w:r w:rsidRPr="002C247E">
        <w:rPr>
          <w:b/>
        </w:rPr>
        <w:t>nodrošināt</w:t>
      </w:r>
      <w:r>
        <w:t xml:space="preserve"> projektam </w:t>
      </w:r>
      <w:r w:rsidRPr="00FF38A2">
        <w:t xml:space="preserve">  </w:t>
      </w:r>
      <w:r>
        <w:t xml:space="preserve">līdzfinansējums - 1237,63 EUR (viens tūkstotis divi simti trīsdesmit septiņi eiro 67 centi), kas veido 10% no projekta  </w:t>
      </w:r>
      <w:r w:rsidRPr="00FF38A2">
        <w:t xml:space="preserve"> kopēj</w:t>
      </w:r>
      <w:r>
        <w:t>ā</w:t>
      </w:r>
      <w:r w:rsidRPr="00FF38A2">
        <w:t xml:space="preserve"> finansējum</w:t>
      </w:r>
      <w:r>
        <w:t xml:space="preserve">a - </w:t>
      </w:r>
      <w:r w:rsidRPr="00FF38A2">
        <w:t xml:space="preserve"> 12 376,23 </w:t>
      </w:r>
      <w:r>
        <w:t xml:space="preserve">EUR. </w:t>
      </w:r>
    </w:p>
    <w:p w:rsidR="007A7845" w:rsidRDefault="007A7845" w:rsidP="007A7845">
      <w:pPr>
        <w:ind w:left="284" w:right="-39" w:hanging="284"/>
        <w:jc w:val="both"/>
      </w:pPr>
    </w:p>
    <w:p w:rsidR="007A7845" w:rsidRDefault="007A7845" w:rsidP="007A7845">
      <w:pPr>
        <w:ind w:left="284" w:right="-39" w:hanging="284"/>
        <w:jc w:val="both"/>
      </w:pPr>
      <w:r>
        <w:t xml:space="preserve">2. </w:t>
      </w:r>
      <w:r w:rsidRPr="000611EF">
        <w:t xml:space="preserve">Saskaņā ar biedrības un </w:t>
      </w:r>
      <w:r w:rsidRPr="000611EF">
        <w:rPr>
          <w:bCs/>
        </w:rPr>
        <w:t>Sabiedrības integrācijas fonda</w:t>
      </w:r>
      <w:r w:rsidRPr="000611EF">
        <w:t xml:space="preserve"> līgumu </w:t>
      </w:r>
      <w:r w:rsidRPr="000611EF">
        <w:rPr>
          <w:bCs/>
        </w:rPr>
        <w:t>Nr</w:t>
      </w:r>
      <w:r w:rsidRPr="000611EF">
        <w:t xml:space="preserve">.2014.EEZ/PP/2/MIC/026/054  par </w:t>
      </w:r>
      <w:r w:rsidRPr="000611EF">
        <w:rPr>
          <w:color w:val="000000"/>
        </w:rPr>
        <w:t xml:space="preserve"> projekta   </w:t>
      </w:r>
      <w:r w:rsidRPr="000611EF">
        <w:t>“VIENĀ LAIVĀ ESOT, KOPĀ JĀAIRĒ” īstenošanu, Krāslavas novada domes un biedrības telpu nomas līgumu Nr.1.1-18.1/2010/15n,</w:t>
      </w:r>
      <w:r w:rsidRPr="000611EF">
        <w:rPr>
          <w:b/>
        </w:rPr>
        <w:t xml:space="preserve"> atļaut</w:t>
      </w:r>
      <w:r w:rsidRPr="000611EF">
        <w:t xml:space="preserve">  biedrībai </w:t>
      </w:r>
      <w:r w:rsidRPr="000611EF">
        <w:rPr>
          <w:bCs/>
        </w:rPr>
        <w:t>Ģimenes atbalsta centrs „Atvērtība”</w:t>
      </w:r>
      <w:r w:rsidRPr="000611EF">
        <w:rPr>
          <w:b/>
          <w:bCs/>
        </w:rPr>
        <w:t xml:space="preserve"> </w:t>
      </w:r>
      <w:r w:rsidRPr="000611EF">
        <w:t>esošā projekta īstenošanai izmantot telpas, kuras tika labiekārto</w:t>
      </w:r>
      <w:r>
        <w:t>tas ELFLA  programas ietvaros,</w:t>
      </w:r>
      <w:r w:rsidRPr="000611EF">
        <w:t xml:space="preserve">  kā arī sniegt atbalstu p</w:t>
      </w:r>
      <w:r w:rsidRPr="000611EF">
        <w:rPr>
          <w:bCs/>
        </w:rPr>
        <w:t>ar uzturēšanās  pakalpojumu nodrošināšanu</w:t>
      </w:r>
      <w:r w:rsidRPr="000611EF">
        <w:t xml:space="preserve"> projekta ietvaros. </w:t>
      </w:r>
    </w:p>
    <w:p w:rsidR="007A7845" w:rsidRDefault="007A7845" w:rsidP="007A7845">
      <w:pPr>
        <w:ind w:left="284" w:right="-39" w:hanging="284"/>
        <w:jc w:val="both"/>
      </w:pPr>
    </w:p>
    <w:p w:rsidR="007A7845" w:rsidRPr="000611EF" w:rsidRDefault="007A7845" w:rsidP="007A7845">
      <w:pPr>
        <w:numPr>
          <w:ilvl w:val="0"/>
          <w:numId w:val="40"/>
        </w:numPr>
        <w:tabs>
          <w:tab w:val="clear" w:pos="1080"/>
        </w:tabs>
        <w:ind w:left="284" w:right="-39" w:hanging="284"/>
        <w:jc w:val="both"/>
      </w:pPr>
      <w:r w:rsidRPr="000611EF">
        <w:t>Krāslavas pamatskola</w:t>
      </w:r>
      <w:r>
        <w:t>i</w:t>
      </w:r>
      <w:r w:rsidRPr="000611EF">
        <w:t xml:space="preserve"> </w:t>
      </w:r>
      <w:r w:rsidRPr="002D1F50">
        <w:rPr>
          <w:b/>
        </w:rPr>
        <w:t>veikt</w:t>
      </w:r>
      <w:r w:rsidRPr="000611EF">
        <w:t xml:space="preserve"> aprēķinu pēc biedrības uzrādītajiem projekta dokumentiem un proporci</w:t>
      </w:r>
      <w:r>
        <w:t>onāli aktivitāšu laikā izmantotajā</w:t>
      </w:r>
      <w:r w:rsidRPr="000611EF">
        <w:t xml:space="preserve">m telpām, </w:t>
      </w:r>
      <w:r w:rsidRPr="002D1F50">
        <w:rPr>
          <w:b/>
        </w:rPr>
        <w:t>izsniegt</w:t>
      </w:r>
      <w:r w:rsidRPr="000611EF">
        <w:t xml:space="preserve"> biedrībai rēķinus par uzturēšanās pakalpojumu izmaksām (siltumenerģijas, elektroenerģijas piegādi, ūdensapgādi un kanalizāciju).</w:t>
      </w:r>
    </w:p>
    <w:p w:rsidR="007A7845" w:rsidRDefault="007A7845" w:rsidP="007A7845">
      <w:pPr>
        <w:ind w:left="284" w:right="-39" w:hanging="284"/>
        <w:jc w:val="both"/>
        <w:rPr>
          <w:lang w:val="es-VE"/>
        </w:rPr>
      </w:pPr>
    </w:p>
    <w:p w:rsidR="007A7845" w:rsidRDefault="007A7845" w:rsidP="007A7845">
      <w:pPr>
        <w:ind w:left="360" w:right="-39" w:hanging="360"/>
        <w:jc w:val="both"/>
      </w:pPr>
      <w:r>
        <w:rPr>
          <w:lang w:val="es-VE"/>
        </w:rPr>
        <w:t xml:space="preserve">4. </w:t>
      </w:r>
      <w:r w:rsidRPr="00FF38A2">
        <w:rPr>
          <w:lang w:val="es-VE"/>
        </w:rPr>
        <w:t xml:space="preserve">Saskaņā ar biedrības un </w:t>
      </w:r>
      <w:r w:rsidRPr="00CD7CFC">
        <w:rPr>
          <w:rFonts w:eastAsia="Calibri"/>
          <w:szCs w:val="22"/>
        </w:rPr>
        <w:t>CHARITY  fonda līgumu  Nr.GIM03/08-2015 par projekta  “</w:t>
      </w:r>
      <w:r w:rsidRPr="00CD7CFC">
        <w:rPr>
          <w:b/>
        </w:rPr>
        <w:t>Labvēlīgas vides radīšana ģimeņu atbalstam un preventīvā darba veikšanai Latvijas pierobežā</w:t>
      </w:r>
      <w:r w:rsidRPr="00CD7CFC">
        <w:t xml:space="preserve"> </w:t>
      </w:r>
      <w:r w:rsidRPr="00294945">
        <w:rPr>
          <w:b/>
        </w:rPr>
        <w:t>“Prieks lai dzīvo katrā ģimenē!””</w:t>
      </w:r>
      <w:r>
        <w:t xml:space="preserve">, </w:t>
      </w:r>
      <w:r w:rsidRPr="00294945">
        <w:rPr>
          <w:b/>
        </w:rPr>
        <w:t>nodrošināt</w:t>
      </w:r>
      <w:r>
        <w:t xml:space="preserve"> projekta realizēšanai </w:t>
      </w:r>
      <w:r w:rsidRPr="00CD7CFC">
        <w:t xml:space="preserve">līdzfinansējumu  850.00 </w:t>
      </w:r>
      <w:r>
        <w:t xml:space="preserve">EUR (astoņi simti </w:t>
      </w:r>
      <w:r w:rsidRPr="00CD7CFC">
        <w:t xml:space="preserve"> </w:t>
      </w:r>
      <w:r>
        <w:t xml:space="preserve">piecdesmit eiro 00 centi) </w:t>
      </w:r>
      <w:r w:rsidRPr="00CD7CFC">
        <w:t>apmērā</w:t>
      </w:r>
      <w:r>
        <w:t>, p</w:t>
      </w:r>
      <w:r w:rsidRPr="00CD7CFC">
        <w:t xml:space="preserve">rojekta </w:t>
      </w:r>
      <w:r>
        <w:t>k</w:t>
      </w:r>
      <w:r w:rsidRPr="00CD7CFC">
        <w:t xml:space="preserve">opējās  izmaksas  ir </w:t>
      </w:r>
      <w:r>
        <w:t xml:space="preserve"> </w:t>
      </w:r>
      <w:r w:rsidRPr="00CD7CFC">
        <w:t>3631</w:t>
      </w:r>
      <w:r>
        <w:t xml:space="preserve"> EUR. </w:t>
      </w:r>
    </w:p>
    <w:p w:rsidR="007A7845" w:rsidRDefault="007A7845" w:rsidP="007A7845">
      <w:pPr>
        <w:ind w:left="284" w:hanging="284"/>
        <w:jc w:val="both"/>
        <w:rPr>
          <w:sz w:val="18"/>
          <w:szCs w:val="18"/>
        </w:rPr>
      </w:pPr>
    </w:p>
    <w:p w:rsidR="007A7845" w:rsidRPr="00491774" w:rsidRDefault="007A7845" w:rsidP="007A7845">
      <w:pPr>
        <w:jc w:val="both"/>
        <w:rPr>
          <w:sz w:val="18"/>
          <w:szCs w:val="18"/>
        </w:rPr>
      </w:pPr>
      <w:r w:rsidRPr="00491774">
        <w:rPr>
          <w:sz w:val="18"/>
          <w:szCs w:val="18"/>
        </w:rPr>
        <w:t>Lēmuma projekta iesniedzējs:</w:t>
      </w:r>
    </w:p>
    <w:p w:rsidR="007A7845" w:rsidRPr="00491774" w:rsidRDefault="007A7845" w:rsidP="007A7845">
      <w:pPr>
        <w:jc w:val="both"/>
        <w:rPr>
          <w:sz w:val="18"/>
          <w:szCs w:val="18"/>
        </w:rPr>
      </w:pPr>
      <w:r w:rsidRPr="00491774">
        <w:rPr>
          <w:sz w:val="18"/>
          <w:szCs w:val="18"/>
        </w:rPr>
        <w:t>Sociālo un veselības aizsardzības lietu komiteja</w:t>
      </w:r>
    </w:p>
    <w:p w:rsidR="007A7845" w:rsidRPr="00491774" w:rsidRDefault="007A7845" w:rsidP="007A7845">
      <w:pPr>
        <w:jc w:val="both"/>
        <w:rPr>
          <w:sz w:val="18"/>
          <w:szCs w:val="18"/>
        </w:rPr>
      </w:pPr>
      <w:r>
        <w:rPr>
          <w:sz w:val="18"/>
          <w:szCs w:val="18"/>
        </w:rPr>
        <w:t>Finanšu komiteja</w:t>
      </w:r>
    </w:p>
    <w:p w:rsidR="007A7845" w:rsidRDefault="007A7845" w:rsidP="007A7845">
      <w:pPr>
        <w:rPr>
          <w:color w:val="FF0000"/>
        </w:rPr>
      </w:pPr>
    </w:p>
    <w:p w:rsidR="007A7845" w:rsidRDefault="007A7845" w:rsidP="007A7845">
      <w:pPr>
        <w:pStyle w:val="naisf"/>
        <w:spacing w:before="0" w:after="0"/>
        <w:ind w:firstLine="0"/>
        <w:jc w:val="center"/>
        <w:rPr>
          <w:b/>
        </w:rPr>
      </w:pPr>
      <w:r>
        <w:rPr>
          <w:b/>
        </w:rPr>
        <w:t>19</w:t>
      </w:r>
      <w:r w:rsidRPr="007E0A1C">
        <w:rPr>
          <w:b/>
        </w:rPr>
        <w:t>.§</w:t>
      </w:r>
    </w:p>
    <w:p w:rsidR="007A7845" w:rsidRDefault="007A7845" w:rsidP="007A7845">
      <w:pPr>
        <w:jc w:val="center"/>
        <w:outlineLvl w:val="0"/>
        <w:rPr>
          <w:b/>
          <w:u w:val="single"/>
        </w:rPr>
      </w:pPr>
      <w:r w:rsidRPr="00F92549">
        <w:rPr>
          <w:b/>
          <w:u w:val="single"/>
        </w:rPr>
        <w:t xml:space="preserve">Par nekustamā īpašuma nodokļa parāda un </w:t>
      </w:r>
    </w:p>
    <w:p w:rsidR="007A7845" w:rsidRPr="00F92549" w:rsidRDefault="007A7845" w:rsidP="007A7845">
      <w:pPr>
        <w:jc w:val="center"/>
        <w:outlineLvl w:val="0"/>
        <w:rPr>
          <w:b/>
          <w:u w:val="single"/>
        </w:rPr>
      </w:pPr>
      <w:r w:rsidRPr="00F92549">
        <w:rPr>
          <w:b/>
          <w:u w:val="single"/>
        </w:rPr>
        <w:t>nokavējuma naudas piedziņu bezstrīda kārtībā</w:t>
      </w:r>
    </w:p>
    <w:p w:rsidR="007A7845" w:rsidRPr="00F92549" w:rsidRDefault="007A7845" w:rsidP="007A7845">
      <w:pPr>
        <w:jc w:val="center"/>
        <w:outlineLvl w:val="0"/>
        <w:rPr>
          <w:b/>
        </w:rPr>
      </w:pPr>
      <w:r>
        <w:rPr>
          <w:b/>
        </w:rPr>
        <w:t>19.</w:t>
      </w:r>
      <w:r w:rsidRPr="00F92549">
        <w:rPr>
          <w:b/>
        </w:rPr>
        <w:t>1.</w:t>
      </w:r>
    </w:p>
    <w:p w:rsidR="007A7845" w:rsidRPr="00F92549" w:rsidRDefault="007A7845" w:rsidP="007A7845">
      <w:pPr>
        <w:jc w:val="center"/>
        <w:outlineLvl w:val="0"/>
        <w:rPr>
          <w:b/>
        </w:rPr>
      </w:pPr>
      <w:r w:rsidRPr="00F92549">
        <w:rPr>
          <w:b/>
        </w:rPr>
        <w:t>Par nekustamā īpašuma nodokļa parāda un nokavējuma naudas piedziņu bezstrīda kārtībā no Aivara T</w:t>
      </w:r>
      <w:r w:rsidR="00CF700A">
        <w:t>[..]</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F92549" w:rsidRDefault="007A7845" w:rsidP="007A7845">
      <w:pPr>
        <w:ind w:firstLine="720"/>
        <w:jc w:val="both"/>
      </w:pPr>
    </w:p>
    <w:p w:rsidR="007A7845" w:rsidRPr="00F92549" w:rsidRDefault="007A7845" w:rsidP="00CF700A">
      <w:pPr>
        <w:pStyle w:val="ListParagraph"/>
        <w:tabs>
          <w:tab w:val="left" w:pos="720"/>
        </w:tabs>
        <w:ind w:left="0"/>
        <w:jc w:val="both"/>
      </w:pPr>
      <w:r w:rsidRPr="00F92549">
        <w:tab/>
        <w:t>Pamatojoties uz likuma „Par nekustamā īpašuma nodokli” 9.panta otro daļu, likuma „Par nodokļiem un nodevām” 15.panta pirmās daļas 2.punktu, 18.panta pirmās daļas 11.punktu, 26.panta pirmo daļu, 37.</w:t>
      </w:r>
      <w:r w:rsidRPr="00F92549">
        <w:rPr>
          <w:vertAlign w:val="superscript"/>
        </w:rPr>
        <w:t>1</w:t>
      </w:r>
      <w:r w:rsidRPr="00F92549">
        <w:t xml:space="preserve"> panta pirmo daļu, Administratīvā procesa likuma 63.panta pirmās daļas 1.punktu, 65.panta pirmo daļu un 79.panta pirmo daļu, </w:t>
      </w:r>
      <w:r w:rsidRPr="00F92549">
        <w:rPr>
          <w:b/>
        </w:rPr>
        <w:t>piedzīt</w:t>
      </w:r>
      <w:r w:rsidRPr="00F92549">
        <w:t xml:space="preserve"> bezstrīda kārtībā no </w:t>
      </w:r>
      <w:r w:rsidRPr="00F92549">
        <w:rPr>
          <w:b/>
        </w:rPr>
        <w:t>Aivara T</w:t>
      </w:r>
      <w:r w:rsidR="00CF700A">
        <w:t>[..]</w:t>
      </w:r>
      <w:r w:rsidRPr="00F92549">
        <w:t xml:space="preserve">, personas kods </w:t>
      </w:r>
      <w:r w:rsidR="00CF700A">
        <w:t>[..]</w:t>
      </w:r>
      <w:r w:rsidRPr="00F92549">
        <w:t xml:space="preserve">, deklarētās dzīvesvietas adrese </w:t>
      </w:r>
      <w:r w:rsidR="00CF700A">
        <w:t>[..]</w:t>
      </w:r>
      <w:r w:rsidRPr="00F92549">
        <w:t xml:space="preserve">, Rīga, nekustamā īpašuma nodokļa parādu EUR 49,02 (četrdesmit deviņi euro 02 centi) apmērā, kā arī nokavējuma naudu EUR 7,91 (septiņi euro 91 cents) apmērā, pavisam kopā </w:t>
      </w:r>
      <w:r w:rsidRPr="00F92549">
        <w:rPr>
          <w:b/>
        </w:rPr>
        <w:t>EUR 56,93 (piecdesmit seši euro 93 centi)</w:t>
      </w:r>
      <w:r w:rsidRPr="00F92549">
        <w:t xml:space="preserve">, </w:t>
      </w:r>
      <w:r w:rsidRPr="00F92549">
        <w:lastRenderedPageBreak/>
        <w:t>piedziņu vēršot uz nodokļa parādnieka finanšu līdzekļiem un tam piederošo kustamo un nekustamo īpašumu.</w:t>
      </w:r>
    </w:p>
    <w:p w:rsidR="007A7845" w:rsidRPr="00F92549" w:rsidRDefault="007A7845" w:rsidP="00CF700A">
      <w:pPr>
        <w:pStyle w:val="BodyTextIndent"/>
        <w:jc w:val="both"/>
      </w:pPr>
      <w:r w:rsidRPr="00F92549">
        <w:t xml:space="preserve">Lēmums stājas spēkā ar tā paziņošanas brīdi adresātam. </w:t>
      </w:r>
    </w:p>
    <w:p w:rsidR="007A7845" w:rsidRPr="00F92549" w:rsidRDefault="007A7845" w:rsidP="00CF700A">
      <w:pPr>
        <w:pStyle w:val="BodyTextIndent"/>
        <w:jc w:val="both"/>
      </w:pPr>
      <w:r w:rsidRPr="00F92549">
        <w:t xml:space="preserve">Lēmums pārsūdzams viena mēneša laikā no tā spēkā stāšanās Administratīvās rajona tiesas Rēzeknes tiesu namā (Atbrīvošanas alejā 88, Rēzeknē, LV- 4601). </w:t>
      </w:r>
    </w:p>
    <w:p w:rsidR="00CF700A" w:rsidRDefault="00CF700A" w:rsidP="007A7845">
      <w:pPr>
        <w:jc w:val="center"/>
        <w:outlineLvl w:val="0"/>
        <w:rPr>
          <w:b/>
        </w:rPr>
      </w:pPr>
    </w:p>
    <w:p w:rsidR="007A7845" w:rsidRPr="00F92549" w:rsidRDefault="007A7845" w:rsidP="007A7845">
      <w:pPr>
        <w:jc w:val="center"/>
        <w:outlineLvl w:val="0"/>
        <w:rPr>
          <w:b/>
        </w:rPr>
      </w:pPr>
      <w:r>
        <w:rPr>
          <w:b/>
        </w:rPr>
        <w:t>19.</w:t>
      </w:r>
      <w:r w:rsidRPr="00F92549">
        <w:rPr>
          <w:b/>
        </w:rPr>
        <w:t>2.</w:t>
      </w:r>
    </w:p>
    <w:p w:rsidR="007A7845" w:rsidRPr="00F92549" w:rsidRDefault="007A7845" w:rsidP="007A7845">
      <w:pPr>
        <w:jc w:val="center"/>
        <w:outlineLvl w:val="0"/>
        <w:rPr>
          <w:b/>
        </w:rPr>
      </w:pPr>
      <w:r w:rsidRPr="00F92549">
        <w:rPr>
          <w:b/>
        </w:rPr>
        <w:t>Par nekustamā īpašuma nodokļa parāda un nokavējuma naudas piedziņu bezstrīda kārtībā no Jevgenija P</w:t>
      </w:r>
      <w:r w:rsidR="00CF700A">
        <w:t>[..]</w:t>
      </w:r>
    </w:p>
    <w:p w:rsidR="007A7845" w:rsidRDefault="007A7845" w:rsidP="007A7845">
      <w:pPr>
        <w:pStyle w:val="Standard"/>
        <w:tabs>
          <w:tab w:val="left" w:pos="720"/>
        </w:tabs>
        <w:rPr>
          <w:lang w:eastAsia="en-US" w:bidi="en-US"/>
        </w:rPr>
      </w:pPr>
      <w:r>
        <w:rPr>
          <w:lang w:eastAsia="en-US" w:bidi="en-US"/>
        </w:rPr>
        <w:t>Ziņo: G.Upenieks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Pr="00F92549" w:rsidRDefault="007A7845" w:rsidP="007A7845">
      <w:pPr>
        <w:ind w:firstLine="720"/>
        <w:jc w:val="both"/>
      </w:pPr>
    </w:p>
    <w:p w:rsidR="007A7845" w:rsidRPr="00F92549" w:rsidRDefault="007A7845" w:rsidP="00CF700A">
      <w:pPr>
        <w:pStyle w:val="ListParagraph"/>
        <w:tabs>
          <w:tab w:val="left" w:pos="720"/>
        </w:tabs>
        <w:ind w:left="0"/>
        <w:jc w:val="both"/>
      </w:pPr>
      <w:r w:rsidRPr="00F92549">
        <w:tab/>
        <w:t>Pamatojoties uz likuma „Par nekustamā īpašuma nodokli” 9.panta otro daļu, likuma „Par nodokļiem un nodevām” 15.panta pirmās daļas 2.punktu, 18.panta pirmās daļas 11.punktu, 26.panta pirmo daļu, 37.</w:t>
      </w:r>
      <w:r w:rsidRPr="00F92549">
        <w:rPr>
          <w:vertAlign w:val="superscript"/>
        </w:rPr>
        <w:t>1</w:t>
      </w:r>
      <w:r w:rsidRPr="00F92549">
        <w:t xml:space="preserve"> panta pirmo daļu, Administratīvā procesa likuma 63.panta pirmās daļas 1.punktu, 65.panta pirmo daļu un 79.panta pirmo daļu, </w:t>
      </w:r>
      <w:r w:rsidRPr="00F92549">
        <w:rPr>
          <w:b/>
        </w:rPr>
        <w:t>piedzīt</w:t>
      </w:r>
      <w:r w:rsidRPr="00F92549">
        <w:t xml:space="preserve"> bezstrīda kārtībā no </w:t>
      </w:r>
      <w:r w:rsidRPr="00F92549">
        <w:rPr>
          <w:b/>
        </w:rPr>
        <w:t>Jevgenija P</w:t>
      </w:r>
      <w:r w:rsidR="00CF700A">
        <w:t>[..]</w:t>
      </w:r>
      <w:r w:rsidRPr="00F92549">
        <w:t xml:space="preserve">, personas kods </w:t>
      </w:r>
      <w:r w:rsidR="00CF700A">
        <w:t>[..]</w:t>
      </w:r>
      <w:r w:rsidRPr="00F92549">
        <w:t xml:space="preserve">, deklarētās dzīvesvietas adrese </w:t>
      </w:r>
      <w:r w:rsidR="00CF700A">
        <w:t>[..]</w:t>
      </w:r>
      <w:r w:rsidRPr="00F92549">
        <w:t xml:space="preserve">, Krāslava, Krāslavas novads, nekustamā īpašuma nodokļa parādu EUR 767,04 (septiņi simti sešdesmit septiņi euro 04 centi) apmērā, kā arī nokavējuma naudu EUR 300,66 (trīs simti euro 66 centi) apmērā, pavisam kopā </w:t>
      </w:r>
      <w:r w:rsidRPr="00F92549">
        <w:rPr>
          <w:b/>
        </w:rPr>
        <w:t>EUR 1067,70 (viens tūkstotis sešdesmit septiņi euro 70 centi)</w:t>
      </w:r>
      <w:r w:rsidRPr="00F92549">
        <w:t>, piedziņu vēršot uz nodokļa parādnieka finanšu līdzekļiem un tam piederošo kustamo un nekustamo īpašumu.</w:t>
      </w:r>
    </w:p>
    <w:p w:rsidR="007A7845" w:rsidRPr="00F92549" w:rsidRDefault="007A7845" w:rsidP="00CF700A">
      <w:pPr>
        <w:pStyle w:val="BodyTextIndent"/>
        <w:jc w:val="both"/>
      </w:pPr>
      <w:r w:rsidRPr="00F92549">
        <w:t xml:space="preserve">Lēmums stājas spēkā ar tā paziņošanas brīdi adresātam. </w:t>
      </w:r>
    </w:p>
    <w:p w:rsidR="007A7845" w:rsidRPr="00F92549" w:rsidRDefault="007A7845" w:rsidP="00CF700A">
      <w:pPr>
        <w:pStyle w:val="BodyTextIndent"/>
        <w:jc w:val="both"/>
      </w:pPr>
      <w:r w:rsidRPr="00F92549">
        <w:t xml:space="preserve">Lēmums pārsūdzams viena mēneša laikā no tā spēkā stāšanās Administratīvās rajona tiesas Rēzeknes tiesu namā (Atbrīvošanas alejā 88, Rēzeknē, LV- 4601). </w:t>
      </w:r>
    </w:p>
    <w:p w:rsidR="007A7845" w:rsidRPr="00F92549" w:rsidRDefault="007A7845" w:rsidP="007A7845">
      <w:pPr>
        <w:outlineLvl w:val="0"/>
        <w:rPr>
          <w:sz w:val="18"/>
          <w:szCs w:val="18"/>
        </w:rPr>
      </w:pPr>
      <w:r w:rsidRPr="00F92549">
        <w:rPr>
          <w:sz w:val="18"/>
          <w:szCs w:val="18"/>
        </w:rPr>
        <w:t>Lēmuma projekta iesniedzējs:</w:t>
      </w:r>
    </w:p>
    <w:p w:rsidR="007A7845" w:rsidRPr="00491774" w:rsidRDefault="007A7845" w:rsidP="007A7845">
      <w:pPr>
        <w:jc w:val="both"/>
        <w:rPr>
          <w:sz w:val="18"/>
          <w:szCs w:val="18"/>
        </w:rPr>
      </w:pPr>
      <w:r>
        <w:rPr>
          <w:sz w:val="18"/>
          <w:szCs w:val="18"/>
        </w:rPr>
        <w:t>Finanšu komiteja</w:t>
      </w:r>
    </w:p>
    <w:p w:rsidR="007A7845" w:rsidRPr="00F92549" w:rsidRDefault="007A7845" w:rsidP="007A7845">
      <w:pPr>
        <w:outlineLvl w:val="0"/>
        <w:rPr>
          <w:sz w:val="18"/>
          <w:szCs w:val="18"/>
        </w:rPr>
      </w:pPr>
      <w:r w:rsidRPr="00F92549">
        <w:rPr>
          <w:sz w:val="18"/>
          <w:szCs w:val="18"/>
        </w:rPr>
        <w:t>Lēmuma projektu sagatavoja:</w:t>
      </w:r>
    </w:p>
    <w:p w:rsidR="007A7845" w:rsidRPr="00F92549" w:rsidRDefault="007A7845" w:rsidP="007A7845">
      <w:pPr>
        <w:outlineLvl w:val="0"/>
        <w:rPr>
          <w:sz w:val="18"/>
          <w:szCs w:val="18"/>
        </w:rPr>
      </w:pPr>
      <w:r w:rsidRPr="00F92549">
        <w:rPr>
          <w:sz w:val="18"/>
          <w:szCs w:val="18"/>
        </w:rPr>
        <w:t>Vec. Juriskonsults  A.Skerškāns</w:t>
      </w:r>
    </w:p>
    <w:p w:rsidR="007A7845" w:rsidRPr="007E0A1C" w:rsidRDefault="007A7845" w:rsidP="007A7845">
      <w:pPr>
        <w:pStyle w:val="naisf"/>
        <w:spacing w:before="0" w:after="0"/>
        <w:ind w:firstLine="0"/>
        <w:jc w:val="center"/>
        <w:rPr>
          <w:b/>
        </w:rPr>
      </w:pPr>
    </w:p>
    <w:p w:rsidR="007A7845" w:rsidRDefault="007A7845" w:rsidP="007A7845">
      <w:pPr>
        <w:jc w:val="center"/>
        <w:rPr>
          <w:b/>
        </w:rPr>
      </w:pPr>
      <w:r>
        <w:rPr>
          <w:b/>
        </w:rPr>
        <w:t>2</w:t>
      </w:r>
      <w:r w:rsidRPr="00725981">
        <w:rPr>
          <w:b/>
        </w:rPr>
        <w:t>0.§</w:t>
      </w:r>
    </w:p>
    <w:p w:rsidR="007A7845" w:rsidRDefault="007A7845" w:rsidP="007A7845">
      <w:pPr>
        <w:jc w:val="center"/>
        <w:rPr>
          <w:b/>
          <w:u w:val="single"/>
        </w:rPr>
      </w:pPr>
      <w:r>
        <w:rPr>
          <w:b/>
          <w:u w:val="single"/>
        </w:rPr>
        <w:t>Par Krāslavas novada pašvaldības 2015.gada budžeta izpildi</w:t>
      </w:r>
    </w:p>
    <w:p w:rsidR="007A7845" w:rsidRDefault="007A7845" w:rsidP="007A7845">
      <w:pPr>
        <w:pStyle w:val="Standard"/>
        <w:tabs>
          <w:tab w:val="left" w:pos="720"/>
        </w:tabs>
        <w:rPr>
          <w:lang w:eastAsia="en-US" w:bidi="en-US"/>
        </w:rPr>
      </w:pPr>
    </w:p>
    <w:p w:rsidR="007A7845" w:rsidRDefault="007A7845" w:rsidP="007A7845">
      <w:pPr>
        <w:pStyle w:val="Standard"/>
        <w:tabs>
          <w:tab w:val="left" w:pos="720"/>
        </w:tabs>
        <w:rPr>
          <w:lang w:eastAsia="en-US" w:bidi="en-US"/>
        </w:rPr>
      </w:pPr>
      <w:r>
        <w:rPr>
          <w:lang w:eastAsia="en-US" w:bidi="en-US"/>
        </w:rPr>
        <w:t>Ziņo: G.Upenieks, I.Hmeļņicka (izpilddirektora vietniece finanšu un budžeta jautājumos)</w:t>
      </w:r>
    </w:p>
    <w:p w:rsidR="007A7845" w:rsidRDefault="007A7845" w:rsidP="007A7845">
      <w:pPr>
        <w:pStyle w:val="Standard"/>
        <w:tabs>
          <w:tab w:val="left" w:pos="720"/>
        </w:tabs>
        <w:rPr>
          <w:lang w:eastAsia="en-US" w:bidi="en-US"/>
        </w:rPr>
      </w:pPr>
      <w:r>
        <w:rPr>
          <w:lang w:eastAsia="en-US" w:bidi="en-US"/>
        </w:rPr>
        <w:t>Debatēs piedalās: V.Vengreviča, R.Kalvišs</w:t>
      </w:r>
    </w:p>
    <w:p w:rsidR="007A7845" w:rsidRDefault="007A7845" w:rsidP="007A7845">
      <w:pPr>
        <w:pStyle w:val="Standard"/>
        <w:tabs>
          <w:tab w:val="left" w:pos="720"/>
        </w:tabs>
        <w:rPr>
          <w:lang w:eastAsia="en-US" w:bidi="en-US"/>
        </w:rPr>
      </w:pPr>
    </w:p>
    <w:p w:rsidR="007A7845" w:rsidRPr="00133732" w:rsidRDefault="007A7845" w:rsidP="007A7845">
      <w:pPr>
        <w:pStyle w:val="Standard"/>
        <w:tabs>
          <w:tab w:val="left" w:pos="720"/>
        </w:tabs>
        <w:rPr>
          <w:lang w:eastAsia="en-US" w:bidi="en-US"/>
        </w:rPr>
      </w:pPr>
      <w:r w:rsidRPr="00133732">
        <w:rPr>
          <w:lang w:eastAsia="en-US" w:bidi="en-US"/>
        </w:rPr>
        <w:t>Vārdiskais balsojums:</w:t>
      </w:r>
    </w:p>
    <w:p w:rsidR="007A7845" w:rsidRPr="00133732" w:rsidRDefault="007A7845" w:rsidP="007A7845">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 xml:space="preserve">V.Aišpurs, V.Aprups, V.Bīriņa, J.Dobkevičs, A.Jevtušoks, R.Kalvišs, A.Krūmiņš, V.Lene, </w:t>
      </w:r>
    </w:p>
    <w:p w:rsidR="007A7845" w:rsidRPr="00133732" w:rsidRDefault="007A7845" w:rsidP="007A7845">
      <w:pPr>
        <w:pStyle w:val="Standard"/>
        <w:tabs>
          <w:tab w:val="left" w:pos="720"/>
        </w:tabs>
        <w:rPr>
          <w:rFonts w:eastAsia="Times New Roman" w:cs="Times New Roman"/>
          <w:lang w:bidi="ar-SA"/>
        </w:rPr>
      </w:pPr>
      <w:r w:rsidRPr="00133732">
        <w:rPr>
          <w:rFonts w:eastAsia="Times New Roman" w:cs="Times New Roman"/>
          <w:lang w:bidi="ar-SA"/>
        </w:rPr>
        <w:t xml:space="preserve">          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7A7845" w:rsidRPr="00133732" w:rsidRDefault="007A7845" w:rsidP="007A7845">
      <w:pPr>
        <w:pStyle w:val="Standard"/>
        <w:tabs>
          <w:tab w:val="left" w:pos="720"/>
        </w:tabs>
        <w:rPr>
          <w:lang w:eastAsia="en-US" w:bidi="en-US"/>
        </w:rPr>
      </w:pPr>
      <w:r w:rsidRPr="00133732">
        <w:rPr>
          <w:lang w:eastAsia="en-US" w:bidi="en-US"/>
        </w:rPr>
        <w:t>pret - nav</w:t>
      </w:r>
    </w:p>
    <w:p w:rsidR="007A7845" w:rsidRPr="00133732" w:rsidRDefault="007A7845" w:rsidP="007A7845">
      <w:pPr>
        <w:pStyle w:val="Standard"/>
        <w:tabs>
          <w:tab w:val="left" w:pos="720"/>
        </w:tabs>
        <w:rPr>
          <w:lang w:eastAsia="en-US" w:bidi="en-US"/>
        </w:rPr>
      </w:pPr>
      <w:r w:rsidRPr="00133732">
        <w:rPr>
          <w:lang w:eastAsia="en-US" w:bidi="en-US"/>
        </w:rPr>
        <w:t>atturas - nav</w:t>
      </w:r>
    </w:p>
    <w:p w:rsidR="007A7845" w:rsidRPr="00327565" w:rsidRDefault="007A7845" w:rsidP="007A7845">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7A7845" w:rsidRDefault="007A7845" w:rsidP="007A7845">
      <w:pPr>
        <w:jc w:val="both"/>
      </w:pPr>
    </w:p>
    <w:p w:rsidR="007A7845" w:rsidRDefault="007A7845" w:rsidP="007A7845">
      <w:pPr>
        <w:jc w:val="both"/>
      </w:pPr>
      <w:r>
        <w:tab/>
        <w:t xml:space="preserve">Informāciju par novada pašvaldības 2015.gada budžeta izpildi par deviņiem mēnešiem </w:t>
      </w:r>
      <w:r w:rsidRPr="00C63B74">
        <w:rPr>
          <w:b/>
        </w:rPr>
        <w:t>pieņemt</w:t>
      </w:r>
      <w:r>
        <w:t xml:space="preserve"> zināšanai.</w:t>
      </w:r>
    </w:p>
    <w:p w:rsidR="007A7845" w:rsidRPr="00C63B74" w:rsidRDefault="007A7845" w:rsidP="007A7845">
      <w:pPr>
        <w:jc w:val="both"/>
      </w:pPr>
    </w:p>
    <w:p w:rsidR="007A7845" w:rsidRDefault="007A7845" w:rsidP="007A7845">
      <w:pPr>
        <w:jc w:val="both"/>
      </w:pPr>
      <w:r>
        <w:lastRenderedPageBreak/>
        <w:t xml:space="preserve">(pielikumā – informācija </w:t>
      </w:r>
      <w:r w:rsidRPr="008030F0">
        <w:t>Par Krāslavas no</w:t>
      </w:r>
      <w:r>
        <w:t>vada pašvaldības 2015.gada budžeta</w:t>
      </w:r>
      <w:r w:rsidRPr="008030F0">
        <w:t xml:space="preserve"> izpildi</w:t>
      </w:r>
      <w:r>
        <w:t xml:space="preserve"> par 9 mēnešiem)</w:t>
      </w:r>
    </w:p>
    <w:p w:rsidR="007A7845" w:rsidRPr="008030F0" w:rsidRDefault="007A7845" w:rsidP="007A7845"/>
    <w:p w:rsidR="007A7845" w:rsidRPr="00491774" w:rsidRDefault="007A7845" w:rsidP="007A7845">
      <w:pPr>
        <w:rPr>
          <w:sz w:val="18"/>
          <w:szCs w:val="18"/>
        </w:rPr>
      </w:pPr>
      <w:r>
        <w:rPr>
          <w:sz w:val="18"/>
          <w:szCs w:val="18"/>
        </w:rPr>
        <w:t>Informāciju sniedz:</w:t>
      </w:r>
    </w:p>
    <w:p w:rsidR="007A7845" w:rsidRDefault="007A7845" w:rsidP="007A7845">
      <w:pPr>
        <w:pStyle w:val="BodyText"/>
        <w:spacing w:after="0"/>
        <w:rPr>
          <w:sz w:val="18"/>
          <w:szCs w:val="18"/>
        </w:rPr>
      </w:pPr>
      <w:r w:rsidRPr="00491774">
        <w:rPr>
          <w:sz w:val="18"/>
          <w:szCs w:val="18"/>
        </w:rPr>
        <w:t>Izpilddirektora vietniece finanšu</w:t>
      </w:r>
    </w:p>
    <w:p w:rsidR="007A7845" w:rsidRPr="00491774" w:rsidRDefault="007A7845" w:rsidP="007A7845">
      <w:pPr>
        <w:pStyle w:val="BodyText"/>
        <w:spacing w:after="0"/>
        <w:rPr>
          <w:sz w:val="18"/>
          <w:szCs w:val="18"/>
        </w:rPr>
      </w:pPr>
      <w:r w:rsidRPr="00491774">
        <w:rPr>
          <w:sz w:val="18"/>
          <w:szCs w:val="18"/>
        </w:rPr>
        <w:t>un budžeta jautājumos I.Hmeļņicka</w:t>
      </w:r>
    </w:p>
    <w:p w:rsidR="007A7845" w:rsidRDefault="007A7845" w:rsidP="007A7845">
      <w:pPr>
        <w:autoSpaceDE w:val="0"/>
        <w:autoSpaceDN w:val="0"/>
        <w:adjustRightInd w:val="0"/>
      </w:pPr>
    </w:p>
    <w:p w:rsidR="007A7845" w:rsidRPr="00890854" w:rsidRDefault="007A7845" w:rsidP="007A7845">
      <w:pPr>
        <w:autoSpaceDE w:val="0"/>
        <w:autoSpaceDN w:val="0"/>
        <w:adjustRightInd w:val="0"/>
        <w:rPr>
          <w:vertAlign w:val="superscript"/>
        </w:rPr>
      </w:pPr>
      <w:r>
        <w:t>Sēdi slēdz plkst.14</w:t>
      </w:r>
      <w:r>
        <w:rPr>
          <w:vertAlign w:val="superscript"/>
        </w:rPr>
        <w:t>45</w:t>
      </w:r>
    </w:p>
    <w:p w:rsidR="007A7845" w:rsidRDefault="007A7845" w:rsidP="007A7845">
      <w:pPr>
        <w:jc w:val="both"/>
        <w:rPr>
          <w:sz w:val="28"/>
          <w:szCs w:val="28"/>
        </w:rPr>
      </w:pPr>
    </w:p>
    <w:p w:rsidR="007A7845" w:rsidRDefault="007A7845" w:rsidP="007A7845">
      <w:pPr>
        <w:jc w:val="both"/>
        <w:rPr>
          <w:sz w:val="28"/>
          <w:szCs w:val="28"/>
        </w:rPr>
      </w:pPr>
    </w:p>
    <w:p w:rsidR="007A7845" w:rsidRDefault="007A7845" w:rsidP="007A7845">
      <w:pPr>
        <w:jc w:val="both"/>
        <w:rPr>
          <w:sz w:val="28"/>
          <w:szCs w:val="28"/>
        </w:rPr>
      </w:pPr>
    </w:p>
    <w:p w:rsidR="007A7845" w:rsidRDefault="007A7845" w:rsidP="007A7845">
      <w:pPr>
        <w:jc w:val="both"/>
      </w:pPr>
      <w:r>
        <w:t xml:space="preserve">Domes priekšsēdētājs </w:t>
      </w:r>
      <w:r>
        <w:tab/>
      </w:r>
      <w:r>
        <w:tab/>
      </w:r>
      <w:r>
        <w:tab/>
      </w:r>
      <w:r>
        <w:tab/>
      </w:r>
      <w:r>
        <w:tab/>
      </w:r>
      <w:r>
        <w:tab/>
      </w:r>
      <w:r>
        <w:tab/>
        <w:t>G.Upenieks</w:t>
      </w:r>
    </w:p>
    <w:p w:rsidR="007A7845" w:rsidRDefault="007A7845" w:rsidP="007A7845">
      <w:pPr>
        <w:jc w:val="both"/>
      </w:pPr>
    </w:p>
    <w:p w:rsidR="007A7845" w:rsidRDefault="007A7845" w:rsidP="007A7845">
      <w:pPr>
        <w:jc w:val="both"/>
      </w:pPr>
    </w:p>
    <w:p w:rsidR="007A7845" w:rsidRDefault="007A7845" w:rsidP="007A7845">
      <w:pPr>
        <w:jc w:val="both"/>
      </w:pPr>
    </w:p>
    <w:p w:rsidR="007A7845" w:rsidRDefault="007A7845" w:rsidP="007A7845">
      <w:pPr>
        <w:jc w:val="both"/>
      </w:pPr>
    </w:p>
    <w:p w:rsidR="007A7845" w:rsidRDefault="007A7845" w:rsidP="007A7845">
      <w:pPr>
        <w:jc w:val="both"/>
      </w:pPr>
    </w:p>
    <w:p w:rsidR="007A7845" w:rsidRDefault="007A7845" w:rsidP="007A7845">
      <w:pPr>
        <w:jc w:val="both"/>
      </w:pPr>
    </w:p>
    <w:p w:rsidR="007A7845" w:rsidRDefault="007A7845" w:rsidP="007A7845">
      <w:pPr>
        <w:jc w:val="both"/>
      </w:pPr>
      <w:r>
        <w:t>Domes lietvede</w:t>
      </w:r>
      <w:r>
        <w:tab/>
      </w:r>
      <w:r>
        <w:tab/>
      </w:r>
      <w:r>
        <w:tab/>
      </w:r>
      <w:r>
        <w:tab/>
      </w:r>
      <w:r>
        <w:tab/>
      </w:r>
      <w:r>
        <w:tab/>
      </w:r>
      <w:r>
        <w:tab/>
        <w:t>Ā.Leonoviča</w:t>
      </w:r>
    </w:p>
    <w:p w:rsidR="007A7845" w:rsidRPr="00327565" w:rsidRDefault="007A7845" w:rsidP="007A7845">
      <w:pPr>
        <w:jc w:val="both"/>
      </w:pPr>
      <w:r>
        <w:t>2015.gada 26.oktobrī</w:t>
      </w:r>
    </w:p>
    <w:p w:rsidR="00321699" w:rsidRDefault="00321699"/>
    <w:sectPr w:rsidR="00321699" w:rsidSect="00990CB9">
      <w:footerReference w:type="default" r:id="rId11"/>
      <w:pgSz w:w="11906" w:h="16838"/>
      <w:pgMar w:top="851" w:right="849"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1D" w:rsidRDefault="00274E1D">
      <w:r>
        <w:separator/>
      </w:r>
    </w:p>
  </w:endnote>
  <w:endnote w:type="continuationSeparator" w:id="0">
    <w:p w:rsidR="00274E1D" w:rsidRDefault="0027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0A" w:rsidRDefault="00CF700A">
    <w:pPr>
      <w:pStyle w:val="Footer"/>
      <w:jc w:val="center"/>
    </w:pPr>
    <w:r>
      <w:fldChar w:fldCharType="begin"/>
    </w:r>
    <w:r>
      <w:instrText xml:space="preserve"> PAGE   \* MERGEFORMAT </w:instrText>
    </w:r>
    <w:r>
      <w:fldChar w:fldCharType="separate"/>
    </w:r>
    <w:r w:rsidR="00086E8F">
      <w:rPr>
        <w:noProof/>
      </w:rPr>
      <w:t>12</w:t>
    </w:r>
    <w:r>
      <w:rPr>
        <w:noProof/>
      </w:rPr>
      <w:fldChar w:fldCharType="end"/>
    </w:r>
  </w:p>
  <w:p w:rsidR="00CF700A" w:rsidRDefault="00CF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1D" w:rsidRDefault="00274E1D">
      <w:r>
        <w:separator/>
      </w:r>
    </w:p>
  </w:footnote>
  <w:footnote w:type="continuationSeparator" w:id="0">
    <w:p w:rsidR="00274E1D" w:rsidRDefault="0027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3FC"/>
    <w:multiLevelType w:val="hybridMultilevel"/>
    <w:tmpl w:val="A998BF6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21622E2"/>
    <w:multiLevelType w:val="hybridMultilevel"/>
    <w:tmpl w:val="E454EA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D60B7F"/>
    <w:multiLevelType w:val="hybridMultilevel"/>
    <w:tmpl w:val="E130A358"/>
    <w:lvl w:ilvl="0" w:tplc="C0F29D9C">
      <w:start w:val="27"/>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490330A"/>
    <w:multiLevelType w:val="hybridMultilevel"/>
    <w:tmpl w:val="890E7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EA7AF7"/>
    <w:multiLevelType w:val="hybridMultilevel"/>
    <w:tmpl w:val="3D6A727A"/>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6FB02E0"/>
    <w:multiLevelType w:val="hybridMultilevel"/>
    <w:tmpl w:val="B73615CE"/>
    <w:lvl w:ilvl="0" w:tplc="C5000A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08409C"/>
    <w:multiLevelType w:val="hybridMultilevel"/>
    <w:tmpl w:val="A88478EA"/>
    <w:lvl w:ilvl="0" w:tplc="1CB006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460363"/>
    <w:multiLevelType w:val="hybridMultilevel"/>
    <w:tmpl w:val="E25A3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BD4F77"/>
    <w:multiLevelType w:val="hybridMultilevel"/>
    <w:tmpl w:val="7BB08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EFA2E64"/>
    <w:multiLevelType w:val="hybridMultilevel"/>
    <w:tmpl w:val="D3ACE858"/>
    <w:lvl w:ilvl="0" w:tplc="723CFA4E">
      <w:start w:val="19"/>
      <w:numFmt w:val="bullet"/>
      <w:lvlText w:val="-"/>
      <w:lvlJc w:val="left"/>
      <w:pPr>
        <w:ind w:left="1080" w:hanging="360"/>
      </w:pPr>
      <w:rPr>
        <w:rFonts w:ascii="Times New Roman" w:eastAsia="Times New Roman" w:hAnsi="Times New Roman" w:cs="Times New Roman" w:hint="default"/>
        <w:b/>
      </w:rPr>
    </w:lvl>
    <w:lvl w:ilvl="1" w:tplc="04260003">
      <w:start w:val="1"/>
      <w:numFmt w:val="bullet"/>
      <w:lvlText w:val="o"/>
      <w:lvlJc w:val="left"/>
      <w:pPr>
        <w:ind w:left="1800" w:hanging="360"/>
      </w:pPr>
      <w:rPr>
        <w:rFonts w:ascii="Courier New" w:hAnsi="Courier New" w:cs="Times New Roman"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Times New Roman"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Times New Roman" w:hint="default"/>
      </w:rPr>
    </w:lvl>
    <w:lvl w:ilvl="8" w:tplc="04260005">
      <w:start w:val="1"/>
      <w:numFmt w:val="bullet"/>
      <w:lvlText w:val=""/>
      <w:lvlJc w:val="left"/>
      <w:pPr>
        <w:ind w:left="6840" w:hanging="360"/>
      </w:pPr>
      <w:rPr>
        <w:rFonts w:ascii="Wingdings" w:hAnsi="Wingdings" w:hint="default"/>
      </w:rPr>
    </w:lvl>
  </w:abstractNum>
  <w:abstractNum w:abstractNumId="10">
    <w:nsid w:val="13710DCC"/>
    <w:multiLevelType w:val="hybridMultilevel"/>
    <w:tmpl w:val="1B1A354C"/>
    <w:lvl w:ilvl="0" w:tplc="E40C272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38F08F2"/>
    <w:multiLevelType w:val="hybridMultilevel"/>
    <w:tmpl w:val="DDA45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97A2617"/>
    <w:multiLevelType w:val="hybridMultilevel"/>
    <w:tmpl w:val="17C8BB9E"/>
    <w:lvl w:ilvl="0" w:tplc="1754754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C017B63"/>
    <w:multiLevelType w:val="hybridMultilevel"/>
    <w:tmpl w:val="77C66780"/>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208410CC"/>
    <w:multiLevelType w:val="hybridMultilevel"/>
    <w:tmpl w:val="54281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2D87F28"/>
    <w:multiLevelType w:val="multilevel"/>
    <w:tmpl w:val="5BC05E4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720BD5"/>
    <w:multiLevelType w:val="hybridMultilevel"/>
    <w:tmpl w:val="B73615CE"/>
    <w:lvl w:ilvl="0" w:tplc="C5000A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906156F"/>
    <w:multiLevelType w:val="hybridMultilevel"/>
    <w:tmpl w:val="22CEAA30"/>
    <w:lvl w:ilvl="0" w:tplc="723CFA4E">
      <w:start w:val="19"/>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303ACE"/>
    <w:multiLevelType w:val="hybridMultilevel"/>
    <w:tmpl w:val="B16AA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1">
    <w:nsid w:val="357D367E"/>
    <w:multiLevelType w:val="hybridMultilevel"/>
    <w:tmpl w:val="B73615CE"/>
    <w:lvl w:ilvl="0" w:tplc="C5000A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3EC958B8"/>
    <w:multiLevelType w:val="multilevel"/>
    <w:tmpl w:val="F27ACDA6"/>
    <w:lvl w:ilvl="0">
      <w:start w:val="1"/>
      <w:numFmt w:val="decimal"/>
      <w:lvlText w:val="%1."/>
      <w:lvlJc w:val="left"/>
      <w:pPr>
        <w:ind w:left="14" w:hanging="360"/>
      </w:pPr>
      <w:rPr>
        <w:rFonts w:ascii="Times New Roman" w:eastAsia="Times New Roman" w:hAnsi="Times New Roman" w:cs="Times New Roman"/>
      </w:rPr>
    </w:lvl>
    <w:lvl w:ilvl="1">
      <w:start w:val="1"/>
      <w:numFmt w:val="decimal"/>
      <w:isLgl/>
      <w:lvlText w:val="%1.%2."/>
      <w:lvlJc w:val="left"/>
      <w:pPr>
        <w:ind w:left="37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720"/>
      </w:pPr>
      <w:rPr>
        <w:rFonts w:hint="default"/>
      </w:rPr>
    </w:lvl>
    <w:lvl w:ilvl="4">
      <w:start w:val="1"/>
      <w:numFmt w:val="decimal"/>
      <w:isLgl/>
      <w:lvlText w:val="%1.%2.%3.%4.%5."/>
      <w:lvlJc w:val="left"/>
      <w:pPr>
        <w:ind w:left="2174" w:hanging="1080"/>
      </w:pPr>
      <w:rPr>
        <w:rFonts w:hint="default"/>
      </w:rPr>
    </w:lvl>
    <w:lvl w:ilvl="5">
      <w:start w:val="1"/>
      <w:numFmt w:val="decimal"/>
      <w:isLgl/>
      <w:lvlText w:val="%1.%2.%3.%4.%5.%6."/>
      <w:lvlJc w:val="left"/>
      <w:pPr>
        <w:ind w:left="2534" w:hanging="1080"/>
      </w:pPr>
      <w:rPr>
        <w:rFonts w:hint="default"/>
      </w:rPr>
    </w:lvl>
    <w:lvl w:ilvl="6">
      <w:start w:val="1"/>
      <w:numFmt w:val="decimal"/>
      <w:isLgl/>
      <w:lvlText w:val="%1.%2.%3.%4.%5.%6.%7."/>
      <w:lvlJc w:val="left"/>
      <w:pPr>
        <w:ind w:left="3254" w:hanging="1440"/>
      </w:pPr>
      <w:rPr>
        <w:rFonts w:hint="default"/>
      </w:rPr>
    </w:lvl>
    <w:lvl w:ilvl="7">
      <w:start w:val="1"/>
      <w:numFmt w:val="decimal"/>
      <w:isLgl/>
      <w:lvlText w:val="%1.%2.%3.%4.%5.%6.%7.%8."/>
      <w:lvlJc w:val="left"/>
      <w:pPr>
        <w:ind w:left="3614" w:hanging="1440"/>
      </w:pPr>
      <w:rPr>
        <w:rFonts w:hint="default"/>
      </w:rPr>
    </w:lvl>
    <w:lvl w:ilvl="8">
      <w:start w:val="1"/>
      <w:numFmt w:val="decimal"/>
      <w:isLgl/>
      <w:lvlText w:val="%1.%2.%3.%4.%5.%6.%7.%8.%9."/>
      <w:lvlJc w:val="left"/>
      <w:pPr>
        <w:ind w:left="4334" w:hanging="1800"/>
      </w:pPr>
      <w:rPr>
        <w:rFonts w:hint="default"/>
      </w:rPr>
    </w:lvl>
  </w:abstractNum>
  <w:abstractNum w:abstractNumId="25">
    <w:nsid w:val="405F2F84"/>
    <w:multiLevelType w:val="hybridMultilevel"/>
    <w:tmpl w:val="BDE207E4"/>
    <w:lvl w:ilvl="0" w:tplc="EF02C5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6376FB5"/>
    <w:multiLevelType w:val="hybridMultilevel"/>
    <w:tmpl w:val="528A1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687DFD"/>
    <w:multiLevelType w:val="hybridMultilevel"/>
    <w:tmpl w:val="010C7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7313F9"/>
    <w:multiLevelType w:val="hybridMultilevel"/>
    <w:tmpl w:val="72FA4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5530E58"/>
    <w:multiLevelType w:val="hybridMultilevel"/>
    <w:tmpl w:val="8D7C7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C5C6F9B"/>
    <w:multiLevelType w:val="hybridMultilevel"/>
    <w:tmpl w:val="2CA4F18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nsid w:val="5F300535"/>
    <w:multiLevelType w:val="hybridMultilevel"/>
    <w:tmpl w:val="5932551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0DE7B0C"/>
    <w:multiLevelType w:val="hybridMultilevel"/>
    <w:tmpl w:val="8FAE99A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2928BB"/>
    <w:multiLevelType w:val="hybridMultilevel"/>
    <w:tmpl w:val="78AA8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2290B76"/>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nsid w:val="667F7563"/>
    <w:multiLevelType w:val="hybridMultilevel"/>
    <w:tmpl w:val="660EB47C"/>
    <w:lvl w:ilvl="0" w:tplc="67E660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6B032B8"/>
    <w:multiLevelType w:val="hybridMultilevel"/>
    <w:tmpl w:val="3EF486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7DB1C6F"/>
    <w:multiLevelType w:val="hybridMultilevel"/>
    <w:tmpl w:val="230CE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B754696"/>
    <w:multiLevelType w:val="hybridMultilevel"/>
    <w:tmpl w:val="D2489ECC"/>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6ED94950"/>
    <w:multiLevelType w:val="hybridMultilevel"/>
    <w:tmpl w:val="940E7DAA"/>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0937C27"/>
    <w:multiLevelType w:val="multilevel"/>
    <w:tmpl w:val="E2C8B2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3">
    <w:nsid w:val="71245164"/>
    <w:multiLevelType w:val="hybridMultilevel"/>
    <w:tmpl w:val="D666A1C4"/>
    <w:lvl w:ilvl="0" w:tplc="76F6294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6"/>
  </w:num>
  <w:num w:numId="7">
    <w:abstractNumId w:val="46"/>
  </w:num>
  <w:num w:numId="8">
    <w:abstractNumId w:val="39"/>
  </w:num>
  <w:num w:numId="9">
    <w:abstractNumId w:val="13"/>
  </w:num>
  <w:num w:numId="10">
    <w:abstractNumId w:val="36"/>
  </w:num>
  <w:num w:numId="11">
    <w:abstractNumId w:val="27"/>
  </w:num>
  <w:num w:numId="12">
    <w:abstractNumId w:val="3"/>
  </w:num>
  <w:num w:numId="13">
    <w:abstractNumId w:val="29"/>
  </w:num>
  <w:num w:numId="14">
    <w:abstractNumId w:val="37"/>
  </w:num>
  <w:num w:numId="15">
    <w:abstractNumId w:val="20"/>
  </w:num>
  <w:num w:numId="16">
    <w:abstractNumId w:val="30"/>
  </w:num>
  <w:num w:numId="17">
    <w:abstractNumId w:val="18"/>
  </w:num>
  <w:num w:numId="18">
    <w:abstractNumId w:val="9"/>
  </w:num>
  <w:num w:numId="19">
    <w:abstractNumId w:val="25"/>
  </w:num>
  <w:num w:numId="20">
    <w:abstractNumId w:val="35"/>
  </w:num>
  <w:num w:numId="21">
    <w:abstractNumId w:val="8"/>
  </w:num>
  <w:num w:numId="22">
    <w:abstractNumId w:val="32"/>
  </w:num>
  <w:num w:numId="23">
    <w:abstractNumId w:val="1"/>
  </w:num>
  <w:num w:numId="24">
    <w:abstractNumId w:val="15"/>
  </w:num>
  <w:num w:numId="25">
    <w:abstractNumId w:val="28"/>
  </w:num>
  <w:num w:numId="26">
    <w:abstractNumId w:val="7"/>
  </w:num>
  <w:num w:numId="27">
    <w:abstractNumId w:val="26"/>
  </w:num>
  <w:num w:numId="28">
    <w:abstractNumId w:val="42"/>
  </w:num>
  <w:num w:numId="29">
    <w:abstractNumId w:val="34"/>
  </w:num>
  <w:num w:numId="30">
    <w:abstractNumId w:val="1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5"/>
  </w:num>
  <w:num w:numId="36">
    <w:abstractNumId w:val="31"/>
  </w:num>
  <w:num w:numId="37">
    <w:abstractNumId w:val="33"/>
  </w:num>
  <w:num w:numId="38">
    <w:abstractNumId w:val="17"/>
  </w:num>
  <w:num w:numId="39">
    <w:abstractNumId w:val="21"/>
  </w:num>
  <w:num w:numId="40">
    <w:abstractNumId w:val="41"/>
  </w:num>
  <w:num w:numId="41">
    <w:abstractNumId w:val="16"/>
  </w:num>
  <w:num w:numId="42">
    <w:abstractNumId w:val="24"/>
  </w:num>
  <w:num w:numId="43">
    <w:abstractNumId w:val="11"/>
  </w:num>
  <w:num w:numId="44">
    <w:abstractNumId w:val="1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0"/>
  </w:num>
  <w:num w:numId="48">
    <w:abstractNumId w:val="4"/>
  </w:num>
  <w:num w:numId="49">
    <w:abstractNumId w:val="10"/>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45"/>
    <w:rsid w:val="00086E8F"/>
    <w:rsid w:val="00183209"/>
    <w:rsid w:val="00255460"/>
    <w:rsid w:val="00274E1D"/>
    <w:rsid w:val="002C3B13"/>
    <w:rsid w:val="00321699"/>
    <w:rsid w:val="00794CB2"/>
    <w:rsid w:val="007A7845"/>
    <w:rsid w:val="00835083"/>
    <w:rsid w:val="00885221"/>
    <w:rsid w:val="00990CB9"/>
    <w:rsid w:val="00C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4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A7845"/>
    <w:pPr>
      <w:keepNext/>
      <w:jc w:val="both"/>
      <w:outlineLvl w:val="0"/>
    </w:pPr>
    <w:rPr>
      <w:b/>
      <w:sz w:val="28"/>
      <w:szCs w:val="20"/>
    </w:rPr>
  </w:style>
  <w:style w:type="paragraph" w:styleId="Heading2">
    <w:name w:val="heading 2"/>
    <w:basedOn w:val="Normal"/>
    <w:next w:val="Normal"/>
    <w:link w:val="Heading2Char"/>
    <w:qFormat/>
    <w:rsid w:val="007A78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A784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A784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A7845"/>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7A784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845"/>
    <w:rPr>
      <w:rFonts w:ascii="Times New Roman" w:eastAsia="Times New Roman" w:hAnsi="Times New Roman" w:cs="Times New Roman"/>
      <w:b/>
      <w:sz w:val="28"/>
      <w:szCs w:val="20"/>
      <w:lang w:eastAsia="lv-LV"/>
    </w:rPr>
  </w:style>
  <w:style w:type="character" w:customStyle="1" w:styleId="Heading2Char">
    <w:name w:val="Heading 2 Char"/>
    <w:basedOn w:val="DefaultParagraphFont"/>
    <w:link w:val="Heading2"/>
    <w:rsid w:val="007A7845"/>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7A7845"/>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7A7845"/>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7A7845"/>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7A7845"/>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rsid w:val="007A7845"/>
    <w:rPr>
      <w:rFonts w:ascii="Tahoma" w:hAnsi="Tahoma" w:cs="Tahoma"/>
      <w:sz w:val="16"/>
      <w:szCs w:val="16"/>
    </w:rPr>
  </w:style>
  <w:style w:type="character" w:customStyle="1" w:styleId="BalloonTextChar">
    <w:name w:val="Balloon Text Char"/>
    <w:basedOn w:val="DefaultParagraphFont"/>
    <w:link w:val="BalloonText"/>
    <w:semiHidden/>
    <w:rsid w:val="007A7845"/>
    <w:rPr>
      <w:rFonts w:ascii="Tahoma" w:eastAsia="Times New Roman" w:hAnsi="Tahoma" w:cs="Tahoma"/>
      <w:sz w:val="16"/>
      <w:szCs w:val="16"/>
      <w:lang w:eastAsia="lv-LV"/>
    </w:rPr>
  </w:style>
  <w:style w:type="character" w:styleId="Strong">
    <w:name w:val="Strong"/>
    <w:qFormat/>
    <w:rsid w:val="007A7845"/>
    <w:rPr>
      <w:b/>
      <w:bCs/>
    </w:rPr>
  </w:style>
  <w:style w:type="paragraph" w:customStyle="1" w:styleId="naisf">
    <w:name w:val="naisf"/>
    <w:basedOn w:val="Normal"/>
    <w:rsid w:val="007A7845"/>
    <w:pPr>
      <w:spacing w:before="75" w:after="75"/>
      <w:ind w:firstLine="375"/>
      <w:jc w:val="both"/>
    </w:pPr>
  </w:style>
  <w:style w:type="paragraph" w:styleId="BodyText3">
    <w:name w:val="Body Text 3"/>
    <w:basedOn w:val="Normal"/>
    <w:link w:val="BodyText3Char"/>
    <w:rsid w:val="007A7845"/>
    <w:pPr>
      <w:spacing w:after="120"/>
    </w:pPr>
    <w:rPr>
      <w:sz w:val="16"/>
      <w:szCs w:val="16"/>
      <w:lang w:val="en-GB" w:eastAsia="en-US"/>
    </w:rPr>
  </w:style>
  <w:style w:type="character" w:customStyle="1" w:styleId="BodyText3Char">
    <w:name w:val="Body Text 3 Char"/>
    <w:basedOn w:val="DefaultParagraphFont"/>
    <w:link w:val="BodyText3"/>
    <w:rsid w:val="007A7845"/>
    <w:rPr>
      <w:rFonts w:ascii="Times New Roman" w:eastAsia="Times New Roman" w:hAnsi="Times New Roman" w:cs="Times New Roman"/>
      <w:sz w:val="16"/>
      <w:szCs w:val="16"/>
      <w:lang w:val="en-GB"/>
    </w:rPr>
  </w:style>
  <w:style w:type="character" w:styleId="Hyperlink">
    <w:name w:val="Hyperlink"/>
    <w:uiPriority w:val="99"/>
    <w:rsid w:val="007A7845"/>
    <w:rPr>
      <w:color w:val="0000FF"/>
      <w:u w:val="single"/>
    </w:rPr>
  </w:style>
  <w:style w:type="paragraph" w:styleId="Caption">
    <w:name w:val="caption"/>
    <w:basedOn w:val="Normal"/>
    <w:next w:val="Normal"/>
    <w:qFormat/>
    <w:rsid w:val="007A7845"/>
    <w:pPr>
      <w:jc w:val="center"/>
    </w:pPr>
    <w:rPr>
      <w:sz w:val="28"/>
      <w:szCs w:val="20"/>
    </w:rPr>
  </w:style>
  <w:style w:type="paragraph" w:styleId="Footer">
    <w:name w:val="footer"/>
    <w:basedOn w:val="Normal"/>
    <w:link w:val="FooterChar"/>
    <w:uiPriority w:val="99"/>
    <w:rsid w:val="007A7845"/>
    <w:pPr>
      <w:tabs>
        <w:tab w:val="center" w:pos="4153"/>
        <w:tab w:val="right" w:pos="8306"/>
      </w:tabs>
    </w:pPr>
  </w:style>
  <w:style w:type="character" w:customStyle="1" w:styleId="FooterChar">
    <w:name w:val="Footer Char"/>
    <w:basedOn w:val="DefaultParagraphFont"/>
    <w:link w:val="Footer"/>
    <w:uiPriority w:val="99"/>
    <w:rsid w:val="007A7845"/>
    <w:rPr>
      <w:rFonts w:ascii="Times New Roman" w:eastAsia="Times New Roman" w:hAnsi="Times New Roman" w:cs="Times New Roman"/>
      <w:sz w:val="24"/>
      <w:szCs w:val="24"/>
      <w:lang w:eastAsia="lv-LV"/>
    </w:rPr>
  </w:style>
  <w:style w:type="character" w:styleId="PageNumber">
    <w:name w:val="page number"/>
    <w:rsid w:val="007A7845"/>
  </w:style>
  <w:style w:type="paragraph" w:styleId="BodyText">
    <w:name w:val="Body Text"/>
    <w:basedOn w:val="Normal"/>
    <w:link w:val="BodyTextChar"/>
    <w:rsid w:val="007A7845"/>
    <w:pPr>
      <w:spacing w:after="120"/>
    </w:pPr>
  </w:style>
  <w:style w:type="character" w:customStyle="1" w:styleId="BodyTextChar">
    <w:name w:val="Body Text Char"/>
    <w:basedOn w:val="DefaultParagraphFont"/>
    <w:link w:val="BodyText"/>
    <w:rsid w:val="007A7845"/>
    <w:rPr>
      <w:rFonts w:ascii="Times New Roman" w:eastAsia="Times New Roman" w:hAnsi="Times New Roman" w:cs="Times New Roman"/>
      <w:sz w:val="24"/>
      <w:szCs w:val="24"/>
      <w:lang w:eastAsia="lv-LV"/>
    </w:rPr>
  </w:style>
  <w:style w:type="paragraph" w:styleId="ListParagraph">
    <w:name w:val="List Paragraph"/>
    <w:basedOn w:val="Normal"/>
    <w:qFormat/>
    <w:rsid w:val="007A7845"/>
    <w:pPr>
      <w:ind w:left="720"/>
    </w:pPr>
  </w:style>
  <w:style w:type="paragraph" w:styleId="NormalWeb">
    <w:name w:val="Normal (Web)"/>
    <w:basedOn w:val="Normal"/>
    <w:rsid w:val="007A7845"/>
    <w:pPr>
      <w:spacing w:before="100" w:beforeAutospacing="1" w:after="100" w:afterAutospacing="1"/>
    </w:pPr>
  </w:style>
  <w:style w:type="table" w:styleId="TableGrid">
    <w:name w:val="Table Grid"/>
    <w:basedOn w:val="TableNormal"/>
    <w:rsid w:val="007A78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A78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7A7845"/>
  </w:style>
  <w:style w:type="character" w:styleId="Emphasis">
    <w:name w:val="Emphasis"/>
    <w:uiPriority w:val="20"/>
    <w:qFormat/>
    <w:rsid w:val="007A7845"/>
    <w:rPr>
      <w:i/>
      <w:iCs/>
    </w:rPr>
  </w:style>
  <w:style w:type="paragraph" w:styleId="NoSpacing">
    <w:name w:val="No Spacing"/>
    <w:uiPriority w:val="1"/>
    <w:qFormat/>
    <w:rsid w:val="007A7845"/>
    <w:pPr>
      <w:spacing w:after="0" w:line="240" w:lineRule="auto"/>
    </w:pPr>
    <w:rPr>
      <w:rFonts w:ascii="Times New Roman" w:eastAsia="Times New Roman" w:hAnsi="Times New Roman" w:cs="Times New Roman"/>
      <w:sz w:val="24"/>
      <w:szCs w:val="24"/>
      <w:lang w:eastAsia="lv-LV"/>
    </w:rPr>
  </w:style>
  <w:style w:type="character" w:customStyle="1" w:styleId="object">
    <w:name w:val="object"/>
    <w:rsid w:val="007A7845"/>
  </w:style>
  <w:style w:type="paragraph" w:customStyle="1" w:styleId="tv2131">
    <w:name w:val="tv2131"/>
    <w:basedOn w:val="Normal"/>
    <w:rsid w:val="007A7845"/>
    <w:pPr>
      <w:spacing w:before="240" w:line="360" w:lineRule="auto"/>
      <w:ind w:firstLine="300"/>
      <w:jc w:val="both"/>
    </w:pPr>
    <w:rPr>
      <w:rFonts w:ascii="Verdana" w:hAnsi="Verdana" w:cs="Verdana"/>
      <w:sz w:val="18"/>
      <w:szCs w:val="18"/>
    </w:rPr>
  </w:style>
  <w:style w:type="paragraph" w:customStyle="1" w:styleId="Standard">
    <w:name w:val="Standard"/>
    <w:rsid w:val="007A784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2">
    <w:name w:val="Body Text 2"/>
    <w:basedOn w:val="Normal"/>
    <w:link w:val="BodyText2Char"/>
    <w:rsid w:val="007A7845"/>
    <w:pPr>
      <w:spacing w:after="120" w:line="480" w:lineRule="auto"/>
    </w:pPr>
  </w:style>
  <w:style w:type="character" w:customStyle="1" w:styleId="BodyText2Char">
    <w:name w:val="Body Text 2 Char"/>
    <w:basedOn w:val="DefaultParagraphFont"/>
    <w:link w:val="BodyText2"/>
    <w:rsid w:val="007A7845"/>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7A7845"/>
    <w:pPr>
      <w:spacing w:after="120"/>
      <w:ind w:left="283"/>
    </w:pPr>
  </w:style>
  <w:style w:type="character" w:customStyle="1" w:styleId="BodyTextIndentChar">
    <w:name w:val="Body Text Indent Char"/>
    <w:basedOn w:val="DefaultParagraphFont"/>
    <w:link w:val="BodyTextIndent"/>
    <w:rsid w:val="007A7845"/>
    <w:rPr>
      <w:rFonts w:ascii="Times New Roman" w:eastAsia="Times New Roman" w:hAnsi="Times New Roman" w:cs="Times New Roman"/>
      <w:sz w:val="24"/>
      <w:szCs w:val="24"/>
      <w:lang w:eastAsia="lv-LV"/>
    </w:rPr>
  </w:style>
  <w:style w:type="paragraph" w:styleId="Header">
    <w:name w:val="header"/>
    <w:basedOn w:val="Normal"/>
    <w:link w:val="HeaderChar"/>
    <w:rsid w:val="007A7845"/>
    <w:pPr>
      <w:tabs>
        <w:tab w:val="center" w:pos="4153"/>
        <w:tab w:val="right" w:pos="8306"/>
      </w:tabs>
    </w:pPr>
  </w:style>
  <w:style w:type="character" w:customStyle="1" w:styleId="HeaderChar">
    <w:name w:val="Header Char"/>
    <w:basedOn w:val="DefaultParagraphFont"/>
    <w:link w:val="Header"/>
    <w:rsid w:val="007A7845"/>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4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A7845"/>
    <w:pPr>
      <w:keepNext/>
      <w:jc w:val="both"/>
      <w:outlineLvl w:val="0"/>
    </w:pPr>
    <w:rPr>
      <w:b/>
      <w:sz w:val="28"/>
      <w:szCs w:val="20"/>
    </w:rPr>
  </w:style>
  <w:style w:type="paragraph" w:styleId="Heading2">
    <w:name w:val="heading 2"/>
    <w:basedOn w:val="Normal"/>
    <w:next w:val="Normal"/>
    <w:link w:val="Heading2Char"/>
    <w:qFormat/>
    <w:rsid w:val="007A784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A784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A784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A7845"/>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7A784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845"/>
    <w:rPr>
      <w:rFonts w:ascii="Times New Roman" w:eastAsia="Times New Roman" w:hAnsi="Times New Roman" w:cs="Times New Roman"/>
      <w:b/>
      <w:sz w:val="28"/>
      <w:szCs w:val="20"/>
      <w:lang w:eastAsia="lv-LV"/>
    </w:rPr>
  </w:style>
  <w:style w:type="character" w:customStyle="1" w:styleId="Heading2Char">
    <w:name w:val="Heading 2 Char"/>
    <w:basedOn w:val="DefaultParagraphFont"/>
    <w:link w:val="Heading2"/>
    <w:rsid w:val="007A7845"/>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7A7845"/>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7A7845"/>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7A7845"/>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7A7845"/>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rsid w:val="007A7845"/>
    <w:rPr>
      <w:rFonts w:ascii="Tahoma" w:hAnsi="Tahoma" w:cs="Tahoma"/>
      <w:sz w:val="16"/>
      <w:szCs w:val="16"/>
    </w:rPr>
  </w:style>
  <w:style w:type="character" w:customStyle="1" w:styleId="BalloonTextChar">
    <w:name w:val="Balloon Text Char"/>
    <w:basedOn w:val="DefaultParagraphFont"/>
    <w:link w:val="BalloonText"/>
    <w:semiHidden/>
    <w:rsid w:val="007A7845"/>
    <w:rPr>
      <w:rFonts w:ascii="Tahoma" w:eastAsia="Times New Roman" w:hAnsi="Tahoma" w:cs="Tahoma"/>
      <w:sz w:val="16"/>
      <w:szCs w:val="16"/>
      <w:lang w:eastAsia="lv-LV"/>
    </w:rPr>
  </w:style>
  <w:style w:type="character" w:styleId="Strong">
    <w:name w:val="Strong"/>
    <w:qFormat/>
    <w:rsid w:val="007A7845"/>
    <w:rPr>
      <w:b/>
      <w:bCs/>
    </w:rPr>
  </w:style>
  <w:style w:type="paragraph" w:customStyle="1" w:styleId="naisf">
    <w:name w:val="naisf"/>
    <w:basedOn w:val="Normal"/>
    <w:rsid w:val="007A7845"/>
    <w:pPr>
      <w:spacing w:before="75" w:after="75"/>
      <w:ind w:firstLine="375"/>
      <w:jc w:val="both"/>
    </w:pPr>
  </w:style>
  <w:style w:type="paragraph" w:styleId="BodyText3">
    <w:name w:val="Body Text 3"/>
    <w:basedOn w:val="Normal"/>
    <w:link w:val="BodyText3Char"/>
    <w:rsid w:val="007A7845"/>
    <w:pPr>
      <w:spacing w:after="120"/>
    </w:pPr>
    <w:rPr>
      <w:sz w:val="16"/>
      <w:szCs w:val="16"/>
      <w:lang w:val="en-GB" w:eastAsia="en-US"/>
    </w:rPr>
  </w:style>
  <w:style w:type="character" w:customStyle="1" w:styleId="BodyText3Char">
    <w:name w:val="Body Text 3 Char"/>
    <w:basedOn w:val="DefaultParagraphFont"/>
    <w:link w:val="BodyText3"/>
    <w:rsid w:val="007A7845"/>
    <w:rPr>
      <w:rFonts w:ascii="Times New Roman" w:eastAsia="Times New Roman" w:hAnsi="Times New Roman" w:cs="Times New Roman"/>
      <w:sz w:val="16"/>
      <w:szCs w:val="16"/>
      <w:lang w:val="en-GB"/>
    </w:rPr>
  </w:style>
  <w:style w:type="character" w:styleId="Hyperlink">
    <w:name w:val="Hyperlink"/>
    <w:uiPriority w:val="99"/>
    <w:rsid w:val="007A7845"/>
    <w:rPr>
      <w:color w:val="0000FF"/>
      <w:u w:val="single"/>
    </w:rPr>
  </w:style>
  <w:style w:type="paragraph" w:styleId="Caption">
    <w:name w:val="caption"/>
    <w:basedOn w:val="Normal"/>
    <w:next w:val="Normal"/>
    <w:qFormat/>
    <w:rsid w:val="007A7845"/>
    <w:pPr>
      <w:jc w:val="center"/>
    </w:pPr>
    <w:rPr>
      <w:sz w:val="28"/>
      <w:szCs w:val="20"/>
    </w:rPr>
  </w:style>
  <w:style w:type="paragraph" w:styleId="Footer">
    <w:name w:val="footer"/>
    <w:basedOn w:val="Normal"/>
    <w:link w:val="FooterChar"/>
    <w:uiPriority w:val="99"/>
    <w:rsid w:val="007A7845"/>
    <w:pPr>
      <w:tabs>
        <w:tab w:val="center" w:pos="4153"/>
        <w:tab w:val="right" w:pos="8306"/>
      </w:tabs>
    </w:pPr>
  </w:style>
  <w:style w:type="character" w:customStyle="1" w:styleId="FooterChar">
    <w:name w:val="Footer Char"/>
    <w:basedOn w:val="DefaultParagraphFont"/>
    <w:link w:val="Footer"/>
    <w:uiPriority w:val="99"/>
    <w:rsid w:val="007A7845"/>
    <w:rPr>
      <w:rFonts w:ascii="Times New Roman" w:eastAsia="Times New Roman" w:hAnsi="Times New Roman" w:cs="Times New Roman"/>
      <w:sz w:val="24"/>
      <w:szCs w:val="24"/>
      <w:lang w:eastAsia="lv-LV"/>
    </w:rPr>
  </w:style>
  <w:style w:type="character" w:styleId="PageNumber">
    <w:name w:val="page number"/>
    <w:rsid w:val="007A7845"/>
  </w:style>
  <w:style w:type="paragraph" w:styleId="BodyText">
    <w:name w:val="Body Text"/>
    <w:basedOn w:val="Normal"/>
    <w:link w:val="BodyTextChar"/>
    <w:rsid w:val="007A7845"/>
    <w:pPr>
      <w:spacing w:after="120"/>
    </w:pPr>
  </w:style>
  <w:style w:type="character" w:customStyle="1" w:styleId="BodyTextChar">
    <w:name w:val="Body Text Char"/>
    <w:basedOn w:val="DefaultParagraphFont"/>
    <w:link w:val="BodyText"/>
    <w:rsid w:val="007A7845"/>
    <w:rPr>
      <w:rFonts w:ascii="Times New Roman" w:eastAsia="Times New Roman" w:hAnsi="Times New Roman" w:cs="Times New Roman"/>
      <w:sz w:val="24"/>
      <w:szCs w:val="24"/>
      <w:lang w:eastAsia="lv-LV"/>
    </w:rPr>
  </w:style>
  <w:style w:type="paragraph" w:styleId="ListParagraph">
    <w:name w:val="List Paragraph"/>
    <w:basedOn w:val="Normal"/>
    <w:qFormat/>
    <w:rsid w:val="007A7845"/>
    <w:pPr>
      <w:ind w:left="720"/>
    </w:pPr>
  </w:style>
  <w:style w:type="paragraph" w:styleId="NormalWeb">
    <w:name w:val="Normal (Web)"/>
    <w:basedOn w:val="Normal"/>
    <w:rsid w:val="007A7845"/>
    <w:pPr>
      <w:spacing w:before="100" w:beforeAutospacing="1" w:after="100" w:afterAutospacing="1"/>
    </w:pPr>
  </w:style>
  <w:style w:type="table" w:styleId="TableGrid">
    <w:name w:val="Table Grid"/>
    <w:basedOn w:val="TableNormal"/>
    <w:rsid w:val="007A78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A78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7A7845"/>
  </w:style>
  <w:style w:type="character" w:styleId="Emphasis">
    <w:name w:val="Emphasis"/>
    <w:uiPriority w:val="20"/>
    <w:qFormat/>
    <w:rsid w:val="007A7845"/>
    <w:rPr>
      <w:i/>
      <w:iCs/>
    </w:rPr>
  </w:style>
  <w:style w:type="paragraph" w:styleId="NoSpacing">
    <w:name w:val="No Spacing"/>
    <w:uiPriority w:val="1"/>
    <w:qFormat/>
    <w:rsid w:val="007A7845"/>
    <w:pPr>
      <w:spacing w:after="0" w:line="240" w:lineRule="auto"/>
    </w:pPr>
    <w:rPr>
      <w:rFonts w:ascii="Times New Roman" w:eastAsia="Times New Roman" w:hAnsi="Times New Roman" w:cs="Times New Roman"/>
      <w:sz w:val="24"/>
      <w:szCs w:val="24"/>
      <w:lang w:eastAsia="lv-LV"/>
    </w:rPr>
  </w:style>
  <w:style w:type="character" w:customStyle="1" w:styleId="object">
    <w:name w:val="object"/>
    <w:rsid w:val="007A7845"/>
  </w:style>
  <w:style w:type="paragraph" w:customStyle="1" w:styleId="tv2131">
    <w:name w:val="tv2131"/>
    <w:basedOn w:val="Normal"/>
    <w:rsid w:val="007A7845"/>
    <w:pPr>
      <w:spacing w:before="240" w:line="360" w:lineRule="auto"/>
      <w:ind w:firstLine="300"/>
      <w:jc w:val="both"/>
    </w:pPr>
    <w:rPr>
      <w:rFonts w:ascii="Verdana" w:hAnsi="Verdana" w:cs="Verdana"/>
      <w:sz w:val="18"/>
      <w:szCs w:val="18"/>
    </w:rPr>
  </w:style>
  <w:style w:type="paragraph" w:customStyle="1" w:styleId="Standard">
    <w:name w:val="Standard"/>
    <w:rsid w:val="007A784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2">
    <w:name w:val="Body Text 2"/>
    <w:basedOn w:val="Normal"/>
    <w:link w:val="BodyText2Char"/>
    <w:rsid w:val="007A7845"/>
    <w:pPr>
      <w:spacing w:after="120" w:line="480" w:lineRule="auto"/>
    </w:pPr>
  </w:style>
  <w:style w:type="character" w:customStyle="1" w:styleId="BodyText2Char">
    <w:name w:val="Body Text 2 Char"/>
    <w:basedOn w:val="DefaultParagraphFont"/>
    <w:link w:val="BodyText2"/>
    <w:rsid w:val="007A7845"/>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7A7845"/>
    <w:pPr>
      <w:spacing w:after="120"/>
      <w:ind w:left="283"/>
    </w:pPr>
  </w:style>
  <w:style w:type="character" w:customStyle="1" w:styleId="BodyTextIndentChar">
    <w:name w:val="Body Text Indent Char"/>
    <w:basedOn w:val="DefaultParagraphFont"/>
    <w:link w:val="BodyTextIndent"/>
    <w:rsid w:val="007A7845"/>
    <w:rPr>
      <w:rFonts w:ascii="Times New Roman" w:eastAsia="Times New Roman" w:hAnsi="Times New Roman" w:cs="Times New Roman"/>
      <w:sz w:val="24"/>
      <w:szCs w:val="24"/>
      <w:lang w:eastAsia="lv-LV"/>
    </w:rPr>
  </w:style>
  <w:style w:type="paragraph" w:styleId="Header">
    <w:name w:val="header"/>
    <w:basedOn w:val="Normal"/>
    <w:link w:val="HeaderChar"/>
    <w:rsid w:val="007A7845"/>
    <w:pPr>
      <w:tabs>
        <w:tab w:val="center" w:pos="4153"/>
        <w:tab w:val="right" w:pos="8306"/>
      </w:tabs>
    </w:pPr>
  </w:style>
  <w:style w:type="character" w:customStyle="1" w:styleId="HeaderChar">
    <w:name w:val="Header Char"/>
    <w:basedOn w:val="DefaultParagraphFont"/>
    <w:link w:val="Header"/>
    <w:rsid w:val="007A784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ta/id/5490-komerclikums" TargetMode="Externa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38331</Words>
  <Characters>21849</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7</cp:revision>
  <dcterms:created xsi:type="dcterms:W3CDTF">2015-10-27T15:07:00Z</dcterms:created>
  <dcterms:modified xsi:type="dcterms:W3CDTF">2016-08-10T07:05:00Z</dcterms:modified>
</cp:coreProperties>
</file>