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5B0B7991"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sidR="00274D9D">
        <w:rPr>
          <w:rFonts w:ascii="Times New Roman" w:hAnsi="Times New Roman" w:cs="Times New Roman"/>
          <w:sz w:val="24"/>
          <w:szCs w:val="24"/>
        </w:rPr>
        <w:t>1</w:t>
      </w:r>
      <w:r w:rsidR="008D3C12">
        <w:rPr>
          <w:rFonts w:ascii="Times New Roman" w:hAnsi="Times New Roman" w:cs="Times New Roman"/>
          <w:sz w:val="24"/>
          <w:szCs w:val="24"/>
        </w:rPr>
        <w:t>3</w:t>
      </w:r>
      <w:r w:rsidRPr="008A56AB">
        <w:rPr>
          <w:rFonts w:ascii="Times New Roman" w:hAnsi="Times New Roman" w:cs="Times New Roman"/>
          <w:sz w:val="24"/>
          <w:szCs w:val="24"/>
        </w:rPr>
        <w:t xml:space="preserve">, </w:t>
      </w:r>
      <w:r w:rsidR="008D3C12">
        <w:rPr>
          <w:rFonts w:ascii="Times New Roman" w:hAnsi="Times New Roman" w:cs="Times New Roman"/>
          <w:sz w:val="24"/>
          <w:szCs w:val="24"/>
        </w:rPr>
        <w:t>Baznīcas</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w:t>
      </w:r>
      <w:r w:rsidR="00240B38">
        <w:rPr>
          <w:rFonts w:ascii="Times New Roman" w:hAnsi="Times New Roman" w:cs="Times New Roman"/>
          <w:sz w:val="24"/>
          <w:szCs w:val="24"/>
        </w:rPr>
        <w:t>1</w:t>
      </w:r>
      <w:r w:rsidR="008D3C12">
        <w:rPr>
          <w:rFonts w:ascii="Times New Roman" w:hAnsi="Times New Roman" w:cs="Times New Roman"/>
          <w:sz w:val="24"/>
          <w:szCs w:val="24"/>
        </w:rPr>
        <w:t>7</w:t>
      </w:r>
      <w:r>
        <w:rPr>
          <w:rFonts w:ascii="Times New Roman" w:hAnsi="Times New Roman" w:cs="Times New Roman"/>
          <w:sz w:val="24"/>
          <w:szCs w:val="24"/>
        </w:rPr>
        <w:t xml:space="preserve">, Krāslavā </w:t>
      </w:r>
    </w:p>
    <w:p w14:paraId="5D4CEFAD" w14:textId="62AE2C7E" w:rsidR="008A56AB"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w:t>
      </w:r>
      <w:r w:rsidR="00274D9D">
        <w:rPr>
          <w:rFonts w:ascii="Times New Roman" w:hAnsi="Times New Roman" w:cs="Times New Roman"/>
          <w:sz w:val="24"/>
          <w:szCs w:val="24"/>
        </w:rPr>
        <w:t>2836</w:t>
      </w:r>
      <w:r w:rsidR="008A56AB">
        <w:rPr>
          <w:rFonts w:ascii="Times New Roman" w:hAnsi="Times New Roman" w:cs="Times New Roman"/>
          <w:sz w:val="24"/>
          <w:szCs w:val="24"/>
        </w:rPr>
        <w:t xml:space="preserve">, pārdošanas </w:t>
      </w:r>
      <w:r w:rsidR="000928AC">
        <w:rPr>
          <w:rFonts w:ascii="Times New Roman" w:hAnsi="Times New Roman" w:cs="Times New Roman"/>
          <w:sz w:val="24"/>
          <w:szCs w:val="24"/>
        </w:rPr>
        <w:t xml:space="preserve">otrās </w:t>
      </w:r>
      <w:r w:rsidR="008A56AB">
        <w:rPr>
          <w:rFonts w:ascii="Times New Roman" w:hAnsi="Times New Roman" w:cs="Times New Roman"/>
          <w:sz w:val="24"/>
          <w:szCs w:val="24"/>
        </w:rPr>
        <w:t>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32513B26"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Nekustamā īpašuma – dzīvokļa Nr.</w:t>
      </w:r>
      <w:r w:rsidR="00274D9D">
        <w:rPr>
          <w:rFonts w:ascii="Times New Roman" w:hAnsi="Times New Roman" w:cs="Times New Roman"/>
          <w:sz w:val="24"/>
          <w:szCs w:val="24"/>
        </w:rPr>
        <w:t>1</w:t>
      </w:r>
      <w:r w:rsidR="008D3C12">
        <w:rPr>
          <w:rFonts w:ascii="Times New Roman" w:hAnsi="Times New Roman" w:cs="Times New Roman"/>
          <w:sz w:val="24"/>
          <w:szCs w:val="24"/>
        </w:rPr>
        <w:t>3</w:t>
      </w:r>
      <w:r w:rsidR="00E26428" w:rsidRPr="00E26428">
        <w:rPr>
          <w:rFonts w:ascii="Times New Roman" w:hAnsi="Times New Roman" w:cs="Times New Roman"/>
          <w:sz w:val="24"/>
          <w:szCs w:val="24"/>
        </w:rPr>
        <w:t xml:space="preserve">, </w:t>
      </w:r>
      <w:r w:rsidR="008D3C12">
        <w:rPr>
          <w:rFonts w:ascii="Times New Roman" w:hAnsi="Times New Roman" w:cs="Times New Roman"/>
          <w:sz w:val="24"/>
          <w:szCs w:val="24"/>
        </w:rPr>
        <w:t>Baznīcas</w:t>
      </w:r>
      <w:r w:rsidR="00A715D1">
        <w:rPr>
          <w:rFonts w:ascii="Times New Roman" w:hAnsi="Times New Roman" w:cs="Times New Roman"/>
          <w:sz w:val="24"/>
          <w:szCs w:val="24"/>
        </w:rPr>
        <w:t xml:space="preserve"> </w:t>
      </w:r>
      <w:r w:rsidR="00E26428" w:rsidRPr="00E26428">
        <w:rPr>
          <w:rFonts w:ascii="Times New Roman" w:hAnsi="Times New Roman" w:cs="Times New Roman"/>
          <w:sz w:val="24"/>
          <w:szCs w:val="24"/>
        </w:rPr>
        <w:t xml:space="preserve">ielā </w:t>
      </w:r>
      <w:r w:rsidR="00240B38">
        <w:rPr>
          <w:rFonts w:ascii="Times New Roman" w:hAnsi="Times New Roman" w:cs="Times New Roman"/>
          <w:sz w:val="24"/>
          <w:szCs w:val="24"/>
        </w:rPr>
        <w:t>1</w:t>
      </w:r>
      <w:r w:rsidR="008D3C12">
        <w:rPr>
          <w:rFonts w:ascii="Times New Roman" w:hAnsi="Times New Roman" w:cs="Times New Roman"/>
          <w:sz w:val="24"/>
          <w:szCs w:val="24"/>
        </w:rPr>
        <w:t>7</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numurs 6001 900 </w:t>
      </w:r>
      <w:r w:rsidR="00240B38">
        <w:rPr>
          <w:rFonts w:ascii="Times New Roman" w:hAnsi="Times New Roman" w:cs="Times New Roman"/>
          <w:sz w:val="24"/>
          <w:szCs w:val="24"/>
        </w:rPr>
        <w:t>2</w:t>
      </w:r>
      <w:r w:rsidR="00274D9D">
        <w:rPr>
          <w:rFonts w:ascii="Times New Roman" w:hAnsi="Times New Roman" w:cs="Times New Roman"/>
          <w:sz w:val="24"/>
          <w:szCs w:val="24"/>
        </w:rPr>
        <w:t>8</w:t>
      </w:r>
      <w:r w:rsidR="008D3C12">
        <w:rPr>
          <w:rFonts w:ascii="Times New Roman" w:hAnsi="Times New Roman" w:cs="Times New Roman"/>
          <w:sz w:val="24"/>
          <w:szCs w:val="24"/>
        </w:rPr>
        <w:t>33</w:t>
      </w:r>
      <w:r w:rsidR="00E26428">
        <w:rPr>
          <w:rFonts w:ascii="Times New Roman" w:hAnsi="Times New Roman" w:cs="Times New Roman"/>
          <w:sz w:val="24"/>
          <w:szCs w:val="24"/>
        </w:rPr>
        <w:t xml:space="preserve"> pārdošanas tiesību mutiskā izsolē </w:t>
      </w:r>
      <w:r w:rsidR="00D2402C">
        <w:rPr>
          <w:rFonts w:ascii="Times New Roman" w:hAnsi="Times New Roman" w:cs="Times New Roman"/>
          <w:sz w:val="24"/>
          <w:szCs w:val="24"/>
        </w:rPr>
        <w:t xml:space="preserve">ar augšupejošu soli </w:t>
      </w:r>
      <w:r w:rsidR="00E26428">
        <w:rPr>
          <w:rFonts w:ascii="Times New Roman" w:hAnsi="Times New Roman" w:cs="Times New Roman"/>
          <w:sz w:val="24"/>
          <w:szCs w:val="24"/>
        </w:rPr>
        <w:t>(turpmāk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2D92905F"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un normatīvajos aktos;</w:t>
      </w:r>
    </w:p>
    <w:p w14:paraId="19CFF074" w14:textId="279E5BC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w:t>
      </w:r>
      <w:r w:rsidR="00D2402C">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0DEF480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D2402C">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4DB83FED"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928AC"/>
    <w:rsid w:val="000D5CA1"/>
    <w:rsid w:val="001410B5"/>
    <w:rsid w:val="00143F2B"/>
    <w:rsid w:val="002140C8"/>
    <w:rsid w:val="00240B38"/>
    <w:rsid w:val="00274D9D"/>
    <w:rsid w:val="00293AF4"/>
    <w:rsid w:val="00300B62"/>
    <w:rsid w:val="00313F14"/>
    <w:rsid w:val="004364B3"/>
    <w:rsid w:val="004E37FA"/>
    <w:rsid w:val="006B4505"/>
    <w:rsid w:val="007F275F"/>
    <w:rsid w:val="008A56AB"/>
    <w:rsid w:val="008D3C12"/>
    <w:rsid w:val="009514C3"/>
    <w:rsid w:val="00974818"/>
    <w:rsid w:val="00A45013"/>
    <w:rsid w:val="00A715D1"/>
    <w:rsid w:val="00AC7250"/>
    <w:rsid w:val="00AD187E"/>
    <w:rsid w:val="00B33CD8"/>
    <w:rsid w:val="00C16568"/>
    <w:rsid w:val="00D122F3"/>
    <w:rsid w:val="00D2402C"/>
    <w:rsid w:val="00D57167"/>
    <w:rsid w:val="00DA4590"/>
    <w:rsid w:val="00E26428"/>
    <w:rsid w:val="00E4392B"/>
    <w:rsid w:val="00F9542E"/>
    <w:rsid w:val="00FB1A6A"/>
    <w:rsid w:val="00FC70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2538</Words>
  <Characters>1448</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2024-09-10T13:05:00Z</cp:lastPrinted>
  <dcterms:created xsi:type="dcterms:W3CDTF">2024-11-08T09:08:00Z</dcterms:created>
  <dcterms:modified xsi:type="dcterms:W3CDTF">2024-11-08T09:08:00Z</dcterms:modified>
</cp:coreProperties>
</file>